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8ADFC" w14:textId="43B0717E" w:rsidR="00D34C67" w:rsidRPr="008A6446" w:rsidRDefault="00D34C67" w:rsidP="008A6446">
      <w:pPr>
        <w:jc w:val="both"/>
        <w:rPr>
          <w:sz w:val="24"/>
          <w:szCs w:val="24"/>
        </w:rPr>
      </w:pPr>
    </w:p>
    <w:p w14:paraId="1251E902" w14:textId="77777777" w:rsidR="00EF4AD8" w:rsidRPr="00EF4AD8" w:rsidRDefault="00EF4AD8" w:rsidP="008A6446">
      <w:pPr>
        <w:jc w:val="both"/>
        <w:rPr>
          <w:b/>
          <w:sz w:val="24"/>
          <w:szCs w:val="24"/>
        </w:rPr>
      </w:pPr>
    </w:p>
    <w:p w14:paraId="6B64AD5E" w14:textId="77777777" w:rsidR="00EF4AD8" w:rsidRPr="00F30F02" w:rsidRDefault="00EF4AD8" w:rsidP="00080086">
      <w:pPr>
        <w:jc w:val="center"/>
        <w:rPr>
          <w:b/>
          <w:bCs/>
          <w:sz w:val="24"/>
          <w:szCs w:val="24"/>
        </w:rPr>
      </w:pPr>
      <w:r w:rsidRPr="00F30F02">
        <w:rPr>
          <w:b/>
          <w:bCs/>
          <w:sz w:val="24"/>
          <w:szCs w:val="24"/>
        </w:rPr>
        <w:t>TABEL DE CONCORDANȚĂ</w:t>
      </w:r>
    </w:p>
    <w:p w14:paraId="1DAC7228" w14:textId="447D8060" w:rsidR="0099351F" w:rsidRPr="00F30F02" w:rsidRDefault="00EF4AD8" w:rsidP="00080086">
      <w:pPr>
        <w:tabs>
          <w:tab w:val="left" w:pos="5176"/>
        </w:tabs>
        <w:spacing w:after="0"/>
        <w:ind w:right="-375"/>
        <w:jc w:val="center"/>
        <w:rPr>
          <w:rFonts w:eastAsia="Calibri"/>
          <w:b/>
          <w:bCs/>
          <w:sz w:val="24"/>
          <w:szCs w:val="24"/>
        </w:rPr>
      </w:pPr>
      <w:r w:rsidRPr="00F30F02">
        <w:rPr>
          <w:b/>
          <w:bCs/>
          <w:sz w:val="24"/>
          <w:szCs w:val="24"/>
        </w:rPr>
        <w:t xml:space="preserve">la proiectul de ordin al Agenției Naționale pentru Siguranța Alimentelor </w:t>
      </w:r>
      <w:bookmarkStart w:id="0" w:name="_Hlk212716199"/>
      <w:r w:rsidR="0099351F" w:rsidRPr="00F30F02">
        <w:rPr>
          <w:rFonts w:eastAsia="Calibri"/>
          <w:b/>
          <w:bCs/>
          <w:sz w:val="24"/>
          <w:szCs w:val="24"/>
        </w:rPr>
        <w:t>cu privire la aprobarea modelelor de certificate</w:t>
      </w:r>
    </w:p>
    <w:p w14:paraId="52748A9B" w14:textId="6D0660D0" w:rsidR="00EF4AD8" w:rsidRPr="00F30F02" w:rsidRDefault="0099351F" w:rsidP="00080086">
      <w:pPr>
        <w:tabs>
          <w:tab w:val="left" w:pos="5176"/>
        </w:tabs>
        <w:spacing w:after="0"/>
        <w:ind w:right="-375"/>
        <w:jc w:val="center"/>
        <w:rPr>
          <w:rFonts w:eastAsia="Calibri"/>
          <w:b/>
          <w:bCs/>
          <w:sz w:val="24"/>
          <w:szCs w:val="24"/>
        </w:rPr>
      </w:pPr>
      <w:r w:rsidRPr="00F30F02">
        <w:rPr>
          <w:rFonts w:eastAsia="Calibri"/>
          <w:b/>
          <w:bCs/>
          <w:sz w:val="24"/>
          <w:szCs w:val="24"/>
        </w:rPr>
        <w:t>de sănătate animală, modelelor de certificate oficiale și modelele de certificate de sănătate animală/oficiale pentru intrarea în Republica Moldova și circulația în interiorul țării a transporturilor de anumite categorii de animale și mărfuri</w:t>
      </w:r>
      <w:bookmarkEnd w:id="0"/>
    </w:p>
    <w:p w14:paraId="28BD0D44" w14:textId="77777777" w:rsidR="0099351F" w:rsidRPr="00F30F02" w:rsidRDefault="0099351F" w:rsidP="0099351F">
      <w:pPr>
        <w:tabs>
          <w:tab w:val="left" w:pos="5176"/>
        </w:tabs>
        <w:spacing w:after="0"/>
        <w:ind w:right="-375"/>
        <w:jc w:val="center"/>
        <w:rPr>
          <w:rFonts w:eastAsia="Calibri"/>
          <w:b/>
          <w:bCs/>
          <w:sz w:val="24"/>
          <w:szCs w:val="24"/>
        </w:rPr>
      </w:pPr>
    </w:p>
    <w:tbl>
      <w:tblPr>
        <w:tblW w:w="552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9"/>
        <w:gridCol w:w="5365"/>
        <w:gridCol w:w="1524"/>
        <w:gridCol w:w="2324"/>
      </w:tblGrid>
      <w:tr w:rsidR="008A6446" w:rsidRPr="00F30F02" w14:paraId="4EFD3C75" w14:textId="77777777" w:rsidTr="0062534B">
        <w:tc>
          <w:tcPr>
            <w:tcW w:w="5000" w:type="pct"/>
            <w:gridSpan w:val="4"/>
            <w:hideMark/>
          </w:tcPr>
          <w:p w14:paraId="05F9CF72" w14:textId="69C5CEF6" w:rsidR="008A6446" w:rsidRPr="00F30F02" w:rsidRDefault="008A6446" w:rsidP="008A6446">
            <w:pPr>
              <w:pStyle w:val="ListParagraph"/>
              <w:numPr>
                <w:ilvl w:val="0"/>
                <w:numId w:val="1"/>
              </w:numPr>
              <w:spacing w:after="0"/>
              <w:jc w:val="both"/>
              <w:rPr>
                <w:b/>
                <w:sz w:val="24"/>
                <w:szCs w:val="24"/>
              </w:rPr>
            </w:pPr>
            <w:r w:rsidRPr="00F30F02">
              <w:rPr>
                <w:b/>
                <w:sz w:val="24"/>
                <w:szCs w:val="24"/>
              </w:rPr>
              <w:t>Titlul actului UE, inclusiv cea mai recentă modificare, nr. CELEX</w:t>
            </w:r>
          </w:p>
          <w:p w14:paraId="6DE9CB0E" w14:textId="5A05D750" w:rsidR="008A6446" w:rsidRPr="00F30F02" w:rsidRDefault="008A6446" w:rsidP="008A6446">
            <w:pPr>
              <w:spacing w:after="0"/>
              <w:ind w:firstLine="22"/>
              <w:jc w:val="both"/>
              <w:rPr>
                <w:bCs/>
                <w:sz w:val="24"/>
                <w:szCs w:val="24"/>
              </w:rPr>
            </w:pPr>
            <w:r w:rsidRPr="00F30F02">
              <w:rPr>
                <w:bCs/>
                <w:sz w:val="24"/>
                <w:szCs w:val="24"/>
              </w:rPr>
              <w:t>REGULAMENTUL DE PUNERE ÎN APLICARE (UE) 2020/2235 AL COMISIEI din 16 decembrie 2020 de stabilire a normelor de aplicare a Regulamentelor (UE) 2016/429 și (UE) 2017/625 ale Parlamentului European și ale Consiliului în ceea ce privește modelele de certificate de sănătate animală, modelele de certificate oficiale și modelele de certificate de sănătate animală/oficiale pentru intrarea în Republica Moldova și circulația în interiorul Uniunii a transporturilor de anumite categorii de animale și mărfuri, certificarea oficială privind astfel de certificate și de abrogare a Regulamentului (CE) nr. 599/2004, a Regulamentelor de punere în aplicare (UE) nr. 636/2014 și (UE) 2019/628, a Directivei 98/68/CE și a Deciziilor 2000/572/CE, 2003/779/CE și 2007/240/CE, CELEX: 02020R2235.</w:t>
            </w:r>
          </w:p>
          <w:p w14:paraId="52242070" w14:textId="5B97E99B" w:rsidR="008A6446" w:rsidRPr="00F30F02" w:rsidRDefault="008A6446" w:rsidP="008A6446">
            <w:pPr>
              <w:spacing w:after="0"/>
              <w:ind w:firstLine="22"/>
              <w:jc w:val="both"/>
              <w:rPr>
                <w:b/>
                <w:sz w:val="24"/>
                <w:szCs w:val="24"/>
              </w:rPr>
            </w:pPr>
          </w:p>
        </w:tc>
      </w:tr>
      <w:tr w:rsidR="008A6446" w:rsidRPr="00F30F02" w14:paraId="5B389FD0" w14:textId="77777777" w:rsidTr="0062534B">
        <w:tc>
          <w:tcPr>
            <w:tcW w:w="5000" w:type="pct"/>
            <w:gridSpan w:val="4"/>
            <w:hideMark/>
          </w:tcPr>
          <w:p w14:paraId="5FAEFBB6" w14:textId="03CE1D74" w:rsidR="008A6446" w:rsidRPr="00F30F02" w:rsidRDefault="008A6446" w:rsidP="008A6446">
            <w:pPr>
              <w:pStyle w:val="ListParagraph"/>
              <w:numPr>
                <w:ilvl w:val="0"/>
                <w:numId w:val="1"/>
              </w:numPr>
              <w:spacing w:after="0"/>
              <w:jc w:val="both"/>
              <w:rPr>
                <w:b/>
                <w:sz w:val="24"/>
                <w:szCs w:val="24"/>
              </w:rPr>
            </w:pPr>
            <w:r w:rsidRPr="00F30F02">
              <w:rPr>
                <w:b/>
                <w:sz w:val="24"/>
                <w:szCs w:val="24"/>
              </w:rPr>
              <w:t>Titlul proiectului de act normativ național</w:t>
            </w:r>
          </w:p>
          <w:p w14:paraId="363CF2BA" w14:textId="4219026C" w:rsidR="008A6446" w:rsidRPr="00F30F02" w:rsidRDefault="008A6446" w:rsidP="0099351F">
            <w:pPr>
              <w:spacing w:after="0"/>
              <w:ind w:firstLine="22"/>
              <w:jc w:val="both"/>
              <w:rPr>
                <w:bCs/>
                <w:sz w:val="24"/>
                <w:szCs w:val="24"/>
              </w:rPr>
            </w:pPr>
            <w:r w:rsidRPr="00F30F02">
              <w:rPr>
                <w:bCs/>
                <w:sz w:val="24"/>
                <w:szCs w:val="24"/>
              </w:rPr>
              <w:t xml:space="preserve">Proiectul de Ordin al Agenției Naționale pentru Siguranța Alimentelor cu privire </w:t>
            </w:r>
            <w:r w:rsidR="0099351F" w:rsidRPr="00F30F02">
              <w:rPr>
                <w:bCs/>
                <w:sz w:val="24"/>
                <w:szCs w:val="24"/>
              </w:rPr>
              <w:t>la aprobarea modelelor de certificate de sănătate animală, modelelor de certificate oficiale și modelele de certificate de sănătate animală/oficiale pentru intrarea în Republica Moldova și circulația în interiorul țării a transporturilor de anumite categorii de animale și mărfuri</w:t>
            </w:r>
          </w:p>
        </w:tc>
      </w:tr>
      <w:tr w:rsidR="008A6446" w:rsidRPr="00F30F02" w14:paraId="5B2E6AEB" w14:textId="77777777" w:rsidTr="0062534B">
        <w:tc>
          <w:tcPr>
            <w:tcW w:w="5000" w:type="pct"/>
            <w:gridSpan w:val="4"/>
            <w:hideMark/>
          </w:tcPr>
          <w:p w14:paraId="6B0384B9" w14:textId="2AAA21F6" w:rsidR="008A6446" w:rsidRPr="00F30F02" w:rsidRDefault="008A6446" w:rsidP="008A6446">
            <w:pPr>
              <w:pStyle w:val="ListParagraph"/>
              <w:numPr>
                <w:ilvl w:val="0"/>
                <w:numId w:val="1"/>
              </w:numPr>
              <w:spacing w:after="0"/>
              <w:jc w:val="both"/>
              <w:rPr>
                <w:b/>
                <w:sz w:val="24"/>
                <w:szCs w:val="24"/>
              </w:rPr>
            </w:pPr>
            <w:r w:rsidRPr="00F30F02">
              <w:rPr>
                <w:b/>
                <w:sz w:val="24"/>
                <w:szCs w:val="24"/>
              </w:rPr>
              <w:t>Gradul general de compatibilitate</w:t>
            </w:r>
          </w:p>
          <w:p w14:paraId="19FF9BA9" w14:textId="4CB0F8EB" w:rsidR="008A6446" w:rsidRPr="00F30F02" w:rsidRDefault="008A6446" w:rsidP="008A6446">
            <w:pPr>
              <w:spacing w:after="0"/>
              <w:ind w:firstLine="22"/>
              <w:jc w:val="both"/>
              <w:rPr>
                <w:bCs/>
                <w:sz w:val="24"/>
                <w:szCs w:val="24"/>
              </w:rPr>
            </w:pPr>
            <w:r w:rsidRPr="00F30F02">
              <w:rPr>
                <w:bCs/>
                <w:sz w:val="24"/>
                <w:szCs w:val="24"/>
              </w:rPr>
              <w:t>Compatibil</w:t>
            </w:r>
          </w:p>
          <w:p w14:paraId="11148491" w14:textId="01078ED8" w:rsidR="008A6446" w:rsidRPr="00F30F02" w:rsidRDefault="008A6446" w:rsidP="008A6446">
            <w:pPr>
              <w:spacing w:after="0"/>
              <w:ind w:firstLine="22"/>
              <w:jc w:val="both"/>
              <w:rPr>
                <w:b/>
                <w:sz w:val="24"/>
                <w:szCs w:val="24"/>
              </w:rPr>
            </w:pPr>
          </w:p>
        </w:tc>
      </w:tr>
      <w:tr w:rsidR="008A6446" w:rsidRPr="00F30F02" w14:paraId="16C94617" w14:textId="77777777" w:rsidTr="0062534B">
        <w:tc>
          <w:tcPr>
            <w:tcW w:w="5000" w:type="pct"/>
            <w:gridSpan w:val="4"/>
          </w:tcPr>
          <w:p w14:paraId="732900FD" w14:textId="333A98A0" w:rsidR="008A6446" w:rsidRPr="00F30F02" w:rsidRDefault="008A6446" w:rsidP="008A6446">
            <w:pPr>
              <w:pStyle w:val="ListParagraph"/>
              <w:numPr>
                <w:ilvl w:val="0"/>
                <w:numId w:val="1"/>
              </w:numPr>
              <w:spacing w:after="0"/>
              <w:jc w:val="both"/>
              <w:rPr>
                <w:b/>
                <w:sz w:val="24"/>
                <w:szCs w:val="24"/>
              </w:rPr>
            </w:pPr>
            <w:r w:rsidRPr="00F30F02">
              <w:rPr>
                <w:b/>
                <w:sz w:val="24"/>
                <w:szCs w:val="24"/>
              </w:rPr>
              <w:t>Autoritatea/persoana responsabilă</w:t>
            </w:r>
          </w:p>
          <w:p w14:paraId="3A7A77EC" w14:textId="6D597413" w:rsidR="008A6446" w:rsidRPr="00F30F02" w:rsidRDefault="008A6446" w:rsidP="008A6446">
            <w:pPr>
              <w:spacing w:after="0"/>
              <w:ind w:firstLine="22"/>
              <w:jc w:val="both"/>
              <w:rPr>
                <w:bCs/>
                <w:sz w:val="24"/>
                <w:szCs w:val="24"/>
              </w:rPr>
            </w:pPr>
            <w:r w:rsidRPr="00F30F02">
              <w:rPr>
                <w:bCs/>
                <w:sz w:val="24"/>
                <w:szCs w:val="24"/>
              </w:rPr>
              <w:t xml:space="preserve">Agenția Națională pentru Siguranța Alimentelor, persoana responsabilă: Virginia Bivol  (Șef adjunct, Direcția siguranța produselor alimentare de origine animală), tel.022294712 / email: </w:t>
            </w:r>
            <w:hyperlink r:id="rId5" w:history="1">
              <w:r w:rsidRPr="00F30F02">
                <w:rPr>
                  <w:rStyle w:val="Hyperlink"/>
                  <w:bCs/>
                  <w:sz w:val="24"/>
                  <w:szCs w:val="24"/>
                </w:rPr>
                <w:t>virginia.bivol@ansa.gov.md</w:t>
              </w:r>
            </w:hyperlink>
          </w:p>
          <w:p w14:paraId="0FFDCDB5" w14:textId="0717E35F" w:rsidR="008A6446" w:rsidRPr="00F30F02" w:rsidRDefault="008A6446" w:rsidP="008A6446">
            <w:pPr>
              <w:spacing w:after="0"/>
              <w:ind w:firstLine="22"/>
              <w:jc w:val="both"/>
              <w:rPr>
                <w:b/>
                <w:sz w:val="24"/>
                <w:szCs w:val="24"/>
              </w:rPr>
            </w:pPr>
          </w:p>
        </w:tc>
      </w:tr>
      <w:tr w:rsidR="008A6446" w:rsidRPr="00F30F02" w14:paraId="15D92021" w14:textId="77777777" w:rsidTr="0062534B">
        <w:tc>
          <w:tcPr>
            <w:tcW w:w="5000" w:type="pct"/>
            <w:gridSpan w:val="4"/>
          </w:tcPr>
          <w:p w14:paraId="0BA00B2B" w14:textId="64262205" w:rsidR="008A6446" w:rsidRPr="00F30F02" w:rsidRDefault="008A6446" w:rsidP="008A6446">
            <w:pPr>
              <w:pStyle w:val="ListParagraph"/>
              <w:numPr>
                <w:ilvl w:val="0"/>
                <w:numId w:val="1"/>
              </w:numPr>
              <w:spacing w:after="0"/>
              <w:jc w:val="both"/>
              <w:rPr>
                <w:b/>
                <w:sz w:val="24"/>
                <w:szCs w:val="24"/>
              </w:rPr>
            </w:pPr>
            <w:r w:rsidRPr="00F30F02">
              <w:rPr>
                <w:b/>
                <w:sz w:val="24"/>
                <w:szCs w:val="24"/>
              </w:rPr>
              <w:t>Data întocmirii/actualizării 20.10.2025</w:t>
            </w:r>
          </w:p>
        </w:tc>
      </w:tr>
      <w:tr w:rsidR="008A6446" w:rsidRPr="00F30F02" w14:paraId="77642450"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auto"/>
              <w:left w:val="single" w:sz="4" w:space="0" w:color="auto"/>
              <w:bottom w:val="single" w:sz="4" w:space="0" w:color="auto"/>
              <w:right w:val="single" w:sz="4" w:space="0" w:color="auto"/>
            </w:tcBorders>
            <w:hideMark/>
          </w:tcPr>
          <w:p w14:paraId="5BB3A0DE" w14:textId="42B9A04D" w:rsidR="008A6446" w:rsidRPr="00F30F02" w:rsidRDefault="008A6446" w:rsidP="008A6446">
            <w:pPr>
              <w:pStyle w:val="ListParagraph"/>
              <w:numPr>
                <w:ilvl w:val="0"/>
                <w:numId w:val="1"/>
              </w:numPr>
              <w:spacing w:after="0"/>
              <w:jc w:val="both"/>
              <w:rPr>
                <w:b/>
                <w:sz w:val="24"/>
                <w:szCs w:val="24"/>
              </w:rPr>
            </w:pPr>
            <w:r w:rsidRPr="00F30F02">
              <w:rPr>
                <w:b/>
                <w:sz w:val="24"/>
                <w:szCs w:val="24"/>
              </w:rPr>
              <w:t>Actul Uniunii Europene</w:t>
            </w:r>
          </w:p>
          <w:p w14:paraId="640B6D4C" w14:textId="152F41A3" w:rsidR="00EF4AD8" w:rsidRPr="00F30F02" w:rsidRDefault="00EF4AD8" w:rsidP="008A6446">
            <w:pPr>
              <w:spacing w:after="0"/>
              <w:ind w:firstLine="22"/>
              <w:jc w:val="both"/>
              <w:rPr>
                <w:b/>
                <w:sz w:val="24"/>
                <w:szCs w:val="24"/>
              </w:rPr>
            </w:pPr>
          </w:p>
        </w:tc>
        <w:tc>
          <w:tcPr>
            <w:tcW w:w="1736" w:type="pct"/>
            <w:tcBorders>
              <w:top w:val="single" w:sz="4" w:space="0" w:color="auto"/>
              <w:left w:val="single" w:sz="4" w:space="0" w:color="auto"/>
              <w:bottom w:val="single" w:sz="4" w:space="0" w:color="auto"/>
              <w:right w:val="single" w:sz="4" w:space="0" w:color="auto"/>
            </w:tcBorders>
            <w:hideMark/>
          </w:tcPr>
          <w:p w14:paraId="256CDD58" w14:textId="542B2F11" w:rsidR="00EF4AD8" w:rsidRPr="00F30F02" w:rsidRDefault="00EF4AD8" w:rsidP="008A6446">
            <w:pPr>
              <w:pStyle w:val="ListParagraph"/>
              <w:numPr>
                <w:ilvl w:val="0"/>
                <w:numId w:val="1"/>
              </w:numPr>
              <w:spacing w:after="0"/>
              <w:jc w:val="both"/>
              <w:rPr>
                <w:b/>
                <w:sz w:val="24"/>
                <w:szCs w:val="24"/>
              </w:rPr>
            </w:pPr>
            <w:r w:rsidRPr="00F30F02">
              <w:rPr>
                <w:b/>
                <w:sz w:val="24"/>
                <w:szCs w:val="24"/>
              </w:rPr>
              <w:t>Proiectul de act normativ național</w:t>
            </w:r>
          </w:p>
          <w:p w14:paraId="5C743F8D" w14:textId="77777777" w:rsidR="00EF4AD8" w:rsidRPr="00F30F02" w:rsidRDefault="00EF4AD8" w:rsidP="008A6446">
            <w:pPr>
              <w:spacing w:after="0"/>
              <w:ind w:firstLine="22"/>
              <w:jc w:val="both"/>
              <w:rPr>
                <w:b/>
                <w:sz w:val="24"/>
                <w:szCs w:val="24"/>
              </w:rPr>
            </w:pPr>
          </w:p>
          <w:p w14:paraId="72B6E21B" w14:textId="50AF57B8" w:rsidR="00EF4AD8" w:rsidRPr="00F30F02" w:rsidRDefault="00EF4AD8"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hideMark/>
          </w:tcPr>
          <w:p w14:paraId="2A250D89" w14:textId="0A6E0A4B" w:rsidR="00EF4AD8" w:rsidRPr="00F30F02" w:rsidRDefault="00EF4AD8" w:rsidP="008A6446">
            <w:pPr>
              <w:pStyle w:val="ListParagraph"/>
              <w:numPr>
                <w:ilvl w:val="0"/>
                <w:numId w:val="1"/>
              </w:numPr>
              <w:spacing w:after="0"/>
              <w:jc w:val="both"/>
              <w:rPr>
                <w:b/>
                <w:sz w:val="24"/>
                <w:szCs w:val="24"/>
              </w:rPr>
            </w:pPr>
            <w:r w:rsidRPr="00F30F02">
              <w:rPr>
                <w:b/>
                <w:sz w:val="24"/>
                <w:szCs w:val="24"/>
              </w:rPr>
              <w:t>Gradul de compatibilitate</w:t>
            </w:r>
          </w:p>
          <w:p w14:paraId="6A84FCEF" w14:textId="385311F7" w:rsidR="00EF4AD8" w:rsidRPr="00F30F02" w:rsidRDefault="00EF4AD8"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hideMark/>
          </w:tcPr>
          <w:p w14:paraId="0AE8578F" w14:textId="2835ED2C" w:rsidR="00EF4AD8" w:rsidRPr="00F30F02" w:rsidRDefault="00EF4AD8" w:rsidP="008A6446">
            <w:pPr>
              <w:pStyle w:val="ListParagraph"/>
              <w:numPr>
                <w:ilvl w:val="0"/>
                <w:numId w:val="1"/>
              </w:numPr>
              <w:spacing w:after="0"/>
              <w:jc w:val="both"/>
              <w:rPr>
                <w:b/>
                <w:sz w:val="24"/>
                <w:szCs w:val="24"/>
              </w:rPr>
            </w:pPr>
            <w:r w:rsidRPr="00F30F02">
              <w:rPr>
                <w:b/>
                <w:sz w:val="24"/>
                <w:szCs w:val="24"/>
              </w:rPr>
              <w:t>Observații</w:t>
            </w:r>
          </w:p>
          <w:p w14:paraId="0C18905B" w14:textId="77777777" w:rsidR="00EF4AD8" w:rsidRPr="00F30F02" w:rsidRDefault="00EF4AD8" w:rsidP="008A6446">
            <w:pPr>
              <w:spacing w:after="0"/>
              <w:jc w:val="both"/>
              <w:rPr>
                <w:b/>
                <w:sz w:val="24"/>
                <w:szCs w:val="24"/>
              </w:rPr>
            </w:pPr>
          </w:p>
          <w:p w14:paraId="6DF8A879" w14:textId="77777777" w:rsidR="00EF4AD8" w:rsidRPr="00F30F02" w:rsidRDefault="00EF4AD8" w:rsidP="008A6446">
            <w:pPr>
              <w:spacing w:after="0"/>
              <w:ind w:firstLine="22"/>
              <w:jc w:val="both"/>
              <w:rPr>
                <w:b/>
                <w:sz w:val="24"/>
                <w:szCs w:val="24"/>
              </w:rPr>
            </w:pPr>
          </w:p>
        </w:tc>
      </w:tr>
      <w:tr w:rsidR="008A6446" w:rsidRPr="00F30F02" w14:paraId="2A5E1F4E"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1595F26A" w14:textId="77777777" w:rsidR="00EF4AD8" w:rsidRPr="00F30F02" w:rsidRDefault="00EF4AD8" w:rsidP="008A6446">
            <w:pPr>
              <w:shd w:val="clear" w:color="auto" w:fill="FFFFFF"/>
              <w:jc w:val="both"/>
              <w:rPr>
                <w:b/>
                <w:sz w:val="24"/>
                <w:szCs w:val="24"/>
              </w:rPr>
            </w:pPr>
            <w:r w:rsidRPr="00F30F02">
              <w:rPr>
                <w:b/>
                <w:sz w:val="24"/>
                <w:szCs w:val="24"/>
              </w:rPr>
              <w:t>Articolul 1</w:t>
            </w:r>
          </w:p>
          <w:p w14:paraId="34819411" w14:textId="77777777" w:rsidR="00EF4AD8" w:rsidRPr="00F30F02" w:rsidRDefault="00EF4AD8" w:rsidP="008A6446">
            <w:pPr>
              <w:shd w:val="clear" w:color="auto" w:fill="FFFFFF"/>
              <w:jc w:val="both"/>
              <w:rPr>
                <w:b/>
                <w:sz w:val="24"/>
                <w:szCs w:val="24"/>
              </w:rPr>
            </w:pPr>
            <w:r w:rsidRPr="00F30F02">
              <w:rPr>
                <w:b/>
                <w:sz w:val="24"/>
                <w:szCs w:val="24"/>
              </w:rPr>
              <w:lastRenderedPageBreak/>
              <w:t>Obiect și domeniu de aplicare</w:t>
            </w:r>
          </w:p>
          <w:p w14:paraId="6A1A158F" w14:textId="77777777" w:rsidR="00EF4AD8" w:rsidRPr="00F30F02" w:rsidRDefault="00EF4AD8" w:rsidP="008A6446">
            <w:pPr>
              <w:shd w:val="clear" w:color="auto" w:fill="FFFFFF"/>
              <w:jc w:val="both"/>
              <w:rPr>
                <w:sz w:val="24"/>
                <w:szCs w:val="24"/>
              </w:rPr>
            </w:pPr>
            <w:r w:rsidRPr="00F30F02">
              <w:rPr>
                <w:b/>
                <w:sz w:val="24"/>
                <w:szCs w:val="24"/>
              </w:rPr>
              <w:t>(1)</w:t>
            </w:r>
            <w:r w:rsidRPr="00F30F02">
              <w:rPr>
                <w:bCs/>
                <w:sz w:val="24"/>
                <w:szCs w:val="24"/>
              </w:rPr>
              <w:t xml:space="preserve">  Prezentul regulament stabilește normele privind certificatele de sănătate animală prevăzute în </w:t>
            </w:r>
            <w:r w:rsidRPr="00F30F02">
              <w:rPr>
                <w:bCs/>
                <w:sz w:val="24"/>
                <w:szCs w:val="24"/>
                <w:shd w:val="clear" w:color="auto" w:fill="FFFFFF"/>
              </w:rPr>
              <w:t>Regulamentul (UE) 2016/429,</w:t>
            </w:r>
            <w:r w:rsidRPr="00F30F02">
              <w:rPr>
                <w:bCs/>
                <w:sz w:val="24"/>
                <w:szCs w:val="24"/>
              </w:rPr>
              <w:t xml:space="preserve"> certificatele oficiale prevăzute în </w:t>
            </w:r>
            <w:r w:rsidRPr="00F30F02">
              <w:rPr>
                <w:bCs/>
                <w:sz w:val="24"/>
                <w:szCs w:val="24"/>
                <w:shd w:val="clear" w:color="auto" w:fill="FFFFFF"/>
              </w:rPr>
              <w:t>Regulamentul (UE) 2017/625</w:t>
            </w:r>
            <w:r w:rsidRPr="00F30F02">
              <w:rPr>
                <w:bCs/>
                <w:sz w:val="24"/>
                <w:szCs w:val="24"/>
              </w:rPr>
              <w:t xml:space="preserve"> și certificatele de sănătate animală/oficiale în baza regulamentelor menționate și în ceea ce privește eliberarea și înlocuirea certificatelor respective necesare pentru intrarea în </w:t>
            </w:r>
            <w:r w:rsidRPr="00F30F02">
              <w:rPr>
                <w:bCs/>
                <w:sz w:val="24"/>
                <w:szCs w:val="24"/>
                <w:shd w:val="clear" w:color="auto" w:fill="FFFFFF"/>
              </w:rPr>
              <w:t>Uniune ( 1 ), circulația în interiorul Uniunii și circulația între statele membre a anumitor transporturi de animale și mărfuri</w:t>
            </w:r>
            <w:r w:rsidRPr="00F30F02">
              <w:rPr>
                <w:bCs/>
                <w:sz w:val="24"/>
                <w:szCs w:val="24"/>
              </w:rPr>
              <w:t xml:space="preserve"> (denumite în continuare „certificatele”).</w:t>
            </w:r>
          </w:p>
          <w:p w14:paraId="05B9F06F" w14:textId="77777777" w:rsidR="00EF4AD8" w:rsidRPr="00F30F02" w:rsidRDefault="00EF4AD8" w:rsidP="008A6446">
            <w:pPr>
              <w:shd w:val="clear" w:color="auto" w:fill="FFFFFF"/>
              <w:jc w:val="both"/>
              <w:rPr>
                <w:sz w:val="24"/>
                <w:szCs w:val="24"/>
              </w:rPr>
            </w:pPr>
            <w:r w:rsidRPr="00F30F02">
              <w:rPr>
                <w:b/>
                <w:sz w:val="24"/>
                <w:szCs w:val="24"/>
              </w:rPr>
              <w:t>(2)</w:t>
            </w:r>
            <w:r w:rsidRPr="00F30F02">
              <w:rPr>
                <w:bCs/>
                <w:sz w:val="24"/>
                <w:szCs w:val="24"/>
              </w:rPr>
              <w:t xml:space="preserve">  Prezentul </w:t>
            </w:r>
            <w:r w:rsidRPr="00F30F02">
              <w:rPr>
                <w:bCs/>
                <w:sz w:val="24"/>
                <w:szCs w:val="24"/>
                <w:shd w:val="clear" w:color="auto" w:fill="FFFFFF"/>
              </w:rPr>
              <w:t>regulament s</w:t>
            </w:r>
            <w:r w:rsidRPr="00F30F02">
              <w:rPr>
                <w:bCs/>
                <w:sz w:val="24"/>
                <w:szCs w:val="24"/>
              </w:rPr>
              <w:t>tabilește modele standard pentru certificatele de sănătate animală, certificatele oficiale sau certificatele de sănătate animală/oficiale:</w:t>
            </w:r>
          </w:p>
          <w:p w14:paraId="494991DD" w14:textId="77777777" w:rsidR="00EF4AD8" w:rsidRPr="00F30F02" w:rsidRDefault="00EF4AD8" w:rsidP="008A6446">
            <w:pPr>
              <w:shd w:val="clear" w:color="auto" w:fill="FFFFFF"/>
              <w:jc w:val="both"/>
              <w:rPr>
                <w:sz w:val="24"/>
                <w:szCs w:val="24"/>
              </w:rPr>
            </w:pPr>
            <w:r w:rsidRPr="00F30F02">
              <w:rPr>
                <w:b/>
                <w:sz w:val="24"/>
                <w:szCs w:val="24"/>
              </w:rPr>
              <w:t>(a)</w:t>
            </w:r>
            <w:r w:rsidRPr="00F30F02">
              <w:rPr>
                <w:bCs/>
                <w:sz w:val="24"/>
                <w:szCs w:val="24"/>
              </w:rPr>
              <w:t xml:space="preserve"> pentru circulația între statele membre sau în interiorul Uniunii a animalelor, a produselor de origine animală și a materialului germinativ provenit de la acestea, precum și notele privind completarea lor;</w:t>
            </w:r>
          </w:p>
          <w:p w14:paraId="266DA653" w14:textId="77777777" w:rsidR="00EF4AD8" w:rsidRPr="00F30F02" w:rsidRDefault="00EF4AD8" w:rsidP="008A6446">
            <w:pPr>
              <w:shd w:val="clear" w:color="auto" w:fill="FFFFFF"/>
              <w:jc w:val="both"/>
              <w:rPr>
                <w:sz w:val="24"/>
                <w:szCs w:val="24"/>
              </w:rPr>
            </w:pPr>
            <w:r w:rsidRPr="00F30F02">
              <w:rPr>
                <w:b/>
                <w:sz w:val="24"/>
                <w:szCs w:val="24"/>
              </w:rPr>
              <w:t>(b)</w:t>
            </w:r>
            <w:r w:rsidRPr="00F30F02">
              <w:rPr>
                <w:bCs/>
                <w:sz w:val="24"/>
                <w:szCs w:val="24"/>
              </w:rPr>
              <w:t xml:space="preserve"> pentru intrarea în </w:t>
            </w:r>
            <w:r w:rsidRPr="00F30F02">
              <w:rPr>
                <w:bCs/>
                <w:sz w:val="24"/>
                <w:szCs w:val="24"/>
                <w:shd w:val="clear" w:color="auto" w:fill="FFFFFF"/>
              </w:rPr>
              <w:t xml:space="preserve">Uniune </w:t>
            </w:r>
            <w:r w:rsidRPr="00F30F02">
              <w:rPr>
                <w:bCs/>
                <w:sz w:val="24"/>
                <w:szCs w:val="24"/>
              </w:rPr>
              <w:t>a animalelor, a produselor de origine animală, a produselor compuse, a materialului germinativ, a subproduselor de origine animală, a germenilor destinați consumului uman și a semințelor destinate producției de germeni destinați consumului uman, precum și notele privind completarea lor.</w:t>
            </w:r>
          </w:p>
          <w:p w14:paraId="57928C3A" w14:textId="77777777" w:rsidR="00EF4AD8" w:rsidRPr="00F30F02" w:rsidRDefault="00EF4AD8" w:rsidP="008A6446">
            <w:pPr>
              <w:shd w:val="clear" w:color="auto" w:fill="FFFFFF"/>
              <w:jc w:val="both"/>
              <w:rPr>
                <w:sz w:val="24"/>
                <w:szCs w:val="24"/>
              </w:rPr>
            </w:pPr>
            <w:r w:rsidRPr="00F30F02">
              <w:rPr>
                <w:b/>
                <w:sz w:val="24"/>
                <w:szCs w:val="24"/>
              </w:rPr>
              <w:t>(3)</w:t>
            </w:r>
            <w:r w:rsidRPr="00F30F02">
              <w:rPr>
                <w:bCs/>
                <w:sz w:val="24"/>
                <w:szCs w:val="24"/>
              </w:rPr>
              <w:t xml:space="preserve">  Prezentul</w:t>
            </w:r>
            <w:r w:rsidRPr="00F30F02">
              <w:rPr>
                <w:bCs/>
                <w:sz w:val="24"/>
                <w:szCs w:val="24"/>
                <w:shd w:val="clear" w:color="auto" w:fill="FFFFFF"/>
              </w:rPr>
              <w:t xml:space="preserve"> regulament</w:t>
            </w:r>
            <w:r w:rsidRPr="00F30F02">
              <w:rPr>
                <w:bCs/>
                <w:sz w:val="24"/>
                <w:szCs w:val="24"/>
              </w:rPr>
              <w:t xml:space="preserve"> stabilește modelele de certificate, sub formă de certificate de sănătate animală, certificate oficiale sau, respectiv, certificate de sănătate animală/oficiale, precum și un model de atestare pentru următoarele animale și mărfuri destinate consumului uman:</w:t>
            </w:r>
          </w:p>
          <w:p w14:paraId="2C1A7140" w14:textId="77777777" w:rsidR="00EF4AD8" w:rsidRPr="00F30F02" w:rsidRDefault="00EF4AD8" w:rsidP="008A6446">
            <w:pPr>
              <w:shd w:val="clear" w:color="auto" w:fill="FFFFFF"/>
              <w:jc w:val="both"/>
              <w:rPr>
                <w:bCs/>
                <w:sz w:val="24"/>
                <w:szCs w:val="24"/>
              </w:rPr>
            </w:pPr>
            <w:r w:rsidRPr="00F30F02">
              <w:rPr>
                <w:bCs/>
                <w:sz w:val="24"/>
                <w:szCs w:val="24"/>
              </w:rPr>
              <w:lastRenderedPageBreak/>
              <w:t>(a) modelele de certificate pentru circulația în interiorul Uniunii a următoarelor mărfuri destinate consumului uman:</w:t>
            </w:r>
          </w:p>
          <w:p w14:paraId="0D777879" w14:textId="77777777" w:rsidR="00EF4AD8" w:rsidRPr="00F30F02" w:rsidRDefault="00EF4AD8" w:rsidP="008A6446">
            <w:pPr>
              <w:shd w:val="clear" w:color="auto" w:fill="FFFFFF"/>
              <w:jc w:val="both"/>
              <w:rPr>
                <w:bCs/>
                <w:sz w:val="24"/>
                <w:szCs w:val="24"/>
              </w:rPr>
            </w:pPr>
            <w:r w:rsidRPr="00F30F02">
              <w:rPr>
                <w:bCs/>
                <w:sz w:val="24"/>
                <w:szCs w:val="24"/>
              </w:rPr>
              <w:t>(i) produse de origine animală provenite de la animale terestre care sunt autorizate să fie deplasate dintr-o zonă de restricție care face obiectul unor măsuri de urgență sau al unor măsuri de control al bolilor sau care provin de la animale din speciile care fac obiectul măsurilor respective;</w:t>
            </w:r>
          </w:p>
          <w:p w14:paraId="3B5573BA" w14:textId="77777777" w:rsidR="00EF4AD8" w:rsidRPr="00F30F02" w:rsidRDefault="00EF4AD8" w:rsidP="008A6446">
            <w:pPr>
              <w:shd w:val="clear" w:color="auto" w:fill="FFFFFF"/>
              <w:jc w:val="both"/>
              <w:rPr>
                <w:bCs/>
                <w:sz w:val="24"/>
                <w:szCs w:val="24"/>
              </w:rPr>
            </w:pPr>
            <w:r w:rsidRPr="00F30F02">
              <w:rPr>
                <w:bCs/>
                <w:sz w:val="24"/>
                <w:szCs w:val="24"/>
              </w:rPr>
              <w:t>(ii) vânat sălbatic mare nejupuit;</w:t>
            </w:r>
          </w:p>
          <w:p w14:paraId="58458222" w14:textId="77777777" w:rsidR="00EF4AD8" w:rsidRPr="00F30F02" w:rsidRDefault="00EF4AD8" w:rsidP="008A6446">
            <w:pPr>
              <w:shd w:val="clear" w:color="auto" w:fill="FFFFFF"/>
              <w:jc w:val="both"/>
              <w:rPr>
                <w:bCs/>
                <w:sz w:val="24"/>
                <w:szCs w:val="24"/>
              </w:rPr>
            </w:pPr>
            <w:r w:rsidRPr="00F30F02">
              <w:rPr>
                <w:bCs/>
                <w:sz w:val="24"/>
                <w:szCs w:val="24"/>
              </w:rPr>
              <w:t>(b) modelele de certificate pentru intrarea în Uniune a următoarelor animale și mărfuri destinate consumului uman:</w:t>
            </w:r>
          </w:p>
          <w:p w14:paraId="7D9E2AD7" w14:textId="77777777" w:rsidR="00EF4AD8" w:rsidRPr="00F30F02" w:rsidRDefault="00EF4AD8" w:rsidP="008A6446">
            <w:pPr>
              <w:shd w:val="clear" w:color="auto" w:fill="FFFFFF"/>
              <w:jc w:val="both"/>
              <w:rPr>
                <w:bCs/>
                <w:sz w:val="24"/>
                <w:szCs w:val="24"/>
              </w:rPr>
            </w:pPr>
            <w:r w:rsidRPr="00F30F02">
              <w:rPr>
                <w:bCs/>
                <w:sz w:val="24"/>
                <w:szCs w:val="24"/>
              </w:rPr>
              <w:t>▼M11</w:t>
            </w:r>
          </w:p>
          <w:p w14:paraId="37DE67CD" w14:textId="77777777" w:rsidR="00EF4AD8" w:rsidRPr="00F30F02" w:rsidRDefault="00EF4AD8" w:rsidP="008A6446">
            <w:pPr>
              <w:shd w:val="clear" w:color="auto" w:fill="FFFFFF"/>
              <w:jc w:val="both"/>
              <w:rPr>
                <w:sz w:val="24"/>
                <w:szCs w:val="24"/>
              </w:rPr>
            </w:pPr>
            <w:r w:rsidRPr="00F30F02">
              <w:rPr>
                <w:bCs/>
                <w:sz w:val="24"/>
                <w:szCs w:val="24"/>
              </w:rPr>
              <w:t xml:space="preserve">(i) produse de origine animală și produse compuse pentru care este necesar un astfel de certificat în conformitate cu articolul 21 din </w:t>
            </w:r>
            <w:r w:rsidRPr="00F30F02">
              <w:rPr>
                <w:bCs/>
                <w:sz w:val="24"/>
                <w:szCs w:val="24"/>
                <w:shd w:val="clear" w:color="auto" w:fill="FFFFFF"/>
              </w:rPr>
              <w:t>Regulamentul delegat (UE) 2022/2292 al Comisiei ( 2 );</w:t>
            </w:r>
          </w:p>
          <w:p w14:paraId="6A40FA50" w14:textId="77777777" w:rsidR="00EF4AD8" w:rsidRPr="00F30F02" w:rsidRDefault="00EF4AD8" w:rsidP="008A6446">
            <w:pPr>
              <w:shd w:val="clear" w:color="auto" w:fill="FFFFFF"/>
              <w:jc w:val="both"/>
              <w:rPr>
                <w:bCs/>
                <w:sz w:val="24"/>
                <w:szCs w:val="24"/>
              </w:rPr>
            </w:pPr>
            <w:r w:rsidRPr="00F30F02">
              <w:rPr>
                <w:bCs/>
                <w:sz w:val="24"/>
                <w:szCs w:val="24"/>
              </w:rPr>
              <w:t>▼B</w:t>
            </w:r>
          </w:p>
          <w:p w14:paraId="59CFBCE8" w14:textId="77777777" w:rsidR="00EF4AD8" w:rsidRPr="00F30F02" w:rsidRDefault="00EF4AD8" w:rsidP="008A6446">
            <w:pPr>
              <w:shd w:val="clear" w:color="auto" w:fill="FFFFFF"/>
              <w:jc w:val="both"/>
              <w:rPr>
                <w:sz w:val="24"/>
                <w:szCs w:val="24"/>
              </w:rPr>
            </w:pPr>
            <w:r w:rsidRPr="00F30F02">
              <w:rPr>
                <w:bCs/>
                <w:sz w:val="24"/>
                <w:szCs w:val="24"/>
              </w:rPr>
              <w:t xml:space="preserve">(ii) anumite animale acvatice vii și produse de origine de origine animală pentru care este necesar un astfel de certificat în conformitate cu </w:t>
            </w:r>
            <w:r w:rsidRPr="00F30F02">
              <w:rPr>
                <w:bCs/>
                <w:sz w:val="24"/>
                <w:szCs w:val="24"/>
                <w:shd w:val="clear" w:color="auto" w:fill="FFFFFF"/>
              </w:rPr>
              <w:t>articolul 3 primul paragraf litera (c) din Regulamentul delegat (UE) 2020/692</w:t>
            </w:r>
            <w:r w:rsidRPr="00F30F02">
              <w:rPr>
                <w:bCs/>
                <w:sz w:val="24"/>
                <w:szCs w:val="24"/>
              </w:rPr>
              <w:t>;</w:t>
            </w:r>
          </w:p>
          <w:p w14:paraId="118EF510" w14:textId="77777777" w:rsidR="00EF4AD8" w:rsidRPr="00F30F02" w:rsidRDefault="00EF4AD8" w:rsidP="008A6446">
            <w:pPr>
              <w:shd w:val="clear" w:color="auto" w:fill="FFFFFF"/>
              <w:jc w:val="both"/>
              <w:rPr>
                <w:bCs/>
                <w:sz w:val="24"/>
                <w:szCs w:val="24"/>
              </w:rPr>
            </w:pPr>
            <w:r w:rsidRPr="00F30F02">
              <w:rPr>
                <w:bCs/>
                <w:sz w:val="24"/>
                <w:szCs w:val="24"/>
              </w:rPr>
              <w:t>(iii) insecte vii și melci vii;</w:t>
            </w:r>
          </w:p>
          <w:p w14:paraId="345C260E" w14:textId="77777777" w:rsidR="00EF4AD8" w:rsidRPr="00F30F02" w:rsidRDefault="00EF4AD8" w:rsidP="008A6446">
            <w:pPr>
              <w:shd w:val="clear" w:color="auto" w:fill="FFFFFF"/>
              <w:jc w:val="both"/>
              <w:rPr>
                <w:bCs/>
                <w:sz w:val="24"/>
                <w:szCs w:val="24"/>
              </w:rPr>
            </w:pPr>
            <w:r w:rsidRPr="00F30F02">
              <w:rPr>
                <w:bCs/>
                <w:sz w:val="24"/>
                <w:szCs w:val="24"/>
              </w:rPr>
              <w:t>(c) un model de certificat pentru germeni și semințele destinate producției de germeni;</w:t>
            </w:r>
          </w:p>
          <w:p w14:paraId="4E2CA640" w14:textId="77777777" w:rsidR="00EF4AD8" w:rsidRPr="00F30F02" w:rsidRDefault="00EF4AD8" w:rsidP="008A6446">
            <w:pPr>
              <w:shd w:val="clear" w:color="auto" w:fill="FFFFFF"/>
              <w:jc w:val="both"/>
              <w:rPr>
                <w:bCs/>
                <w:sz w:val="24"/>
                <w:szCs w:val="24"/>
              </w:rPr>
            </w:pPr>
            <w:r w:rsidRPr="00F30F02">
              <w:rPr>
                <w:bCs/>
                <w:sz w:val="24"/>
                <w:szCs w:val="24"/>
              </w:rPr>
              <w:t>(d) un model de certificat oficial pentru tranzitul prin Uniune către o țară terță fie prin tranzit imediat, fie după depozitarea în Uniune, a produselor compuse destinate consumului uman;</w:t>
            </w:r>
          </w:p>
          <w:p w14:paraId="21F2C3D0" w14:textId="77777777" w:rsidR="00EF4AD8" w:rsidRPr="00F30F02" w:rsidRDefault="00EF4AD8" w:rsidP="008A6446">
            <w:pPr>
              <w:shd w:val="clear" w:color="auto" w:fill="FFFFFF"/>
              <w:jc w:val="both"/>
              <w:rPr>
                <w:bCs/>
                <w:sz w:val="24"/>
                <w:szCs w:val="24"/>
              </w:rPr>
            </w:pPr>
            <w:r w:rsidRPr="00F30F02">
              <w:rPr>
                <w:bCs/>
                <w:sz w:val="24"/>
                <w:szCs w:val="24"/>
              </w:rPr>
              <w:lastRenderedPageBreak/>
              <w:t>(e) modelele de certificate în cazul inspecției ante mortem la exploatația de proveniență sau în cazul sacrificării de urgență în afara abatorului;</w:t>
            </w:r>
          </w:p>
          <w:p w14:paraId="66F1A2B5" w14:textId="794EBEE0" w:rsidR="00EF4AD8" w:rsidRPr="00F30F02" w:rsidRDefault="00EF4AD8" w:rsidP="008A6446">
            <w:pPr>
              <w:spacing w:after="0"/>
              <w:ind w:firstLine="22"/>
              <w:jc w:val="both"/>
              <w:rPr>
                <w:b/>
                <w:sz w:val="24"/>
                <w:szCs w:val="24"/>
              </w:rPr>
            </w:pPr>
            <w:r w:rsidRPr="00F30F02">
              <w:rPr>
                <w:bCs/>
                <w:sz w:val="24"/>
                <w:szCs w:val="24"/>
              </w:rPr>
              <w:t>(f) un model de atestare privată semnat de către operatorul din sectorul alimentar pentru produse compuse cu durată lungă de conservare care conțin produse prelucrate de origine animală, altele decât carnea prelucrată, în cazul în care astfel de produse compuse intră în Uniune.</w:t>
            </w:r>
          </w:p>
        </w:tc>
        <w:tc>
          <w:tcPr>
            <w:tcW w:w="1736" w:type="pct"/>
            <w:tcBorders>
              <w:top w:val="single" w:sz="4" w:space="0" w:color="000000"/>
              <w:left w:val="single" w:sz="4" w:space="0" w:color="000000"/>
              <w:bottom w:val="single" w:sz="4" w:space="0" w:color="000000"/>
              <w:right w:val="single" w:sz="4" w:space="0" w:color="000000"/>
            </w:tcBorders>
          </w:tcPr>
          <w:p w14:paraId="08F1ABD4" w14:textId="77777777" w:rsidR="00EF4AD8" w:rsidRPr="00F30F02" w:rsidRDefault="00EF4AD8" w:rsidP="008A6446">
            <w:pPr>
              <w:shd w:val="clear" w:color="auto" w:fill="FFFFFF"/>
              <w:spacing w:line="254" w:lineRule="auto"/>
              <w:jc w:val="both"/>
              <w:rPr>
                <w:b/>
                <w:bCs/>
                <w:sz w:val="24"/>
                <w:szCs w:val="24"/>
              </w:rPr>
            </w:pPr>
            <w:r w:rsidRPr="00F30F02">
              <w:rPr>
                <w:b/>
                <w:bCs/>
                <w:sz w:val="24"/>
                <w:szCs w:val="24"/>
              </w:rPr>
              <w:lastRenderedPageBreak/>
              <w:t>CAPITOLUL I</w:t>
            </w:r>
          </w:p>
          <w:p w14:paraId="3A5991B9" w14:textId="77777777" w:rsidR="00EF4AD8" w:rsidRPr="00F30F02" w:rsidRDefault="00EF4AD8" w:rsidP="008A6446">
            <w:pPr>
              <w:shd w:val="clear" w:color="auto" w:fill="FFFFFF"/>
              <w:spacing w:line="254" w:lineRule="auto"/>
              <w:jc w:val="both"/>
              <w:rPr>
                <w:b/>
                <w:bCs/>
                <w:sz w:val="24"/>
                <w:szCs w:val="24"/>
              </w:rPr>
            </w:pPr>
            <w:bookmarkStart w:id="1" w:name="_Hlk211500096"/>
            <w:r w:rsidRPr="00F30F02">
              <w:rPr>
                <w:b/>
                <w:bCs/>
                <w:sz w:val="24"/>
                <w:szCs w:val="24"/>
              </w:rPr>
              <w:lastRenderedPageBreak/>
              <w:t>OBIECT ȘI DOMENIU DE APLICARE</w:t>
            </w:r>
          </w:p>
          <w:p w14:paraId="19383868" w14:textId="6C2DC0FA" w:rsidR="00EF4AD8" w:rsidRPr="00F30F02" w:rsidRDefault="00EF4AD8" w:rsidP="008A6446">
            <w:pPr>
              <w:shd w:val="clear" w:color="auto" w:fill="FFFFFF"/>
              <w:spacing w:line="254" w:lineRule="auto"/>
              <w:jc w:val="both"/>
              <w:rPr>
                <w:sz w:val="24"/>
                <w:szCs w:val="24"/>
              </w:rPr>
            </w:pPr>
            <w:r w:rsidRPr="00F30F02">
              <w:rPr>
                <w:sz w:val="24"/>
                <w:szCs w:val="24"/>
              </w:rPr>
              <w:t xml:space="preserve">1. Prezentul </w:t>
            </w:r>
            <w:r w:rsidR="0099351F" w:rsidRPr="00F30F02">
              <w:rPr>
                <w:sz w:val="24"/>
                <w:szCs w:val="24"/>
              </w:rPr>
              <w:t>Regulament</w:t>
            </w:r>
            <w:r w:rsidRPr="00F30F02">
              <w:rPr>
                <w:sz w:val="24"/>
                <w:szCs w:val="24"/>
              </w:rPr>
              <w:t xml:space="preserve"> stabilește normele cu privire certificatele de sănătate animală prevăzute în Legii nr. 196/2024, certificatele oficiale prevăzute în Legii nr. 82/2024 și certificatele de sănătate animală/oficiale în baza Legilor menționate și în ceea ce privește eliberarea și înlocuirea certificatelor respective necesare pentru intrarea în Republica Moldova, circulația în interiorul țării și circulația între alte țări a anumitor transporturi de animale și mărfuri (denumite în continuare „certificatele”).</w:t>
            </w:r>
          </w:p>
          <w:p w14:paraId="1CD8AB3A" w14:textId="3A632F21" w:rsidR="00EF4AD8" w:rsidRPr="00F30F02" w:rsidRDefault="00EF4AD8" w:rsidP="008A6446">
            <w:pPr>
              <w:shd w:val="clear" w:color="auto" w:fill="FFFFFF"/>
              <w:spacing w:line="254" w:lineRule="auto"/>
              <w:jc w:val="both"/>
              <w:rPr>
                <w:sz w:val="24"/>
                <w:szCs w:val="24"/>
              </w:rPr>
            </w:pPr>
            <w:r w:rsidRPr="00F30F02">
              <w:rPr>
                <w:sz w:val="24"/>
                <w:szCs w:val="24"/>
              </w:rPr>
              <w:t xml:space="preserve">2. Prezentul </w:t>
            </w:r>
            <w:r w:rsidR="0099351F" w:rsidRPr="00F30F02">
              <w:rPr>
                <w:sz w:val="24"/>
                <w:szCs w:val="24"/>
              </w:rPr>
              <w:t>Regulament</w:t>
            </w:r>
            <w:r w:rsidRPr="00F30F02">
              <w:rPr>
                <w:sz w:val="24"/>
                <w:szCs w:val="24"/>
              </w:rPr>
              <w:t xml:space="preserve"> stabilește modele standard pentru certificatele de sănătate animală, certificatele oficiale sau certificatele de sănătate animală/oficiale:</w:t>
            </w:r>
          </w:p>
          <w:p w14:paraId="3F2D8173" w14:textId="45B43BDC" w:rsidR="00EF4AD8" w:rsidRPr="00F30F02" w:rsidRDefault="00EF4AD8" w:rsidP="008A6446">
            <w:pPr>
              <w:shd w:val="clear" w:color="auto" w:fill="FFFFFF"/>
              <w:spacing w:line="254" w:lineRule="auto"/>
              <w:jc w:val="both"/>
              <w:rPr>
                <w:sz w:val="24"/>
                <w:szCs w:val="24"/>
              </w:rPr>
            </w:pPr>
            <w:r w:rsidRPr="00F30F02">
              <w:rPr>
                <w:sz w:val="24"/>
                <w:szCs w:val="24"/>
              </w:rPr>
              <w:t>2.1. pentru circulația între alte țări sau în interiorul țării a animalelor, a produselor de origine animală și a materialului germinativ provenit de la acestea</w:t>
            </w:r>
            <w:r w:rsidR="005034E1" w:rsidRPr="00F30F02">
              <w:t xml:space="preserve"> </w:t>
            </w:r>
            <w:r w:rsidR="005034E1" w:rsidRPr="00F30F02">
              <w:rPr>
                <w:sz w:val="24"/>
                <w:szCs w:val="24"/>
              </w:rPr>
              <w:t>importate</w:t>
            </w:r>
            <w:r w:rsidRPr="00F30F02">
              <w:rPr>
                <w:sz w:val="24"/>
                <w:szCs w:val="24"/>
              </w:rPr>
              <w:t>, precum și notele privind completarea lor;</w:t>
            </w:r>
          </w:p>
          <w:p w14:paraId="4FCBE727" w14:textId="77777777" w:rsidR="00EF4AD8" w:rsidRPr="00F30F02" w:rsidRDefault="00EF4AD8" w:rsidP="008A6446">
            <w:pPr>
              <w:shd w:val="clear" w:color="auto" w:fill="FFFFFF"/>
              <w:spacing w:line="254" w:lineRule="auto"/>
              <w:jc w:val="both"/>
              <w:rPr>
                <w:sz w:val="24"/>
                <w:szCs w:val="24"/>
              </w:rPr>
            </w:pPr>
            <w:r w:rsidRPr="00F30F02">
              <w:rPr>
                <w:sz w:val="24"/>
                <w:szCs w:val="24"/>
              </w:rPr>
              <w:t>2.2. pentru intrarea în Republica Moldova a animalelor, a produselor de origine animală, a produselor compuse, a materialului germinativ, a subproduselor de origine animală, a germenilor destinați consumului uman și a semințelor destinate producției de germeni destinați consumului uman, precum și notele privind completarea lor.</w:t>
            </w:r>
          </w:p>
          <w:p w14:paraId="5C6F9CDB" w14:textId="319CBF84" w:rsidR="00EF4AD8" w:rsidRPr="00F30F02" w:rsidRDefault="00EF4AD8" w:rsidP="008A6446">
            <w:pPr>
              <w:shd w:val="clear" w:color="auto" w:fill="FFFFFF"/>
              <w:spacing w:line="254" w:lineRule="auto"/>
              <w:jc w:val="both"/>
              <w:rPr>
                <w:sz w:val="24"/>
                <w:szCs w:val="24"/>
              </w:rPr>
            </w:pPr>
            <w:r w:rsidRPr="00F30F02">
              <w:rPr>
                <w:sz w:val="24"/>
                <w:szCs w:val="24"/>
              </w:rPr>
              <w:t xml:space="preserve">3.  Prezentul </w:t>
            </w:r>
            <w:r w:rsidR="0099351F" w:rsidRPr="00F30F02">
              <w:rPr>
                <w:sz w:val="24"/>
                <w:szCs w:val="24"/>
              </w:rPr>
              <w:t xml:space="preserve">Regulament </w:t>
            </w:r>
            <w:r w:rsidRPr="00F30F02">
              <w:rPr>
                <w:sz w:val="24"/>
                <w:szCs w:val="24"/>
              </w:rPr>
              <w:t xml:space="preserve">stabilește modelele de certificate, sub formă de certificate de sănătate animală, certificate oficiale sau, respectiv, certificate </w:t>
            </w:r>
            <w:r w:rsidRPr="00F30F02">
              <w:rPr>
                <w:sz w:val="24"/>
                <w:szCs w:val="24"/>
              </w:rPr>
              <w:lastRenderedPageBreak/>
              <w:t>de sănătate animală/oficiale, precum și un model de atestare pentru următoarele animale și mărfuri destinate consumului uman:</w:t>
            </w:r>
          </w:p>
          <w:p w14:paraId="40E167A8" w14:textId="34C15EA8" w:rsidR="00EF4AD8" w:rsidRPr="00F30F02" w:rsidRDefault="00EF4AD8" w:rsidP="008A6446">
            <w:pPr>
              <w:shd w:val="clear" w:color="auto" w:fill="FFFFFF"/>
              <w:spacing w:line="254" w:lineRule="auto"/>
              <w:jc w:val="both"/>
              <w:rPr>
                <w:sz w:val="24"/>
                <w:szCs w:val="24"/>
              </w:rPr>
            </w:pPr>
            <w:r w:rsidRPr="00F30F02">
              <w:rPr>
                <w:sz w:val="24"/>
                <w:szCs w:val="24"/>
              </w:rPr>
              <w:t>3.1. modelele de certificate pentru circulația în interiorul țării a următoarelor mărfuri destinate consumului uman</w:t>
            </w:r>
            <w:r w:rsidR="005034E1" w:rsidRPr="00F30F02">
              <w:rPr>
                <w:sz w:val="24"/>
                <w:szCs w:val="24"/>
              </w:rPr>
              <w:t xml:space="preserve"> </w:t>
            </w:r>
            <w:r w:rsidR="005034E1" w:rsidRPr="00F30F02">
              <w:rPr>
                <w:color w:val="000000" w:themeColor="text1"/>
                <w:sz w:val="24"/>
                <w:szCs w:val="24"/>
              </w:rPr>
              <w:t>provenite din import:</w:t>
            </w:r>
          </w:p>
          <w:p w14:paraId="225279AA" w14:textId="77777777" w:rsidR="00EF4AD8" w:rsidRPr="00F30F02" w:rsidRDefault="00EF4AD8" w:rsidP="008A6446">
            <w:pPr>
              <w:shd w:val="clear" w:color="auto" w:fill="FFFFFF"/>
              <w:spacing w:line="254" w:lineRule="auto"/>
              <w:jc w:val="both"/>
              <w:rPr>
                <w:sz w:val="24"/>
                <w:szCs w:val="24"/>
              </w:rPr>
            </w:pPr>
            <w:r w:rsidRPr="00F30F02">
              <w:rPr>
                <w:sz w:val="24"/>
                <w:szCs w:val="24"/>
              </w:rPr>
              <w:t>3.1.1. produse de origine animală provenite de la animale terestre care sunt autorizate să fie deplasate dintr-o zonă de restricție care face obiectul unor măsuri de urgență sau al unor măsuri de control al bolilor sau care provin de la animale din speciile care fac obiectul măsurilor respective;</w:t>
            </w:r>
          </w:p>
          <w:p w14:paraId="51123C3C" w14:textId="77777777" w:rsidR="00EF4AD8" w:rsidRPr="00F30F02" w:rsidRDefault="00EF4AD8" w:rsidP="008A6446">
            <w:pPr>
              <w:shd w:val="clear" w:color="auto" w:fill="FFFFFF"/>
              <w:spacing w:line="254" w:lineRule="auto"/>
              <w:jc w:val="both"/>
              <w:rPr>
                <w:sz w:val="24"/>
                <w:szCs w:val="24"/>
              </w:rPr>
            </w:pPr>
            <w:r w:rsidRPr="00F30F02">
              <w:rPr>
                <w:sz w:val="24"/>
                <w:szCs w:val="24"/>
              </w:rPr>
              <w:t>3.1.2. vânat sălbatic mare nejupuit;</w:t>
            </w:r>
          </w:p>
          <w:p w14:paraId="439D9C98" w14:textId="77777777" w:rsidR="00EF4AD8" w:rsidRPr="00F30F02" w:rsidRDefault="00EF4AD8" w:rsidP="008A6446">
            <w:pPr>
              <w:shd w:val="clear" w:color="auto" w:fill="FFFFFF"/>
              <w:spacing w:line="254" w:lineRule="auto"/>
              <w:jc w:val="both"/>
              <w:rPr>
                <w:sz w:val="24"/>
                <w:szCs w:val="24"/>
              </w:rPr>
            </w:pPr>
            <w:r w:rsidRPr="00F30F02">
              <w:rPr>
                <w:sz w:val="24"/>
                <w:szCs w:val="24"/>
              </w:rPr>
              <w:t>3.2. modelele de certificate pentru intrarea în Republica Moldova a următoarelor animale și mărfuri destinate consumului uman:</w:t>
            </w:r>
          </w:p>
          <w:p w14:paraId="108D420C" w14:textId="77777777" w:rsidR="00EF4AD8" w:rsidRPr="00F30F02" w:rsidRDefault="00EF4AD8" w:rsidP="008A6446">
            <w:pPr>
              <w:shd w:val="clear" w:color="auto" w:fill="FFFFFF"/>
              <w:spacing w:line="254" w:lineRule="auto"/>
              <w:jc w:val="both"/>
              <w:rPr>
                <w:sz w:val="24"/>
                <w:szCs w:val="24"/>
              </w:rPr>
            </w:pPr>
            <w:r w:rsidRPr="00F30F02">
              <w:rPr>
                <w:sz w:val="24"/>
                <w:szCs w:val="24"/>
              </w:rPr>
              <w:t>3.2.1. produse de origine animală și produse compuse pentru care este necesar un astfel de certificat în conformitate cu legislația în vigoare;</w:t>
            </w:r>
          </w:p>
          <w:p w14:paraId="162B7D23" w14:textId="77777777" w:rsidR="00EF4AD8" w:rsidRPr="00F30F02" w:rsidRDefault="00EF4AD8" w:rsidP="008A6446">
            <w:pPr>
              <w:shd w:val="clear" w:color="auto" w:fill="FFFFFF"/>
              <w:spacing w:line="254" w:lineRule="auto"/>
              <w:jc w:val="both"/>
              <w:rPr>
                <w:sz w:val="24"/>
                <w:szCs w:val="24"/>
              </w:rPr>
            </w:pPr>
            <w:r w:rsidRPr="00F30F02">
              <w:rPr>
                <w:sz w:val="24"/>
                <w:szCs w:val="24"/>
              </w:rPr>
              <w:t>3.2.2. anumite animale acvatice vii și produse de origine de origine animală pentru care este necesar un astfel de certificat în conformitate cu legislația în vigoare;</w:t>
            </w:r>
          </w:p>
          <w:p w14:paraId="1D6C52BA" w14:textId="77777777" w:rsidR="00EF4AD8" w:rsidRPr="00F30F02" w:rsidRDefault="00EF4AD8" w:rsidP="008A6446">
            <w:pPr>
              <w:shd w:val="clear" w:color="auto" w:fill="FFFFFF"/>
              <w:spacing w:line="254" w:lineRule="auto"/>
              <w:jc w:val="both"/>
              <w:rPr>
                <w:sz w:val="24"/>
                <w:szCs w:val="24"/>
              </w:rPr>
            </w:pPr>
            <w:r w:rsidRPr="00F30F02">
              <w:rPr>
                <w:sz w:val="24"/>
                <w:szCs w:val="24"/>
              </w:rPr>
              <w:t>3.2.3. insecte vii și melci vii;</w:t>
            </w:r>
          </w:p>
          <w:p w14:paraId="5FAE6716" w14:textId="77777777" w:rsidR="00EF4AD8" w:rsidRPr="00F30F02" w:rsidRDefault="00EF4AD8" w:rsidP="008A6446">
            <w:pPr>
              <w:shd w:val="clear" w:color="auto" w:fill="FFFFFF"/>
              <w:spacing w:line="254" w:lineRule="auto"/>
              <w:jc w:val="both"/>
              <w:rPr>
                <w:sz w:val="24"/>
                <w:szCs w:val="24"/>
              </w:rPr>
            </w:pPr>
            <w:r w:rsidRPr="00F30F02">
              <w:rPr>
                <w:sz w:val="24"/>
                <w:szCs w:val="24"/>
              </w:rPr>
              <w:t>3.3. un model de certificat pentru germeni și semințele destinate producției de germeni;</w:t>
            </w:r>
          </w:p>
          <w:p w14:paraId="40B595B4" w14:textId="77777777" w:rsidR="00EF4AD8" w:rsidRPr="00F30F02" w:rsidRDefault="00EF4AD8" w:rsidP="008A6446">
            <w:pPr>
              <w:shd w:val="clear" w:color="auto" w:fill="FFFFFF"/>
              <w:spacing w:line="254" w:lineRule="auto"/>
              <w:jc w:val="both"/>
              <w:rPr>
                <w:sz w:val="24"/>
                <w:szCs w:val="24"/>
              </w:rPr>
            </w:pPr>
            <w:r w:rsidRPr="00F30F02">
              <w:rPr>
                <w:sz w:val="24"/>
                <w:szCs w:val="24"/>
              </w:rPr>
              <w:lastRenderedPageBreak/>
              <w:t>3.4. un model de certificat oficial pentru tranzitul prin Republica Moldova către o altă țară fie prin tranzit imediat, fie după depozitarea în Republica Moldova, a produselor compuse destinate consumului uman;</w:t>
            </w:r>
          </w:p>
          <w:p w14:paraId="113CE4A6" w14:textId="77777777" w:rsidR="00EF4AD8" w:rsidRPr="00F30F02" w:rsidRDefault="00EF4AD8" w:rsidP="008A6446">
            <w:pPr>
              <w:shd w:val="clear" w:color="auto" w:fill="FFFFFF"/>
              <w:spacing w:line="254" w:lineRule="auto"/>
              <w:jc w:val="both"/>
              <w:rPr>
                <w:sz w:val="24"/>
                <w:szCs w:val="24"/>
              </w:rPr>
            </w:pPr>
            <w:r w:rsidRPr="00F30F02">
              <w:rPr>
                <w:sz w:val="24"/>
                <w:szCs w:val="24"/>
              </w:rPr>
              <w:t>3.5. modelele de certificate în cazul inspecției ante mortem la exploatația de proveniență sau în cazul sacrificării de urgență în afara abatorului;</w:t>
            </w:r>
          </w:p>
          <w:p w14:paraId="681C6801" w14:textId="77777777" w:rsidR="00EF4AD8" w:rsidRPr="00F30F02" w:rsidRDefault="00EF4AD8" w:rsidP="008A6446">
            <w:pPr>
              <w:shd w:val="clear" w:color="auto" w:fill="FFFFFF"/>
              <w:spacing w:line="254" w:lineRule="auto"/>
              <w:jc w:val="both"/>
              <w:rPr>
                <w:sz w:val="24"/>
                <w:szCs w:val="24"/>
              </w:rPr>
            </w:pPr>
            <w:r w:rsidRPr="00F30F02">
              <w:rPr>
                <w:sz w:val="24"/>
                <w:szCs w:val="24"/>
              </w:rPr>
              <w:t>3.6. un model de atestare privată semnat de către operatorul din sectorul alimentar pentru produse compuse cu durată lungă de conservare care conțin produse prelucrate de origine animală, altele decât carnea prelucrată, în cazul în care astfel de produse compuse intră în Republica Moldova.</w:t>
            </w:r>
          </w:p>
          <w:bookmarkEnd w:id="1"/>
          <w:p w14:paraId="5EFBF7B5" w14:textId="77777777" w:rsidR="00EF4AD8" w:rsidRPr="00F30F02" w:rsidRDefault="00EF4AD8"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06281456" w14:textId="77777777" w:rsidR="00CD6EA0" w:rsidRPr="00F30F02" w:rsidRDefault="00CD6EA0" w:rsidP="00CD6EA0">
            <w:pPr>
              <w:spacing w:after="0"/>
              <w:ind w:firstLine="22"/>
              <w:jc w:val="both"/>
              <w:rPr>
                <w:bCs/>
                <w:sz w:val="24"/>
                <w:szCs w:val="24"/>
              </w:rPr>
            </w:pPr>
            <w:r w:rsidRPr="00F30F02">
              <w:rPr>
                <w:bCs/>
                <w:sz w:val="24"/>
                <w:szCs w:val="24"/>
              </w:rPr>
              <w:lastRenderedPageBreak/>
              <w:t>Compatibil</w:t>
            </w:r>
          </w:p>
          <w:p w14:paraId="035AC18F" w14:textId="77777777" w:rsidR="00EF4AD8" w:rsidRPr="00F30F02" w:rsidRDefault="00EF4AD8"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4BC04684" w14:textId="77777777" w:rsidR="00EF4AD8" w:rsidRPr="00F30F02" w:rsidRDefault="00EF4AD8" w:rsidP="008A6446">
            <w:pPr>
              <w:spacing w:after="0"/>
              <w:ind w:firstLine="22"/>
              <w:jc w:val="both"/>
              <w:rPr>
                <w:b/>
                <w:sz w:val="24"/>
                <w:szCs w:val="24"/>
              </w:rPr>
            </w:pPr>
          </w:p>
        </w:tc>
      </w:tr>
      <w:tr w:rsidR="008A6446" w:rsidRPr="00F30F02" w14:paraId="473B8726"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5594B7B9" w14:textId="77777777" w:rsidR="00C66C70" w:rsidRPr="00F30F02" w:rsidRDefault="00C66C70" w:rsidP="008A6446">
            <w:pPr>
              <w:shd w:val="clear" w:color="auto" w:fill="FFFFFF"/>
              <w:spacing w:before="200" w:after="200"/>
              <w:jc w:val="both"/>
              <w:rPr>
                <w:b/>
                <w:sz w:val="24"/>
                <w:szCs w:val="24"/>
              </w:rPr>
            </w:pPr>
            <w:r w:rsidRPr="00F30F02">
              <w:rPr>
                <w:b/>
                <w:sz w:val="24"/>
                <w:szCs w:val="24"/>
              </w:rPr>
              <w:lastRenderedPageBreak/>
              <w:t>Articolul 2</w:t>
            </w:r>
          </w:p>
          <w:p w14:paraId="45591EAE" w14:textId="77777777" w:rsidR="00C66C70" w:rsidRPr="00F30F02" w:rsidRDefault="00C66C70" w:rsidP="008A6446">
            <w:pPr>
              <w:shd w:val="clear" w:color="auto" w:fill="FFFFFF"/>
              <w:spacing w:before="200" w:after="200"/>
              <w:jc w:val="both"/>
              <w:rPr>
                <w:b/>
                <w:sz w:val="24"/>
                <w:szCs w:val="24"/>
              </w:rPr>
            </w:pPr>
            <w:r w:rsidRPr="00F30F02">
              <w:rPr>
                <w:b/>
                <w:sz w:val="24"/>
                <w:szCs w:val="24"/>
              </w:rPr>
              <w:t>Definiții</w:t>
            </w:r>
          </w:p>
          <w:p w14:paraId="06FAD753" w14:textId="77777777" w:rsidR="00C66C70" w:rsidRPr="00F30F02" w:rsidRDefault="00C66C70" w:rsidP="008A6446">
            <w:pPr>
              <w:shd w:val="clear" w:color="auto" w:fill="FFFFFF"/>
              <w:spacing w:before="200" w:after="200"/>
              <w:jc w:val="both"/>
              <w:rPr>
                <w:bCs/>
                <w:sz w:val="24"/>
                <w:szCs w:val="24"/>
              </w:rPr>
            </w:pPr>
            <w:r w:rsidRPr="00F30F02">
              <w:rPr>
                <w:bCs/>
                <w:sz w:val="24"/>
                <w:szCs w:val="24"/>
              </w:rPr>
              <w:t>În sensul prezentului regulament, se aplică următoarele definiții:</w:t>
            </w:r>
          </w:p>
          <w:p w14:paraId="60234405" w14:textId="77777777" w:rsidR="00C66C70" w:rsidRPr="00F30F02" w:rsidRDefault="00C66C70" w:rsidP="008A6446">
            <w:pPr>
              <w:shd w:val="clear" w:color="auto" w:fill="FFFFFF"/>
              <w:spacing w:before="200" w:after="200"/>
              <w:jc w:val="both"/>
              <w:rPr>
                <w:bCs/>
                <w:sz w:val="24"/>
                <w:szCs w:val="24"/>
              </w:rPr>
            </w:pPr>
            <w:r w:rsidRPr="00F30F02">
              <w:rPr>
                <w:bCs/>
                <w:sz w:val="24"/>
                <w:szCs w:val="24"/>
              </w:rPr>
              <w:t>1. „abator” înseamnă un abator astfel cum este definit la punctul 1.16 din anexa I la Regulamentul (CE) nr. 853/2004;</w:t>
            </w:r>
          </w:p>
          <w:p w14:paraId="43F56ED9" w14:textId="77777777" w:rsidR="00C66C70" w:rsidRPr="00F30F02" w:rsidRDefault="00C66C70" w:rsidP="008A6446">
            <w:pPr>
              <w:shd w:val="clear" w:color="auto" w:fill="FFFFFF"/>
              <w:spacing w:before="200" w:after="200"/>
              <w:jc w:val="both"/>
              <w:rPr>
                <w:sz w:val="24"/>
                <w:szCs w:val="24"/>
              </w:rPr>
            </w:pPr>
            <w:r w:rsidRPr="00F30F02">
              <w:rPr>
                <w:bCs/>
                <w:sz w:val="24"/>
                <w:szCs w:val="24"/>
              </w:rPr>
              <w:t xml:space="preserve">2. „pulpe de pui de baltă” înseamnă pulpe de pui de baltă astfel cum sunt definite </w:t>
            </w:r>
            <w:r w:rsidRPr="00F30F02">
              <w:rPr>
                <w:bCs/>
                <w:sz w:val="24"/>
                <w:szCs w:val="24"/>
                <w:shd w:val="clear" w:color="auto" w:fill="FFFFFF"/>
              </w:rPr>
              <w:t>la punctul 6.1 din anexa I la Regulamentul (CE) nr. 853/2004 ș</w:t>
            </w:r>
            <w:r w:rsidRPr="00F30F02">
              <w:rPr>
                <w:bCs/>
                <w:sz w:val="24"/>
                <w:szCs w:val="24"/>
              </w:rPr>
              <w:t xml:space="preserve">i pulpe de pui de baltă din genul </w:t>
            </w:r>
            <w:proofErr w:type="spellStart"/>
            <w:r w:rsidRPr="00F30F02">
              <w:rPr>
                <w:bCs/>
                <w:sz w:val="24"/>
                <w:szCs w:val="24"/>
              </w:rPr>
              <w:t>Pelophylax</w:t>
            </w:r>
            <w:proofErr w:type="spellEnd"/>
            <w:r w:rsidRPr="00F30F02">
              <w:rPr>
                <w:bCs/>
                <w:sz w:val="24"/>
                <w:szCs w:val="24"/>
              </w:rPr>
              <w:t xml:space="preserve"> din familia </w:t>
            </w:r>
            <w:proofErr w:type="spellStart"/>
            <w:r w:rsidRPr="00F30F02">
              <w:rPr>
                <w:bCs/>
                <w:sz w:val="24"/>
                <w:szCs w:val="24"/>
              </w:rPr>
              <w:t>Ranidae</w:t>
            </w:r>
            <w:proofErr w:type="spellEnd"/>
            <w:r w:rsidRPr="00F30F02">
              <w:rPr>
                <w:bCs/>
                <w:sz w:val="24"/>
                <w:szCs w:val="24"/>
              </w:rPr>
              <w:t xml:space="preserve">, și genul </w:t>
            </w:r>
            <w:proofErr w:type="spellStart"/>
            <w:r w:rsidRPr="00F30F02">
              <w:rPr>
                <w:bCs/>
                <w:sz w:val="24"/>
                <w:szCs w:val="24"/>
              </w:rPr>
              <w:t>Limnonectes</w:t>
            </w:r>
            <w:proofErr w:type="spellEnd"/>
            <w:r w:rsidRPr="00F30F02">
              <w:rPr>
                <w:bCs/>
                <w:sz w:val="24"/>
                <w:szCs w:val="24"/>
              </w:rPr>
              <w:t xml:space="preserve">, </w:t>
            </w:r>
            <w:proofErr w:type="spellStart"/>
            <w:r w:rsidRPr="00F30F02">
              <w:rPr>
                <w:bCs/>
                <w:sz w:val="24"/>
                <w:szCs w:val="24"/>
              </w:rPr>
              <w:t>Fejervarya</w:t>
            </w:r>
            <w:proofErr w:type="spellEnd"/>
            <w:r w:rsidRPr="00F30F02">
              <w:rPr>
                <w:bCs/>
                <w:sz w:val="24"/>
                <w:szCs w:val="24"/>
              </w:rPr>
              <w:t xml:space="preserve"> și </w:t>
            </w:r>
            <w:proofErr w:type="spellStart"/>
            <w:r w:rsidRPr="00F30F02">
              <w:rPr>
                <w:bCs/>
                <w:sz w:val="24"/>
                <w:szCs w:val="24"/>
              </w:rPr>
              <w:t>Hoplobatrachus</w:t>
            </w:r>
            <w:proofErr w:type="spellEnd"/>
            <w:r w:rsidRPr="00F30F02">
              <w:rPr>
                <w:bCs/>
                <w:sz w:val="24"/>
                <w:szCs w:val="24"/>
              </w:rPr>
              <w:t xml:space="preserve"> din familia </w:t>
            </w:r>
            <w:proofErr w:type="spellStart"/>
            <w:r w:rsidRPr="00F30F02">
              <w:rPr>
                <w:bCs/>
                <w:sz w:val="24"/>
                <w:szCs w:val="24"/>
              </w:rPr>
              <w:t>Dicroglossidae</w:t>
            </w:r>
            <w:proofErr w:type="spellEnd"/>
            <w:r w:rsidRPr="00F30F02">
              <w:rPr>
                <w:bCs/>
                <w:sz w:val="24"/>
                <w:szCs w:val="24"/>
              </w:rPr>
              <w:t>;</w:t>
            </w:r>
          </w:p>
          <w:p w14:paraId="39AA5E6A" w14:textId="77777777" w:rsidR="00C66C70" w:rsidRPr="00F30F02" w:rsidRDefault="00C66C70" w:rsidP="008A6446">
            <w:pPr>
              <w:shd w:val="clear" w:color="auto" w:fill="FFFFFF"/>
              <w:spacing w:before="200" w:after="200"/>
              <w:jc w:val="both"/>
              <w:rPr>
                <w:sz w:val="24"/>
                <w:szCs w:val="24"/>
              </w:rPr>
            </w:pPr>
            <w:r w:rsidRPr="00F30F02">
              <w:rPr>
                <w:bCs/>
                <w:sz w:val="24"/>
                <w:szCs w:val="24"/>
              </w:rPr>
              <w:lastRenderedPageBreak/>
              <w:t xml:space="preserve">3. „melci” înseamnă melci astfel cum sunt definiți </w:t>
            </w:r>
            <w:r w:rsidRPr="00F30F02">
              <w:rPr>
                <w:bCs/>
                <w:sz w:val="24"/>
                <w:szCs w:val="24"/>
                <w:shd w:val="clear" w:color="auto" w:fill="FFFFFF"/>
              </w:rPr>
              <w:t>la punctul 6.2 din anexa I la Regulamentul (CE) nr. 853/2004</w:t>
            </w:r>
            <w:r w:rsidRPr="00F30F02">
              <w:rPr>
                <w:bCs/>
                <w:sz w:val="24"/>
                <w:szCs w:val="24"/>
              </w:rPr>
              <w:t xml:space="preserve"> și orice alți melci din familiile </w:t>
            </w:r>
            <w:proofErr w:type="spellStart"/>
            <w:r w:rsidRPr="00F30F02">
              <w:rPr>
                <w:bCs/>
                <w:sz w:val="24"/>
                <w:szCs w:val="24"/>
              </w:rPr>
              <w:t>Helicidae</w:t>
            </w:r>
            <w:proofErr w:type="spellEnd"/>
            <w:r w:rsidRPr="00F30F02">
              <w:rPr>
                <w:bCs/>
                <w:sz w:val="24"/>
                <w:szCs w:val="24"/>
              </w:rPr>
              <w:t xml:space="preserve">, </w:t>
            </w:r>
            <w:proofErr w:type="spellStart"/>
            <w:r w:rsidRPr="00F30F02">
              <w:rPr>
                <w:bCs/>
                <w:sz w:val="24"/>
                <w:szCs w:val="24"/>
              </w:rPr>
              <w:t>Hygromiidae</w:t>
            </w:r>
            <w:proofErr w:type="spellEnd"/>
            <w:r w:rsidRPr="00F30F02">
              <w:rPr>
                <w:bCs/>
                <w:sz w:val="24"/>
                <w:szCs w:val="24"/>
              </w:rPr>
              <w:t xml:space="preserve"> sau </w:t>
            </w:r>
            <w:proofErr w:type="spellStart"/>
            <w:r w:rsidRPr="00F30F02">
              <w:rPr>
                <w:bCs/>
                <w:sz w:val="24"/>
                <w:szCs w:val="24"/>
              </w:rPr>
              <w:t>Sphincterochilidae</w:t>
            </w:r>
            <w:proofErr w:type="spellEnd"/>
            <w:r w:rsidRPr="00F30F02">
              <w:rPr>
                <w:bCs/>
                <w:sz w:val="24"/>
                <w:szCs w:val="24"/>
              </w:rPr>
              <w:t>;</w:t>
            </w:r>
          </w:p>
          <w:p w14:paraId="57F4CB58" w14:textId="77777777" w:rsidR="00C66C70" w:rsidRPr="00F30F02" w:rsidRDefault="00C66C70" w:rsidP="008A6446">
            <w:pPr>
              <w:shd w:val="clear" w:color="auto" w:fill="FFFFFF"/>
              <w:spacing w:before="200" w:after="200"/>
              <w:jc w:val="both"/>
              <w:rPr>
                <w:bCs/>
                <w:sz w:val="24"/>
                <w:szCs w:val="24"/>
              </w:rPr>
            </w:pPr>
            <w:r w:rsidRPr="00F30F02">
              <w:rPr>
                <w:bCs/>
                <w:sz w:val="24"/>
                <w:szCs w:val="24"/>
              </w:rPr>
              <w:t>▼M11</w:t>
            </w:r>
          </w:p>
          <w:p w14:paraId="6529C9B4" w14:textId="77777777" w:rsidR="00C66C70" w:rsidRPr="00F30F02" w:rsidRDefault="00C66C70" w:rsidP="008A6446">
            <w:pPr>
              <w:shd w:val="clear" w:color="auto" w:fill="FFFFFF"/>
              <w:spacing w:before="200" w:after="200"/>
              <w:jc w:val="both"/>
              <w:rPr>
                <w:sz w:val="24"/>
                <w:szCs w:val="24"/>
              </w:rPr>
            </w:pPr>
            <w:r w:rsidRPr="00F30F02">
              <w:rPr>
                <w:bCs/>
                <w:sz w:val="24"/>
                <w:szCs w:val="24"/>
              </w:rPr>
              <w:t xml:space="preserve">4. „insecte” înseamnă insecte astfel cum sunt definite la articolul 2 punctul 27 din </w:t>
            </w:r>
            <w:r w:rsidRPr="00F30F02">
              <w:rPr>
                <w:bCs/>
                <w:sz w:val="24"/>
                <w:szCs w:val="24"/>
                <w:shd w:val="clear" w:color="auto" w:fill="FFFFFF"/>
              </w:rPr>
              <w:t>Regulamentul delegat (UE) 2022/2292;</w:t>
            </w:r>
          </w:p>
          <w:p w14:paraId="0F2BFD53" w14:textId="77777777" w:rsidR="00C66C70" w:rsidRPr="00F30F02" w:rsidRDefault="00C66C70" w:rsidP="008A6446">
            <w:pPr>
              <w:shd w:val="clear" w:color="auto" w:fill="FFFFFF"/>
              <w:spacing w:before="200" w:after="200"/>
              <w:jc w:val="both"/>
              <w:rPr>
                <w:sz w:val="24"/>
                <w:szCs w:val="24"/>
              </w:rPr>
            </w:pPr>
            <w:r w:rsidRPr="00F30F02">
              <w:rPr>
                <w:bCs/>
                <w:sz w:val="24"/>
                <w:szCs w:val="24"/>
              </w:rPr>
              <w:t xml:space="preserve">5. „navă frigorifică” înseamnă navă frigorifică astfel cum este definită la </w:t>
            </w:r>
            <w:r w:rsidRPr="00F30F02">
              <w:rPr>
                <w:bCs/>
                <w:sz w:val="24"/>
                <w:szCs w:val="24"/>
                <w:shd w:val="clear" w:color="auto" w:fill="FFFFFF"/>
              </w:rPr>
              <w:t>articolul 2 punctul 43 din Regulamentul delegat (UE) 2022/2292;</w:t>
            </w:r>
          </w:p>
          <w:p w14:paraId="25A20117" w14:textId="77777777" w:rsidR="00C66C70" w:rsidRPr="00F30F02" w:rsidRDefault="00C66C70" w:rsidP="008A6446">
            <w:pPr>
              <w:shd w:val="clear" w:color="auto" w:fill="FFFFFF"/>
              <w:spacing w:before="200" w:after="200"/>
              <w:jc w:val="both"/>
              <w:rPr>
                <w:bCs/>
                <w:sz w:val="24"/>
                <w:szCs w:val="24"/>
              </w:rPr>
            </w:pPr>
          </w:p>
          <w:p w14:paraId="5310A213" w14:textId="77777777" w:rsidR="00C66C70" w:rsidRPr="00F30F02" w:rsidRDefault="00C66C70" w:rsidP="008A6446">
            <w:pPr>
              <w:shd w:val="clear" w:color="auto" w:fill="FFFFFF"/>
              <w:spacing w:before="200" w:after="200"/>
              <w:jc w:val="both"/>
              <w:rPr>
                <w:bCs/>
                <w:sz w:val="24"/>
                <w:szCs w:val="24"/>
              </w:rPr>
            </w:pPr>
            <w:r w:rsidRPr="00F30F02">
              <w:rPr>
                <w:bCs/>
                <w:sz w:val="24"/>
                <w:szCs w:val="24"/>
              </w:rPr>
              <w:t>▼B</w:t>
            </w:r>
          </w:p>
          <w:p w14:paraId="4026A11F" w14:textId="77777777" w:rsidR="00C66C70" w:rsidRPr="00F30F02" w:rsidRDefault="00C66C70" w:rsidP="008A6446">
            <w:pPr>
              <w:shd w:val="clear" w:color="auto" w:fill="FFFFFF"/>
              <w:spacing w:before="200" w:after="200"/>
              <w:jc w:val="both"/>
              <w:rPr>
                <w:sz w:val="24"/>
                <w:szCs w:val="24"/>
              </w:rPr>
            </w:pPr>
            <w:r w:rsidRPr="00F30F02">
              <w:rPr>
                <w:bCs/>
                <w:sz w:val="24"/>
                <w:szCs w:val="24"/>
              </w:rPr>
              <w:t xml:space="preserve">6. „navă congelator” înseamnă o navă congelator astfel cum este definită </w:t>
            </w:r>
            <w:r w:rsidRPr="00F30F02">
              <w:rPr>
                <w:bCs/>
                <w:sz w:val="24"/>
                <w:szCs w:val="24"/>
                <w:shd w:val="clear" w:color="auto" w:fill="FFFFFF"/>
              </w:rPr>
              <w:t>la punctul 3.3 din anexa I la Regulamentul (CE) nr. 853/2004;</w:t>
            </w:r>
          </w:p>
          <w:p w14:paraId="25000385" w14:textId="77777777" w:rsidR="00C66C70" w:rsidRPr="00F30F02" w:rsidRDefault="00C66C70" w:rsidP="008A6446">
            <w:pPr>
              <w:shd w:val="clear" w:color="auto" w:fill="FFFFFF"/>
              <w:spacing w:before="200" w:after="200"/>
              <w:jc w:val="both"/>
              <w:rPr>
                <w:sz w:val="24"/>
                <w:szCs w:val="24"/>
              </w:rPr>
            </w:pPr>
            <w:r w:rsidRPr="00F30F02">
              <w:rPr>
                <w:bCs/>
                <w:sz w:val="24"/>
                <w:szCs w:val="24"/>
              </w:rPr>
              <w:t xml:space="preserve">7. „vas fabrică” înseamnă un vas fabrică astfel cum este definit </w:t>
            </w:r>
            <w:r w:rsidRPr="00F30F02">
              <w:rPr>
                <w:bCs/>
                <w:sz w:val="24"/>
                <w:szCs w:val="24"/>
                <w:shd w:val="clear" w:color="auto" w:fill="FFFFFF"/>
              </w:rPr>
              <w:t>la punctul 3.2 din anexa I la Regulamentul (CE) nr. 853/2004</w:t>
            </w:r>
            <w:r w:rsidRPr="00F30F02">
              <w:rPr>
                <w:bCs/>
                <w:sz w:val="24"/>
                <w:szCs w:val="24"/>
              </w:rPr>
              <w:t>;</w:t>
            </w:r>
          </w:p>
          <w:p w14:paraId="0C93D651" w14:textId="77777777" w:rsidR="00C66C70" w:rsidRPr="00F30F02" w:rsidRDefault="00C66C70" w:rsidP="008A6446">
            <w:pPr>
              <w:shd w:val="clear" w:color="auto" w:fill="FFFFFF"/>
              <w:spacing w:before="200" w:after="200"/>
              <w:jc w:val="both"/>
              <w:rPr>
                <w:sz w:val="24"/>
                <w:szCs w:val="24"/>
              </w:rPr>
            </w:pPr>
            <w:r w:rsidRPr="00F30F02">
              <w:rPr>
                <w:bCs/>
                <w:sz w:val="24"/>
                <w:szCs w:val="24"/>
              </w:rPr>
              <w:t xml:space="preserve">8. „centru de expediere” înseamnă un centru de expediere astfel cum este definit la </w:t>
            </w:r>
            <w:r w:rsidRPr="00F30F02">
              <w:rPr>
                <w:bCs/>
                <w:sz w:val="24"/>
                <w:szCs w:val="24"/>
                <w:shd w:val="clear" w:color="auto" w:fill="FFFFFF"/>
              </w:rPr>
              <w:t>punctul 2.7 din anexa I la Regulamentul (CE) nr. 853/2004;</w:t>
            </w:r>
          </w:p>
          <w:p w14:paraId="1E91A277" w14:textId="77777777" w:rsidR="00C66C70" w:rsidRPr="00F30F02" w:rsidRDefault="00C66C70" w:rsidP="008A6446">
            <w:pPr>
              <w:shd w:val="clear" w:color="auto" w:fill="FFFFFF"/>
              <w:spacing w:before="200" w:after="200"/>
              <w:jc w:val="both"/>
              <w:rPr>
                <w:sz w:val="24"/>
                <w:szCs w:val="24"/>
              </w:rPr>
            </w:pPr>
            <w:r w:rsidRPr="00F30F02">
              <w:rPr>
                <w:bCs/>
                <w:sz w:val="24"/>
                <w:szCs w:val="24"/>
              </w:rPr>
              <w:t xml:space="preserve">9. „unitate de prelucrare a vânatului” înseamnă o unitate de prelucrare a vânatului astfel cum este definită la </w:t>
            </w:r>
            <w:r w:rsidRPr="00F30F02">
              <w:rPr>
                <w:bCs/>
                <w:sz w:val="24"/>
                <w:szCs w:val="24"/>
                <w:shd w:val="clear" w:color="auto" w:fill="FFFFFF"/>
              </w:rPr>
              <w:t>punctul 1.18 din anexa I la Regulamentul (CE) nr. 853/2004;</w:t>
            </w:r>
          </w:p>
          <w:p w14:paraId="54127C2E" w14:textId="77777777" w:rsidR="00C66C70" w:rsidRPr="00F30F02" w:rsidRDefault="00C66C70" w:rsidP="008A6446">
            <w:pPr>
              <w:shd w:val="clear" w:color="auto" w:fill="FFFFFF"/>
              <w:spacing w:before="200" w:after="200"/>
              <w:jc w:val="both"/>
              <w:rPr>
                <w:sz w:val="24"/>
                <w:szCs w:val="24"/>
              </w:rPr>
            </w:pPr>
            <w:r w:rsidRPr="00F30F02">
              <w:rPr>
                <w:bCs/>
                <w:sz w:val="24"/>
                <w:szCs w:val="24"/>
              </w:rPr>
              <w:lastRenderedPageBreak/>
              <w:t xml:space="preserve">10. „secție de tranșare” înseamnă o secție de tranșare astfel cum este definită la </w:t>
            </w:r>
            <w:r w:rsidRPr="00F30F02">
              <w:rPr>
                <w:bCs/>
                <w:sz w:val="24"/>
                <w:szCs w:val="24"/>
                <w:shd w:val="clear" w:color="auto" w:fill="FFFFFF"/>
              </w:rPr>
              <w:t>punctul 1.17 din anexa I la Regulamentul (CE) nr. 853/2004;</w:t>
            </w:r>
          </w:p>
          <w:p w14:paraId="25620EF9" w14:textId="6432DF74" w:rsidR="00C66C70" w:rsidRPr="00F30F02" w:rsidRDefault="00C66C70" w:rsidP="008A6446">
            <w:pPr>
              <w:spacing w:after="0"/>
              <w:ind w:firstLine="22"/>
              <w:jc w:val="both"/>
              <w:rPr>
                <w:b/>
                <w:sz w:val="24"/>
                <w:szCs w:val="24"/>
              </w:rPr>
            </w:pPr>
            <w:r w:rsidRPr="00F30F02">
              <w:rPr>
                <w:bCs/>
                <w:sz w:val="24"/>
                <w:szCs w:val="24"/>
              </w:rPr>
              <w:t xml:space="preserve">11. „germeni” înseamnă germeni astfel cum sunt definiți la </w:t>
            </w:r>
            <w:r w:rsidRPr="00F30F02">
              <w:rPr>
                <w:bCs/>
                <w:sz w:val="24"/>
                <w:szCs w:val="24"/>
                <w:shd w:val="clear" w:color="auto" w:fill="FFFFFF"/>
              </w:rPr>
              <w:t>articolul 2 primul paragraf litera (a) din Regulamentul de punere în aplicare (UE) nr. 208/2013.</w:t>
            </w:r>
          </w:p>
        </w:tc>
        <w:tc>
          <w:tcPr>
            <w:tcW w:w="1736" w:type="pct"/>
            <w:tcBorders>
              <w:top w:val="single" w:sz="4" w:space="0" w:color="000000"/>
              <w:left w:val="single" w:sz="4" w:space="0" w:color="000000"/>
              <w:bottom w:val="single" w:sz="4" w:space="0" w:color="000000"/>
              <w:right w:val="single" w:sz="4" w:space="0" w:color="000000"/>
            </w:tcBorders>
          </w:tcPr>
          <w:p w14:paraId="01007F4C" w14:textId="77777777" w:rsidR="000703F5" w:rsidRPr="00F30F02" w:rsidRDefault="000703F5" w:rsidP="000703F5">
            <w:pPr>
              <w:jc w:val="both"/>
              <w:rPr>
                <w:color w:val="000000" w:themeColor="text1"/>
                <w:sz w:val="24"/>
                <w:szCs w:val="24"/>
              </w:rPr>
            </w:pPr>
            <w:r w:rsidRPr="00F30F02">
              <w:rPr>
                <w:color w:val="000000" w:themeColor="text1"/>
                <w:sz w:val="24"/>
                <w:szCs w:val="24"/>
              </w:rPr>
              <w:lastRenderedPageBreak/>
              <w:t>4. În sensul prezentului Regulament, se aplică următoarele definiții:</w:t>
            </w:r>
          </w:p>
          <w:p w14:paraId="0B20384A" w14:textId="6FAB871B" w:rsidR="000703F5" w:rsidRPr="00F30F02" w:rsidRDefault="000703F5" w:rsidP="000703F5">
            <w:pPr>
              <w:jc w:val="both"/>
              <w:rPr>
                <w:color w:val="000000" w:themeColor="text1"/>
                <w:sz w:val="24"/>
                <w:szCs w:val="24"/>
              </w:rPr>
            </w:pPr>
            <w:r w:rsidRPr="00F30F02">
              <w:rPr>
                <w:color w:val="000000" w:themeColor="text1"/>
                <w:sz w:val="24"/>
                <w:szCs w:val="24"/>
              </w:rPr>
              <w:t xml:space="preserve">4.1. Noțiunile „abator”, ,,melci”, „vas-congelator”, „vas-fabrică”, „centru de expediere”, „unitate de prelucrare a vânatului”, „secție de tranșare” </w:t>
            </w:r>
            <w:bookmarkStart w:id="2" w:name="_Hlk212717736"/>
            <w:r w:rsidRPr="00F30F02">
              <w:rPr>
                <w:color w:val="000000" w:themeColor="text1"/>
                <w:sz w:val="24"/>
                <w:szCs w:val="24"/>
              </w:rPr>
              <w:t xml:space="preserve">se </w:t>
            </w:r>
            <w:r w:rsidR="00080086" w:rsidRPr="00F30F02">
              <w:rPr>
                <w:color w:val="000000" w:themeColor="text1"/>
                <w:sz w:val="24"/>
                <w:szCs w:val="24"/>
              </w:rPr>
              <w:t>utilizează</w:t>
            </w:r>
            <w:r w:rsidRPr="00F30F02">
              <w:rPr>
                <w:color w:val="000000" w:themeColor="text1"/>
                <w:sz w:val="24"/>
                <w:szCs w:val="24"/>
              </w:rPr>
              <w:t xml:space="preserve"> în sensul definit în </w:t>
            </w:r>
            <w:bookmarkEnd w:id="2"/>
            <w:r w:rsidRPr="00F30F02">
              <w:rPr>
                <w:color w:val="000000" w:themeColor="text1"/>
                <w:sz w:val="24"/>
                <w:szCs w:val="24"/>
              </w:rPr>
              <w:t>Hotărârea Guvernului nr. 435/2010;</w:t>
            </w:r>
          </w:p>
          <w:p w14:paraId="6E1C32C4" w14:textId="7B9E2EC5" w:rsidR="000703F5" w:rsidRPr="00F30F02" w:rsidRDefault="000703F5" w:rsidP="000703F5">
            <w:pPr>
              <w:jc w:val="both"/>
              <w:rPr>
                <w:color w:val="000000" w:themeColor="text1"/>
                <w:sz w:val="24"/>
                <w:szCs w:val="24"/>
              </w:rPr>
            </w:pPr>
            <w:r w:rsidRPr="00F30F02">
              <w:rPr>
                <w:color w:val="000000" w:themeColor="text1"/>
                <w:sz w:val="24"/>
                <w:szCs w:val="24"/>
              </w:rPr>
              <w:t xml:space="preserve">4.2. „germeni” se </w:t>
            </w:r>
            <w:r w:rsidR="00080086" w:rsidRPr="00F30F02">
              <w:rPr>
                <w:color w:val="000000" w:themeColor="text1"/>
                <w:sz w:val="24"/>
                <w:szCs w:val="24"/>
              </w:rPr>
              <w:t>utilizează</w:t>
            </w:r>
            <w:r w:rsidRPr="00F30F02">
              <w:rPr>
                <w:color w:val="000000" w:themeColor="text1"/>
                <w:sz w:val="24"/>
                <w:szCs w:val="24"/>
              </w:rPr>
              <w:t xml:space="preserve"> în sensul definit în Hotărârea Guvernului nr. 221/2009.</w:t>
            </w:r>
          </w:p>
          <w:p w14:paraId="3DE52C5E"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4AA0D16D" w14:textId="77777777" w:rsidR="00CD6EA0" w:rsidRPr="00F30F02" w:rsidRDefault="00CD6EA0" w:rsidP="00CD6EA0">
            <w:pPr>
              <w:spacing w:after="0"/>
              <w:ind w:firstLine="22"/>
              <w:jc w:val="both"/>
              <w:rPr>
                <w:bCs/>
                <w:sz w:val="24"/>
                <w:szCs w:val="24"/>
              </w:rPr>
            </w:pPr>
            <w:r w:rsidRPr="00F30F02">
              <w:rPr>
                <w:bCs/>
                <w:sz w:val="24"/>
                <w:szCs w:val="24"/>
              </w:rPr>
              <w:t>Compatibil</w:t>
            </w:r>
          </w:p>
          <w:p w14:paraId="1BE3D7AF"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0ED61DA2" w14:textId="77777777" w:rsidR="00C66C70" w:rsidRPr="00F30F02" w:rsidRDefault="00C66C70" w:rsidP="008A6446">
            <w:pPr>
              <w:spacing w:after="0"/>
              <w:ind w:firstLine="22"/>
              <w:jc w:val="both"/>
              <w:rPr>
                <w:b/>
                <w:sz w:val="24"/>
                <w:szCs w:val="24"/>
              </w:rPr>
            </w:pPr>
          </w:p>
        </w:tc>
      </w:tr>
      <w:tr w:rsidR="008A6446" w:rsidRPr="00F30F02" w14:paraId="51F74BB6"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0F63E1A5" w14:textId="77777777" w:rsidR="00C66C70" w:rsidRPr="00F30F02" w:rsidRDefault="00C66C70" w:rsidP="008A6446">
            <w:pPr>
              <w:shd w:val="clear" w:color="auto" w:fill="FFFFFF"/>
              <w:jc w:val="both"/>
              <w:rPr>
                <w:b/>
                <w:sz w:val="24"/>
                <w:szCs w:val="24"/>
              </w:rPr>
            </w:pPr>
            <w:r w:rsidRPr="00F30F02">
              <w:rPr>
                <w:b/>
                <w:sz w:val="24"/>
                <w:szCs w:val="24"/>
              </w:rPr>
              <w:lastRenderedPageBreak/>
              <w:t>Articolul 3</w:t>
            </w:r>
          </w:p>
          <w:p w14:paraId="05D43D74" w14:textId="77777777" w:rsidR="00C66C70" w:rsidRPr="00F30F02" w:rsidRDefault="00C66C70" w:rsidP="008A6446">
            <w:pPr>
              <w:shd w:val="clear" w:color="auto" w:fill="FFFFFF"/>
              <w:jc w:val="both"/>
              <w:rPr>
                <w:sz w:val="24"/>
                <w:szCs w:val="24"/>
              </w:rPr>
            </w:pPr>
            <w:r w:rsidRPr="00F30F02">
              <w:rPr>
                <w:b/>
                <w:sz w:val="24"/>
                <w:szCs w:val="24"/>
              </w:rPr>
              <w:t xml:space="preserve">Modele standard de certificate pentru circulația în interiorul </w:t>
            </w:r>
            <w:r w:rsidRPr="00F30F02">
              <w:rPr>
                <w:b/>
                <w:sz w:val="24"/>
                <w:szCs w:val="24"/>
                <w:shd w:val="clear" w:color="auto" w:fill="FFFFFF"/>
              </w:rPr>
              <w:t>Uniunii</w:t>
            </w:r>
            <w:r w:rsidRPr="00F30F02">
              <w:rPr>
                <w:b/>
                <w:sz w:val="24"/>
                <w:szCs w:val="24"/>
              </w:rPr>
              <w:t xml:space="preserve">, între statele membre și pentru intrarea în </w:t>
            </w:r>
            <w:r w:rsidRPr="00F30F02">
              <w:rPr>
                <w:b/>
                <w:sz w:val="24"/>
                <w:szCs w:val="24"/>
                <w:shd w:val="clear" w:color="auto" w:fill="FFFFFF"/>
              </w:rPr>
              <w:t>Uniune</w:t>
            </w:r>
          </w:p>
          <w:p w14:paraId="3A463BB2" w14:textId="77777777" w:rsidR="00C66C70" w:rsidRPr="00F30F02" w:rsidRDefault="00C66C70" w:rsidP="008A6446">
            <w:pPr>
              <w:shd w:val="clear" w:color="auto" w:fill="FFFFFF"/>
              <w:jc w:val="both"/>
              <w:rPr>
                <w:bCs/>
                <w:sz w:val="24"/>
                <w:szCs w:val="24"/>
              </w:rPr>
            </w:pPr>
            <w:r w:rsidRPr="00F30F02">
              <w:rPr>
                <w:bCs/>
                <w:sz w:val="24"/>
                <w:szCs w:val="24"/>
              </w:rPr>
              <w:t>(1)  Modelele de certificate pentru circulația animalelor și a produselor între statele membre sau în interiorul Uniunii trebuie să conțină intrări pentru informațiile prevăzute în modelul standard din capitolul 1 din anexa I.</w:t>
            </w:r>
          </w:p>
          <w:p w14:paraId="507B26BC" w14:textId="336CEA1D" w:rsidR="00C66C70" w:rsidRPr="00F30F02" w:rsidRDefault="00C66C70" w:rsidP="008A6446">
            <w:pPr>
              <w:spacing w:after="0"/>
              <w:ind w:firstLine="22"/>
              <w:jc w:val="both"/>
              <w:rPr>
                <w:b/>
                <w:sz w:val="24"/>
                <w:szCs w:val="24"/>
              </w:rPr>
            </w:pPr>
            <w:r w:rsidRPr="00F30F02">
              <w:rPr>
                <w:bCs/>
                <w:sz w:val="24"/>
                <w:szCs w:val="24"/>
              </w:rPr>
              <w:t>(2)  Modelele de certificate pentru intrarea în Uniune a animalelor, a produselor de origine animală, a produselor compuse, a materialului germinativ, a subproduselor de origine animală, a germenilor destinați consumului uman și a semințelor destinate producției de germeni destinați consumului uman trebuie să conțină intrări pentru informațiile prevăzute în modelul standard din capitolul 3 din anexa I.</w:t>
            </w:r>
          </w:p>
        </w:tc>
        <w:tc>
          <w:tcPr>
            <w:tcW w:w="1736" w:type="pct"/>
            <w:tcBorders>
              <w:top w:val="single" w:sz="4" w:space="0" w:color="000000"/>
              <w:left w:val="single" w:sz="4" w:space="0" w:color="000000"/>
              <w:bottom w:val="single" w:sz="4" w:space="0" w:color="000000"/>
              <w:right w:val="single" w:sz="4" w:space="0" w:color="000000"/>
            </w:tcBorders>
          </w:tcPr>
          <w:p w14:paraId="745E3B31" w14:textId="77777777" w:rsidR="00C66C70" w:rsidRPr="00F30F02" w:rsidRDefault="00C66C70" w:rsidP="008A6446">
            <w:pPr>
              <w:shd w:val="clear" w:color="auto" w:fill="FFFFFF"/>
              <w:spacing w:line="254" w:lineRule="auto"/>
              <w:jc w:val="both"/>
              <w:rPr>
                <w:b/>
                <w:bCs/>
                <w:sz w:val="24"/>
                <w:szCs w:val="24"/>
              </w:rPr>
            </w:pPr>
            <w:r w:rsidRPr="00F30F02">
              <w:rPr>
                <w:b/>
                <w:bCs/>
                <w:sz w:val="24"/>
                <w:szCs w:val="24"/>
              </w:rPr>
              <w:t>CAPITOLUL III</w:t>
            </w:r>
          </w:p>
          <w:p w14:paraId="5E11ACC7" w14:textId="7941D3F4" w:rsidR="00C66C70" w:rsidRPr="00F30F02" w:rsidRDefault="00C66C70" w:rsidP="008A6446">
            <w:pPr>
              <w:shd w:val="clear" w:color="auto" w:fill="FFFFFF"/>
              <w:spacing w:line="254" w:lineRule="auto"/>
              <w:jc w:val="both"/>
              <w:rPr>
                <w:b/>
                <w:bCs/>
                <w:sz w:val="24"/>
                <w:szCs w:val="24"/>
              </w:rPr>
            </w:pPr>
            <w:r w:rsidRPr="00F30F02">
              <w:rPr>
                <w:b/>
                <w:bCs/>
                <w:sz w:val="24"/>
                <w:szCs w:val="24"/>
              </w:rPr>
              <w:t>MODELE STANDARD DE CERTIFICATE PENTRU CIRCULAȚIA ÎN INTERIORUL ȚĂRII, ȘI PENTRU INTRAREA ÎN REPUBLICA MOLDOVA</w:t>
            </w:r>
          </w:p>
          <w:p w14:paraId="671E305F" w14:textId="6749BAAC" w:rsidR="00C66C70" w:rsidRPr="00F30F02" w:rsidRDefault="00C66C70" w:rsidP="008A6446">
            <w:pPr>
              <w:shd w:val="clear" w:color="auto" w:fill="FFFFFF"/>
              <w:spacing w:line="254" w:lineRule="auto"/>
              <w:jc w:val="both"/>
              <w:rPr>
                <w:sz w:val="24"/>
                <w:szCs w:val="24"/>
              </w:rPr>
            </w:pPr>
            <w:r w:rsidRPr="00F30F02">
              <w:rPr>
                <w:sz w:val="24"/>
                <w:szCs w:val="24"/>
              </w:rPr>
              <w:t xml:space="preserve">5.  Modelele de certificate </w:t>
            </w:r>
            <w:r w:rsidR="005034E1" w:rsidRPr="00F30F02">
              <w:rPr>
                <w:sz w:val="24"/>
                <w:szCs w:val="24"/>
              </w:rPr>
              <w:t xml:space="preserve">pentru circulația în interiorul țării a animalelor și a produselor importate </w:t>
            </w:r>
            <w:r w:rsidRPr="00F30F02">
              <w:rPr>
                <w:sz w:val="24"/>
                <w:szCs w:val="24"/>
              </w:rPr>
              <w:t xml:space="preserve">trebuie să conțină intrări pentru informațiile prevăzute în modelul standard din </w:t>
            </w:r>
            <w:bookmarkStart w:id="3" w:name="_Hlk211846353"/>
            <w:r w:rsidRPr="00F30F02">
              <w:rPr>
                <w:sz w:val="24"/>
                <w:szCs w:val="24"/>
              </w:rPr>
              <w:t>anexa nr.1  din Secțiunea 1.</w:t>
            </w:r>
            <w:bookmarkEnd w:id="3"/>
          </w:p>
          <w:p w14:paraId="0C32A3CD" w14:textId="77777777" w:rsidR="00C66C70" w:rsidRPr="00F30F02" w:rsidRDefault="00C66C70" w:rsidP="008A6446">
            <w:pPr>
              <w:shd w:val="clear" w:color="auto" w:fill="FFFFFF"/>
              <w:spacing w:line="254" w:lineRule="auto"/>
              <w:jc w:val="both"/>
              <w:rPr>
                <w:sz w:val="24"/>
                <w:szCs w:val="24"/>
              </w:rPr>
            </w:pPr>
            <w:r w:rsidRPr="00F30F02">
              <w:rPr>
                <w:sz w:val="24"/>
                <w:szCs w:val="24"/>
              </w:rPr>
              <w:t>6. Modelele de certificate pentru intrarea în Republica Moldova a animalelor, a produselor de origine animală, a produselor compuse, a materialului germinativ, a subproduselor de origine animală, a germenilor destinați consumului uman și a semințelor destinate producției de germeni destinați consumului uman trebuie să conțină intrări pentru informațiile prevăzute în modelul standard din anexa nr. 3 din Secțiunea 1.</w:t>
            </w:r>
          </w:p>
          <w:p w14:paraId="1F89CF7E"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168F268E" w14:textId="77777777" w:rsidR="00CD6EA0" w:rsidRPr="00F30F02" w:rsidRDefault="00CD6EA0" w:rsidP="00CD6EA0">
            <w:pPr>
              <w:spacing w:after="0"/>
              <w:ind w:firstLine="22"/>
              <w:jc w:val="both"/>
              <w:rPr>
                <w:bCs/>
                <w:sz w:val="24"/>
                <w:szCs w:val="24"/>
              </w:rPr>
            </w:pPr>
            <w:r w:rsidRPr="00F30F02">
              <w:rPr>
                <w:bCs/>
                <w:sz w:val="24"/>
                <w:szCs w:val="24"/>
              </w:rPr>
              <w:t>Compatibil</w:t>
            </w:r>
          </w:p>
          <w:p w14:paraId="04E9DC69"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1AB94E23" w14:textId="77777777" w:rsidR="00C66C70" w:rsidRPr="00F30F02" w:rsidRDefault="00C66C70" w:rsidP="008A6446">
            <w:pPr>
              <w:spacing w:after="0"/>
              <w:ind w:firstLine="22"/>
              <w:jc w:val="both"/>
              <w:rPr>
                <w:b/>
                <w:sz w:val="24"/>
                <w:szCs w:val="24"/>
              </w:rPr>
            </w:pPr>
          </w:p>
        </w:tc>
      </w:tr>
      <w:tr w:rsidR="008A6446" w:rsidRPr="00F30F02" w14:paraId="25CC9602"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5492BC65" w14:textId="77777777" w:rsidR="00C66C70" w:rsidRPr="00F30F02" w:rsidRDefault="00C66C70" w:rsidP="008A6446">
            <w:pPr>
              <w:shd w:val="clear" w:color="auto" w:fill="FFFFFF"/>
              <w:jc w:val="both"/>
              <w:rPr>
                <w:b/>
                <w:sz w:val="24"/>
                <w:szCs w:val="24"/>
              </w:rPr>
            </w:pPr>
            <w:r w:rsidRPr="00F30F02">
              <w:rPr>
                <w:b/>
                <w:sz w:val="24"/>
                <w:szCs w:val="24"/>
              </w:rPr>
              <w:t>Articolul 4</w:t>
            </w:r>
          </w:p>
          <w:p w14:paraId="1C5263CF" w14:textId="77777777" w:rsidR="00C66C70" w:rsidRPr="00F30F02" w:rsidRDefault="00C66C70" w:rsidP="008A6446">
            <w:pPr>
              <w:shd w:val="clear" w:color="auto" w:fill="FFFFFF"/>
              <w:jc w:val="both"/>
              <w:rPr>
                <w:b/>
                <w:sz w:val="24"/>
                <w:szCs w:val="24"/>
              </w:rPr>
            </w:pPr>
            <w:r w:rsidRPr="00F30F02">
              <w:rPr>
                <w:b/>
                <w:sz w:val="24"/>
                <w:szCs w:val="24"/>
              </w:rPr>
              <w:lastRenderedPageBreak/>
              <w:t>Completarea certificatelor pentru animale și mărfuri destinate consumului uman</w:t>
            </w:r>
          </w:p>
          <w:p w14:paraId="1FCBAC01" w14:textId="77777777" w:rsidR="00C66C70" w:rsidRPr="00F30F02" w:rsidRDefault="00C66C70" w:rsidP="008A6446">
            <w:pPr>
              <w:shd w:val="clear" w:color="auto" w:fill="FFFFFF"/>
              <w:jc w:val="both"/>
              <w:rPr>
                <w:sz w:val="24"/>
                <w:szCs w:val="24"/>
              </w:rPr>
            </w:pPr>
            <w:r w:rsidRPr="00F30F02">
              <w:rPr>
                <w:b/>
                <w:sz w:val="24"/>
                <w:szCs w:val="24"/>
              </w:rPr>
              <w:t xml:space="preserve">(1) </w:t>
            </w:r>
            <w:r w:rsidRPr="00F30F02">
              <w:rPr>
                <w:bCs/>
                <w:sz w:val="24"/>
                <w:szCs w:val="24"/>
              </w:rPr>
              <w:t xml:space="preserve">Certificatele pentru circulația animalelor și a mărfurilor destinate consumului uman </w:t>
            </w:r>
            <w:r w:rsidRPr="00F30F02">
              <w:rPr>
                <w:bCs/>
                <w:sz w:val="24"/>
                <w:szCs w:val="24"/>
                <w:shd w:val="clear" w:color="auto" w:fill="FFFFFF"/>
              </w:rPr>
              <w:t>în interiorul Uniunii</w:t>
            </w:r>
            <w:r w:rsidRPr="00F30F02">
              <w:rPr>
                <w:bCs/>
                <w:sz w:val="24"/>
                <w:szCs w:val="24"/>
              </w:rPr>
              <w:t xml:space="preserve"> sau între statele membre trebuie să fie completate în mod corespunzător și semnate de medicul veterinar oficial sau de funcționarul responsabil cu certificarea în conformitate cu notele explicative prevăzute în capitolul 2 din anexa I.</w:t>
            </w:r>
          </w:p>
          <w:p w14:paraId="639277DB" w14:textId="77777777" w:rsidR="00C66C70" w:rsidRPr="00F30F02" w:rsidRDefault="00C66C70" w:rsidP="008A6446">
            <w:pPr>
              <w:shd w:val="clear" w:color="auto" w:fill="FFFFFF"/>
              <w:jc w:val="both"/>
              <w:rPr>
                <w:sz w:val="24"/>
                <w:szCs w:val="24"/>
              </w:rPr>
            </w:pPr>
            <w:r w:rsidRPr="00F30F02">
              <w:rPr>
                <w:b/>
                <w:sz w:val="24"/>
                <w:szCs w:val="24"/>
              </w:rPr>
              <w:t xml:space="preserve">(2) </w:t>
            </w:r>
            <w:r w:rsidRPr="00F30F02">
              <w:rPr>
                <w:bCs/>
                <w:sz w:val="24"/>
                <w:szCs w:val="24"/>
              </w:rPr>
              <w:t xml:space="preserve">Certificatele pentru </w:t>
            </w:r>
            <w:r w:rsidRPr="00F30F02">
              <w:rPr>
                <w:bCs/>
                <w:sz w:val="24"/>
                <w:szCs w:val="24"/>
                <w:shd w:val="clear" w:color="auto" w:fill="FFFFFF"/>
              </w:rPr>
              <w:t>intrarea în Uniune</w:t>
            </w:r>
            <w:r w:rsidRPr="00F30F02">
              <w:rPr>
                <w:bCs/>
                <w:sz w:val="24"/>
                <w:szCs w:val="24"/>
              </w:rPr>
              <w:t xml:space="preserve"> a animalelor, a produselor de origine animală, a produselor compuse, a germenilor destinați consumului uman și a semințelor destinate producției de germeni destinați consumului uman trebuie să fie completate în mod corespunzător și semnate de medicul veterinar oficial sau de funcționarul responsabil cu certificarea autorizat de autoritatea competentă a unei țări terțe să semneze certificatele relevante în conformitate cu notele explicative prevăzute în capitolul 4 din anexa I.</w:t>
            </w:r>
          </w:p>
          <w:p w14:paraId="050CF011" w14:textId="77777777" w:rsidR="00C66C70" w:rsidRPr="00F30F02" w:rsidRDefault="00C66C70" w:rsidP="008A6446">
            <w:pPr>
              <w:shd w:val="clear" w:color="auto" w:fill="FFFFFF"/>
              <w:jc w:val="both"/>
              <w:rPr>
                <w:sz w:val="24"/>
                <w:szCs w:val="24"/>
              </w:rPr>
            </w:pPr>
            <w:r w:rsidRPr="00F30F02">
              <w:rPr>
                <w:b/>
                <w:sz w:val="24"/>
                <w:szCs w:val="24"/>
              </w:rPr>
              <w:t xml:space="preserve">(3)  </w:t>
            </w:r>
            <w:r w:rsidRPr="00F30F02">
              <w:rPr>
                <w:bCs/>
                <w:sz w:val="24"/>
                <w:szCs w:val="24"/>
              </w:rPr>
              <w:t>Operatorii responsabili pentru transporturile menționate la alineatele (1) și (2) trebuie să furnizeze autorității competente informațiile privind descrierea unor astfel de transporturi, astfel cum se descrie în partea I a modelelor de certificate prevăzute în anexele II, III și IV la prezentul regulament.</w:t>
            </w:r>
          </w:p>
          <w:p w14:paraId="7BB6A170" w14:textId="5C62780B" w:rsidR="00C66C70" w:rsidRPr="00F30F02" w:rsidRDefault="00C66C70" w:rsidP="008A6446">
            <w:pPr>
              <w:spacing w:after="0"/>
              <w:ind w:firstLine="22"/>
              <w:jc w:val="both"/>
              <w:rPr>
                <w:b/>
                <w:sz w:val="24"/>
                <w:szCs w:val="24"/>
              </w:rPr>
            </w:pPr>
            <w:r w:rsidRPr="00F30F02">
              <w:rPr>
                <w:b/>
                <w:sz w:val="24"/>
                <w:szCs w:val="24"/>
              </w:rPr>
              <w:t xml:space="preserve">(4) </w:t>
            </w:r>
            <w:r w:rsidRPr="00F30F02">
              <w:rPr>
                <w:bCs/>
                <w:sz w:val="24"/>
                <w:szCs w:val="24"/>
              </w:rPr>
              <w:t>În sensul prezentului regulament, autoritatea competentă trebuie să se asigure că certificatele care includ un atestat de sănătate animală sunt semnate de medicul veterinar oficial.</w:t>
            </w:r>
          </w:p>
        </w:tc>
        <w:tc>
          <w:tcPr>
            <w:tcW w:w="1736" w:type="pct"/>
            <w:tcBorders>
              <w:top w:val="single" w:sz="4" w:space="0" w:color="000000"/>
              <w:left w:val="single" w:sz="4" w:space="0" w:color="000000"/>
              <w:bottom w:val="single" w:sz="4" w:space="0" w:color="000000"/>
              <w:right w:val="single" w:sz="4" w:space="0" w:color="000000"/>
            </w:tcBorders>
          </w:tcPr>
          <w:p w14:paraId="48A41CDB" w14:textId="77777777" w:rsidR="00C66C70" w:rsidRPr="00F30F02" w:rsidRDefault="00C66C70" w:rsidP="008A6446">
            <w:pPr>
              <w:shd w:val="clear" w:color="auto" w:fill="FFFFFF"/>
              <w:spacing w:line="254" w:lineRule="auto"/>
              <w:jc w:val="both"/>
              <w:rPr>
                <w:b/>
                <w:bCs/>
                <w:sz w:val="24"/>
                <w:szCs w:val="24"/>
              </w:rPr>
            </w:pPr>
            <w:r w:rsidRPr="00F30F02">
              <w:rPr>
                <w:b/>
                <w:bCs/>
                <w:sz w:val="24"/>
                <w:szCs w:val="24"/>
              </w:rPr>
              <w:lastRenderedPageBreak/>
              <w:t>CAPITOLUL IV</w:t>
            </w:r>
          </w:p>
          <w:p w14:paraId="5AF3D5BF" w14:textId="77777777" w:rsidR="00C66C70" w:rsidRPr="00F30F02" w:rsidRDefault="00C66C70" w:rsidP="008A6446">
            <w:pPr>
              <w:shd w:val="clear" w:color="auto" w:fill="FFFFFF"/>
              <w:spacing w:line="254" w:lineRule="auto"/>
              <w:jc w:val="both"/>
              <w:rPr>
                <w:b/>
                <w:bCs/>
                <w:sz w:val="24"/>
                <w:szCs w:val="24"/>
              </w:rPr>
            </w:pPr>
            <w:r w:rsidRPr="00F30F02">
              <w:rPr>
                <w:b/>
                <w:bCs/>
                <w:sz w:val="24"/>
                <w:szCs w:val="24"/>
              </w:rPr>
              <w:lastRenderedPageBreak/>
              <w:t>COMPLETAREA CERTIFICATELOR PENTRU ANIMALE ȘI MĂRFURI DESTINATE CONSUMULUI UMAN</w:t>
            </w:r>
          </w:p>
          <w:p w14:paraId="575BF892" w14:textId="4A71ECEA" w:rsidR="00C66C70" w:rsidRPr="00F30F02" w:rsidRDefault="00C66C70" w:rsidP="008A6446">
            <w:pPr>
              <w:shd w:val="clear" w:color="auto" w:fill="FFFFFF"/>
              <w:spacing w:line="254" w:lineRule="auto"/>
              <w:jc w:val="both"/>
              <w:rPr>
                <w:sz w:val="24"/>
                <w:szCs w:val="24"/>
              </w:rPr>
            </w:pPr>
            <w:r w:rsidRPr="00F30F02">
              <w:rPr>
                <w:sz w:val="24"/>
                <w:szCs w:val="24"/>
              </w:rPr>
              <w:t xml:space="preserve">7.  Certificatele pentru circulația animalelor și a mărfurilor destinate consumului uman în interiorul țării trebuie să fie completate în mod corespunzător și semnate de medicul veterinar oficial sau de funcționarul responsabil </w:t>
            </w:r>
            <w:r w:rsidR="005034E1" w:rsidRPr="00F30F02">
              <w:rPr>
                <w:sz w:val="24"/>
                <w:szCs w:val="24"/>
              </w:rPr>
              <w:t>de</w:t>
            </w:r>
            <w:r w:rsidRPr="00F30F02">
              <w:rPr>
                <w:sz w:val="24"/>
                <w:szCs w:val="24"/>
              </w:rPr>
              <w:t xml:space="preserve"> certificarea în conformitate cu notele explicative prevăzute în </w:t>
            </w:r>
            <w:bookmarkStart w:id="4" w:name="_Hlk211519142"/>
            <w:r w:rsidRPr="00F30F02">
              <w:rPr>
                <w:sz w:val="24"/>
                <w:szCs w:val="24"/>
              </w:rPr>
              <w:t>anexa nr. 2 din Secțiunea 1</w:t>
            </w:r>
            <w:bookmarkEnd w:id="4"/>
            <w:r w:rsidRPr="00F30F02">
              <w:rPr>
                <w:sz w:val="24"/>
                <w:szCs w:val="24"/>
              </w:rPr>
              <w:t>.</w:t>
            </w:r>
          </w:p>
          <w:p w14:paraId="7E5BE05D" w14:textId="77777777" w:rsidR="00C66C70" w:rsidRPr="00F30F02" w:rsidRDefault="00C66C70" w:rsidP="008A6446">
            <w:pPr>
              <w:shd w:val="clear" w:color="auto" w:fill="FFFFFF"/>
              <w:spacing w:line="254" w:lineRule="auto"/>
              <w:jc w:val="both"/>
              <w:rPr>
                <w:sz w:val="24"/>
                <w:szCs w:val="24"/>
              </w:rPr>
            </w:pPr>
            <w:r w:rsidRPr="00F30F02">
              <w:rPr>
                <w:sz w:val="24"/>
                <w:szCs w:val="24"/>
              </w:rPr>
              <w:t>8. Certificatele pentru intrarea în Republica Moldova a animalelor, a produselor de origine animală, a produselor compuse, a germenilor destinați consumului uman și a semințelor destinate producției de germeni destinați consumului uman trebuie să fie completate în mod corespunzător și semnate de medicul veterinar oficial sau de funcționarul responsabil cu certificarea autorizat de autoritatea competentă a unei țări să semneze certificatele relevante în conformitate cu notele explicative prevăzute în anexa nr. 4 din Secțiunea 1.</w:t>
            </w:r>
          </w:p>
          <w:p w14:paraId="25BB3C22" w14:textId="63550802" w:rsidR="00C66C70" w:rsidRPr="00F30F02" w:rsidRDefault="00C66C70" w:rsidP="008A6446">
            <w:pPr>
              <w:shd w:val="clear" w:color="auto" w:fill="FFFFFF"/>
              <w:spacing w:line="254" w:lineRule="auto"/>
              <w:jc w:val="both"/>
              <w:rPr>
                <w:sz w:val="24"/>
                <w:szCs w:val="24"/>
              </w:rPr>
            </w:pPr>
            <w:r w:rsidRPr="00F30F02">
              <w:rPr>
                <w:sz w:val="24"/>
                <w:szCs w:val="24"/>
              </w:rPr>
              <w:t xml:space="preserve">9.  Operatorii responsabili pentru transporturile menționate la pct. 6 și 7 trebuie să furnizeze autorității competente informațiile privind descrierea unor astfel de transporturi, astfel cum se descrie în partea I a modelelor de certificate prevăzute în Secțiunile 2, 3 și 4 la prezentului </w:t>
            </w:r>
            <w:r w:rsidR="0099351F" w:rsidRPr="00F30F02">
              <w:rPr>
                <w:sz w:val="24"/>
                <w:szCs w:val="24"/>
              </w:rPr>
              <w:t>Regulament</w:t>
            </w:r>
            <w:r w:rsidRPr="00F30F02">
              <w:rPr>
                <w:sz w:val="24"/>
                <w:szCs w:val="24"/>
              </w:rPr>
              <w:t>.</w:t>
            </w:r>
          </w:p>
          <w:p w14:paraId="1AFEB101" w14:textId="218BA794" w:rsidR="00C66C70" w:rsidRPr="00F30F02" w:rsidRDefault="00C66C70" w:rsidP="008A6446">
            <w:pPr>
              <w:shd w:val="clear" w:color="auto" w:fill="FFFFFF"/>
              <w:spacing w:line="254" w:lineRule="auto"/>
              <w:jc w:val="both"/>
              <w:rPr>
                <w:sz w:val="24"/>
                <w:szCs w:val="24"/>
              </w:rPr>
            </w:pPr>
            <w:r w:rsidRPr="00F30F02">
              <w:rPr>
                <w:sz w:val="24"/>
                <w:szCs w:val="24"/>
              </w:rPr>
              <w:lastRenderedPageBreak/>
              <w:t xml:space="preserve">10. În sensul prezentului </w:t>
            </w:r>
            <w:r w:rsidR="0099351F" w:rsidRPr="00F30F02">
              <w:rPr>
                <w:sz w:val="24"/>
                <w:szCs w:val="24"/>
              </w:rPr>
              <w:t>Regulament</w:t>
            </w:r>
            <w:r w:rsidRPr="00F30F02">
              <w:rPr>
                <w:sz w:val="24"/>
                <w:szCs w:val="24"/>
              </w:rPr>
              <w:t>, autoritatea competentă trebuie să se asigure că certificatele care includ un atestat de sănătate animală sunt semnate de medicul veterinar oficial.</w:t>
            </w:r>
          </w:p>
          <w:p w14:paraId="285C4CEF"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0CC6D4E7" w14:textId="77777777" w:rsidR="00CD6EA0" w:rsidRPr="00F30F02" w:rsidRDefault="00CD6EA0" w:rsidP="00CD6EA0">
            <w:pPr>
              <w:spacing w:after="0"/>
              <w:ind w:firstLine="22"/>
              <w:jc w:val="both"/>
              <w:rPr>
                <w:bCs/>
                <w:sz w:val="24"/>
                <w:szCs w:val="24"/>
              </w:rPr>
            </w:pPr>
            <w:r w:rsidRPr="00F30F02">
              <w:rPr>
                <w:bCs/>
                <w:sz w:val="24"/>
                <w:szCs w:val="24"/>
              </w:rPr>
              <w:lastRenderedPageBreak/>
              <w:t>Compatibil</w:t>
            </w:r>
          </w:p>
          <w:p w14:paraId="7800416A"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3CDA827C" w14:textId="77777777" w:rsidR="00C66C70" w:rsidRPr="00F30F02" w:rsidRDefault="00C66C70" w:rsidP="008A6446">
            <w:pPr>
              <w:spacing w:after="0"/>
              <w:ind w:firstLine="22"/>
              <w:jc w:val="both"/>
              <w:rPr>
                <w:b/>
                <w:sz w:val="24"/>
                <w:szCs w:val="24"/>
              </w:rPr>
            </w:pPr>
          </w:p>
        </w:tc>
      </w:tr>
      <w:tr w:rsidR="0062534B" w:rsidRPr="00F30F02" w14:paraId="1478CD0F"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7DAA5719" w14:textId="77777777" w:rsidR="00C66C70" w:rsidRPr="00F30F02" w:rsidRDefault="00C66C70" w:rsidP="008A6446">
            <w:pPr>
              <w:shd w:val="clear" w:color="auto" w:fill="FFFFFF"/>
              <w:jc w:val="both"/>
              <w:rPr>
                <w:b/>
                <w:sz w:val="24"/>
                <w:szCs w:val="24"/>
              </w:rPr>
            </w:pPr>
            <w:r w:rsidRPr="00F30F02">
              <w:rPr>
                <w:b/>
                <w:sz w:val="24"/>
                <w:szCs w:val="24"/>
              </w:rPr>
              <w:lastRenderedPageBreak/>
              <w:t>Articolul 5</w:t>
            </w:r>
          </w:p>
          <w:p w14:paraId="0ADC6681" w14:textId="77777777" w:rsidR="00C66C70" w:rsidRPr="00F30F02" w:rsidRDefault="00C66C70" w:rsidP="008A6446">
            <w:pPr>
              <w:shd w:val="clear" w:color="auto" w:fill="FFFFFF"/>
              <w:jc w:val="both"/>
              <w:rPr>
                <w:b/>
                <w:sz w:val="24"/>
                <w:szCs w:val="24"/>
              </w:rPr>
            </w:pPr>
            <w:r w:rsidRPr="00F30F02">
              <w:rPr>
                <w:b/>
                <w:sz w:val="24"/>
                <w:szCs w:val="24"/>
              </w:rPr>
              <w:t>Cerințe privind certificatele pentru transporturile de animale și mărfuri destinate consumului uman</w:t>
            </w:r>
          </w:p>
          <w:p w14:paraId="44551630" w14:textId="77777777" w:rsidR="00C66C70" w:rsidRPr="00F30F02" w:rsidRDefault="00C66C70" w:rsidP="008A6446">
            <w:pPr>
              <w:shd w:val="clear" w:color="auto" w:fill="FFFFFF"/>
              <w:jc w:val="both"/>
              <w:rPr>
                <w:sz w:val="24"/>
                <w:szCs w:val="24"/>
              </w:rPr>
            </w:pPr>
            <w:r w:rsidRPr="00F30F02">
              <w:rPr>
                <w:b/>
                <w:sz w:val="24"/>
                <w:szCs w:val="24"/>
              </w:rPr>
              <w:t xml:space="preserve">(1)  </w:t>
            </w:r>
            <w:r w:rsidRPr="00F30F02">
              <w:rPr>
                <w:bCs/>
                <w:sz w:val="24"/>
                <w:szCs w:val="24"/>
              </w:rPr>
              <w:t>Medicul veterinar oficial sau funcționarul responsabil cu certificarea trebuie să completeze certificatele pentru transporturile de animale și mărfuri destinate consumului uman în conformitate cu următoarele cerințe:</w:t>
            </w:r>
          </w:p>
          <w:p w14:paraId="0F41198A" w14:textId="77777777" w:rsidR="00C66C70" w:rsidRPr="00F30F02" w:rsidRDefault="00C66C70" w:rsidP="008A6446">
            <w:pPr>
              <w:shd w:val="clear" w:color="auto" w:fill="FFFFFF"/>
              <w:jc w:val="both"/>
              <w:rPr>
                <w:sz w:val="24"/>
                <w:szCs w:val="24"/>
              </w:rPr>
            </w:pPr>
            <w:r w:rsidRPr="00F30F02">
              <w:rPr>
                <w:b/>
                <w:sz w:val="24"/>
                <w:szCs w:val="24"/>
              </w:rPr>
              <w:t xml:space="preserve">(a) </w:t>
            </w:r>
            <w:r w:rsidRPr="00F30F02">
              <w:rPr>
                <w:bCs/>
                <w:sz w:val="24"/>
                <w:szCs w:val="24"/>
              </w:rPr>
              <w:t>pe certificat trebuie să figureze semnătura medicului veterinar oficial sau a funcționarului responsabil cu certificarea și ștampila oficială; culoarea semnăturii și culoarea ștampilelor, cu excepția timbrelor seci sau a securizării cu filigran, trebuie să fie diferită de culoarea textului tipărit;</w:t>
            </w:r>
          </w:p>
          <w:p w14:paraId="4F7D7E67" w14:textId="77777777" w:rsidR="00C66C70" w:rsidRPr="00F30F02" w:rsidRDefault="00C66C70" w:rsidP="008A6446">
            <w:pPr>
              <w:shd w:val="clear" w:color="auto" w:fill="FFFFFF"/>
              <w:jc w:val="both"/>
              <w:rPr>
                <w:sz w:val="24"/>
                <w:szCs w:val="24"/>
              </w:rPr>
            </w:pPr>
            <w:r w:rsidRPr="00F30F02">
              <w:rPr>
                <w:b/>
                <w:sz w:val="24"/>
                <w:szCs w:val="24"/>
              </w:rPr>
              <w:t>(b)</w:t>
            </w:r>
            <w:r w:rsidRPr="00F30F02">
              <w:rPr>
                <w:bCs/>
                <w:sz w:val="24"/>
                <w:szCs w:val="24"/>
              </w:rPr>
              <w:t xml:space="preserve"> atunci când certificatul conține declarații multiple sau alternative, declarațiile care nu sunt relevante se taie, se parafează și se ștampilează de medicul veterinar oficial sau de funcționarul responsabil cu certificarea sau se elimină complet din certificat;</w:t>
            </w:r>
          </w:p>
          <w:p w14:paraId="1C6702E5" w14:textId="77777777" w:rsidR="00C66C70" w:rsidRPr="00F30F02" w:rsidRDefault="00C66C70" w:rsidP="008A6446">
            <w:pPr>
              <w:shd w:val="clear" w:color="auto" w:fill="FFFFFF"/>
              <w:jc w:val="both"/>
              <w:rPr>
                <w:sz w:val="24"/>
                <w:szCs w:val="24"/>
              </w:rPr>
            </w:pPr>
            <w:r w:rsidRPr="00F30F02">
              <w:rPr>
                <w:b/>
                <w:sz w:val="24"/>
                <w:szCs w:val="24"/>
              </w:rPr>
              <w:t xml:space="preserve">(c) </w:t>
            </w:r>
            <w:r w:rsidRPr="00F30F02">
              <w:rPr>
                <w:bCs/>
                <w:sz w:val="24"/>
                <w:szCs w:val="24"/>
              </w:rPr>
              <w:t>certificatul constă din una din următoarele:</w:t>
            </w:r>
          </w:p>
          <w:p w14:paraId="36E6DDFD" w14:textId="77777777" w:rsidR="00C66C70" w:rsidRPr="00F30F02" w:rsidRDefault="00C66C70" w:rsidP="008A6446">
            <w:pPr>
              <w:shd w:val="clear" w:color="auto" w:fill="FFFFFF"/>
              <w:jc w:val="both"/>
              <w:rPr>
                <w:sz w:val="24"/>
                <w:szCs w:val="24"/>
              </w:rPr>
            </w:pPr>
            <w:r w:rsidRPr="00F30F02">
              <w:rPr>
                <w:b/>
                <w:sz w:val="24"/>
                <w:szCs w:val="24"/>
              </w:rPr>
              <w:t xml:space="preserve">(i) </w:t>
            </w:r>
            <w:r w:rsidRPr="00F30F02">
              <w:rPr>
                <w:bCs/>
                <w:sz w:val="24"/>
                <w:szCs w:val="24"/>
              </w:rPr>
              <w:t>o singură foaie de hârtie;</w:t>
            </w:r>
          </w:p>
          <w:p w14:paraId="51DF01BC" w14:textId="77777777" w:rsidR="00C66C70" w:rsidRPr="00F30F02" w:rsidRDefault="00C66C70" w:rsidP="008A6446">
            <w:pPr>
              <w:shd w:val="clear" w:color="auto" w:fill="FFFFFF"/>
              <w:jc w:val="both"/>
              <w:rPr>
                <w:sz w:val="24"/>
                <w:szCs w:val="24"/>
              </w:rPr>
            </w:pPr>
            <w:r w:rsidRPr="00F30F02">
              <w:rPr>
                <w:b/>
                <w:sz w:val="24"/>
                <w:szCs w:val="24"/>
              </w:rPr>
              <w:t xml:space="preserve">(ii) </w:t>
            </w:r>
            <w:r w:rsidRPr="00F30F02">
              <w:rPr>
                <w:bCs/>
                <w:sz w:val="24"/>
                <w:szCs w:val="24"/>
              </w:rPr>
              <w:t>mai multe foi de hârtie care sunt indivizibile și constituie un tot integral;</w:t>
            </w:r>
          </w:p>
          <w:p w14:paraId="7352666E" w14:textId="77777777" w:rsidR="00C66C70" w:rsidRPr="00F30F02" w:rsidRDefault="00C66C70" w:rsidP="008A6446">
            <w:pPr>
              <w:shd w:val="clear" w:color="auto" w:fill="FFFFFF"/>
              <w:jc w:val="both"/>
              <w:rPr>
                <w:sz w:val="24"/>
                <w:szCs w:val="24"/>
              </w:rPr>
            </w:pPr>
            <w:r w:rsidRPr="00F30F02">
              <w:rPr>
                <w:b/>
                <w:sz w:val="24"/>
                <w:szCs w:val="24"/>
              </w:rPr>
              <w:lastRenderedPageBreak/>
              <w:t xml:space="preserve">(iii) </w:t>
            </w:r>
            <w:r w:rsidRPr="00F30F02">
              <w:rPr>
                <w:bCs/>
                <w:sz w:val="24"/>
                <w:szCs w:val="24"/>
              </w:rPr>
              <w:t>o secvență de pagini, fiecare pagină fiind numerotată astfel încât să se indice că o anumită pagină face parte dintr-o secvență finită;</w:t>
            </w:r>
          </w:p>
          <w:p w14:paraId="3B3081B2" w14:textId="77777777" w:rsidR="00C66C70" w:rsidRPr="00F30F02" w:rsidRDefault="00C66C70" w:rsidP="008A6446">
            <w:pPr>
              <w:shd w:val="clear" w:color="auto" w:fill="FFFFFF"/>
              <w:jc w:val="both"/>
              <w:rPr>
                <w:sz w:val="24"/>
                <w:szCs w:val="24"/>
              </w:rPr>
            </w:pPr>
            <w:r w:rsidRPr="00F30F02">
              <w:rPr>
                <w:b/>
                <w:sz w:val="24"/>
                <w:szCs w:val="24"/>
              </w:rPr>
              <w:t xml:space="preserve">(d) </w:t>
            </w:r>
            <w:r w:rsidRPr="00F30F02">
              <w:rPr>
                <w:bCs/>
                <w:sz w:val="24"/>
                <w:szCs w:val="24"/>
              </w:rPr>
              <w:t xml:space="preserve">dacă certificatul constă într-o secvență de pagini, astfel cum se menționează la litera (c) punctul (iii) din prezentul alineat, pe fiecare pagină trebuie să figureze codul unic menționat la articolul 89 alineatul (1) litera (a) din </w:t>
            </w:r>
            <w:r w:rsidRPr="00F30F02">
              <w:rPr>
                <w:bCs/>
                <w:sz w:val="24"/>
                <w:szCs w:val="24"/>
                <w:shd w:val="clear" w:color="auto" w:fill="FFFFFF"/>
              </w:rPr>
              <w:t>Regulamentul (UE) 2017/625,</w:t>
            </w:r>
            <w:r w:rsidRPr="00F30F02">
              <w:rPr>
                <w:bCs/>
                <w:sz w:val="24"/>
                <w:szCs w:val="24"/>
              </w:rPr>
              <w:t xml:space="preserve"> semnătura medicului veterinar oficial sau a funcționarului responsabil cu certificarea și ștampila oficială;</w:t>
            </w:r>
          </w:p>
          <w:p w14:paraId="4EEC6DB1" w14:textId="77777777" w:rsidR="00C66C70" w:rsidRPr="00F30F02" w:rsidRDefault="00C66C70" w:rsidP="008A6446">
            <w:pPr>
              <w:shd w:val="clear" w:color="auto" w:fill="FFFFFF"/>
              <w:jc w:val="both"/>
              <w:rPr>
                <w:sz w:val="24"/>
                <w:szCs w:val="24"/>
              </w:rPr>
            </w:pPr>
            <w:r w:rsidRPr="00F30F02">
              <w:rPr>
                <w:b/>
                <w:sz w:val="24"/>
                <w:szCs w:val="24"/>
              </w:rPr>
              <w:t xml:space="preserve">(e) </w:t>
            </w:r>
            <w:r w:rsidRPr="00F30F02">
              <w:rPr>
                <w:bCs/>
                <w:sz w:val="24"/>
                <w:szCs w:val="24"/>
              </w:rPr>
              <w:t>în cazul certificatelor pentru circulația transporturilor în interiorul Uniunii sau între statele membre, certificatul trebuie să însoțească transportul până când ajunge la locul de destinație din Uniune;</w:t>
            </w:r>
          </w:p>
          <w:p w14:paraId="5F390BF2" w14:textId="77777777" w:rsidR="00C66C70" w:rsidRPr="00F30F02" w:rsidRDefault="00C66C70" w:rsidP="008A6446">
            <w:pPr>
              <w:shd w:val="clear" w:color="auto" w:fill="FFFFFF"/>
              <w:jc w:val="both"/>
              <w:rPr>
                <w:sz w:val="24"/>
                <w:szCs w:val="24"/>
              </w:rPr>
            </w:pPr>
            <w:r w:rsidRPr="00F30F02">
              <w:rPr>
                <w:b/>
                <w:sz w:val="24"/>
                <w:szCs w:val="24"/>
              </w:rPr>
              <w:t xml:space="preserve">(f) </w:t>
            </w:r>
            <w:r w:rsidRPr="00F30F02">
              <w:rPr>
                <w:bCs/>
                <w:sz w:val="24"/>
                <w:szCs w:val="24"/>
              </w:rPr>
              <w:t xml:space="preserve">în cazul certificatelor </w:t>
            </w:r>
            <w:r w:rsidRPr="00F30F02">
              <w:rPr>
                <w:bCs/>
                <w:sz w:val="24"/>
                <w:szCs w:val="24"/>
                <w:shd w:val="clear" w:color="auto" w:fill="FFFFFF"/>
              </w:rPr>
              <w:t>pentru intrarea în Uniune</w:t>
            </w:r>
            <w:r w:rsidRPr="00F30F02">
              <w:rPr>
                <w:bCs/>
                <w:sz w:val="24"/>
                <w:szCs w:val="24"/>
              </w:rPr>
              <w:t xml:space="preserve"> a transporturilor, certificatul trebuie să fie prezentat autorității competente de la postul de inspecție la frontieră de intrare în Uniune în cazul în care transportul face obiectul controalelor oficiale;</w:t>
            </w:r>
          </w:p>
          <w:p w14:paraId="2A8C2B4A" w14:textId="77777777" w:rsidR="00C66C70" w:rsidRPr="00F30F02" w:rsidRDefault="00C66C70" w:rsidP="008A6446">
            <w:pPr>
              <w:shd w:val="clear" w:color="auto" w:fill="FFFFFF"/>
              <w:jc w:val="both"/>
              <w:rPr>
                <w:sz w:val="24"/>
                <w:szCs w:val="24"/>
              </w:rPr>
            </w:pPr>
            <w:r w:rsidRPr="00F30F02">
              <w:rPr>
                <w:b/>
                <w:sz w:val="24"/>
                <w:szCs w:val="24"/>
              </w:rPr>
              <w:t xml:space="preserve">(g) </w:t>
            </w:r>
            <w:r w:rsidRPr="00F30F02">
              <w:rPr>
                <w:bCs/>
                <w:sz w:val="24"/>
                <w:szCs w:val="24"/>
              </w:rPr>
              <w:t>certificatul trebuie eliberat înainte ca transportul aferent să iasă de sub controlul autorității competente care eliberează certificatul;</w:t>
            </w:r>
          </w:p>
          <w:p w14:paraId="5E6590B2" w14:textId="77777777" w:rsidR="00C66C70" w:rsidRPr="00F30F02" w:rsidRDefault="00C66C70" w:rsidP="008A6446">
            <w:pPr>
              <w:shd w:val="clear" w:color="auto" w:fill="FFFFFF"/>
              <w:jc w:val="both"/>
              <w:rPr>
                <w:sz w:val="24"/>
                <w:szCs w:val="24"/>
              </w:rPr>
            </w:pPr>
            <w:r w:rsidRPr="00F30F02">
              <w:rPr>
                <w:b/>
                <w:sz w:val="24"/>
                <w:szCs w:val="24"/>
              </w:rPr>
              <w:t xml:space="preserve">(h) </w:t>
            </w:r>
            <w:r w:rsidRPr="00F30F02">
              <w:rPr>
                <w:bCs/>
                <w:sz w:val="24"/>
                <w:szCs w:val="24"/>
              </w:rPr>
              <w:t xml:space="preserve">în cazul </w:t>
            </w:r>
            <w:r w:rsidRPr="00F30F02">
              <w:rPr>
                <w:bCs/>
                <w:sz w:val="24"/>
                <w:szCs w:val="24"/>
                <w:shd w:val="clear" w:color="auto" w:fill="FFFFFF"/>
              </w:rPr>
              <w:t>certificatelor de intrare în Uniune,</w:t>
            </w:r>
            <w:r w:rsidRPr="00F30F02">
              <w:rPr>
                <w:bCs/>
                <w:sz w:val="24"/>
                <w:szCs w:val="24"/>
              </w:rPr>
              <w:t xml:space="preserve"> certificatul trebuie întocmit în limba oficială sau în una dintre limbile oficiale ale statului membru în care se găsește postul de inspecție la frontieră de intrare în Uniune.</w:t>
            </w:r>
          </w:p>
          <w:p w14:paraId="796CDC32" w14:textId="77777777" w:rsidR="00C66C70" w:rsidRPr="00F30F02" w:rsidRDefault="00C66C70" w:rsidP="008A6446">
            <w:pPr>
              <w:shd w:val="clear" w:color="auto" w:fill="FFFFFF"/>
              <w:jc w:val="both"/>
              <w:rPr>
                <w:sz w:val="24"/>
                <w:szCs w:val="24"/>
              </w:rPr>
            </w:pPr>
            <w:r w:rsidRPr="00F30F02">
              <w:rPr>
                <w:b/>
                <w:sz w:val="24"/>
                <w:szCs w:val="24"/>
              </w:rPr>
              <w:t xml:space="preserve">(2)  </w:t>
            </w:r>
            <w:r w:rsidRPr="00F30F02">
              <w:rPr>
                <w:bCs/>
                <w:sz w:val="24"/>
                <w:szCs w:val="24"/>
              </w:rPr>
              <w:t xml:space="preserve">Prin derogare de la alineatul (1) litera (h), </w:t>
            </w:r>
            <w:r w:rsidRPr="00F30F02">
              <w:rPr>
                <w:bCs/>
                <w:sz w:val="24"/>
                <w:szCs w:val="24"/>
                <w:shd w:val="clear" w:color="auto" w:fill="FFFFFF"/>
              </w:rPr>
              <w:t>un stat membru</w:t>
            </w:r>
            <w:r w:rsidRPr="00F30F02">
              <w:rPr>
                <w:bCs/>
                <w:sz w:val="24"/>
                <w:szCs w:val="24"/>
              </w:rPr>
              <w:t xml:space="preserve"> poate accepta ca certificatele să fie redactate într-o altă limbă </w:t>
            </w:r>
            <w:r w:rsidRPr="00F30F02">
              <w:rPr>
                <w:bCs/>
                <w:sz w:val="24"/>
                <w:szCs w:val="24"/>
              </w:rPr>
              <w:lastRenderedPageBreak/>
              <w:t>oficială a Uniunii și să fie însoțite, după caz, de o traducere autentificată.</w:t>
            </w:r>
          </w:p>
          <w:p w14:paraId="60485AB4" w14:textId="77777777" w:rsidR="00C66C70" w:rsidRPr="00F30F02" w:rsidRDefault="00C66C70" w:rsidP="008A6446">
            <w:pPr>
              <w:shd w:val="clear" w:color="auto" w:fill="FFFFFF"/>
              <w:jc w:val="both"/>
              <w:rPr>
                <w:sz w:val="24"/>
                <w:szCs w:val="24"/>
              </w:rPr>
            </w:pPr>
            <w:r w:rsidRPr="00F30F02">
              <w:rPr>
                <w:b/>
                <w:sz w:val="24"/>
                <w:szCs w:val="24"/>
              </w:rPr>
              <w:t xml:space="preserve">(3) </w:t>
            </w:r>
            <w:r w:rsidRPr="00F30F02">
              <w:rPr>
                <w:bCs/>
                <w:sz w:val="24"/>
                <w:szCs w:val="24"/>
              </w:rPr>
              <w:t xml:space="preserve">Alineatul (1) literele (a)-(e) nu se aplică certificatelor electronice eliberate în conformitate cu cerințele prevăzute la articolul 39 alineatul (1) din </w:t>
            </w:r>
            <w:r w:rsidRPr="00F30F02">
              <w:rPr>
                <w:bCs/>
                <w:sz w:val="24"/>
                <w:szCs w:val="24"/>
                <w:shd w:val="clear" w:color="auto" w:fill="FFFFFF"/>
              </w:rPr>
              <w:t>Regulamentul de punere în aplicare (UE) 2019/1715.</w:t>
            </w:r>
          </w:p>
          <w:p w14:paraId="32A70336" w14:textId="52CCA500" w:rsidR="00C66C70" w:rsidRPr="00F30F02" w:rsidRDefault="00C66C70" w:rsidP="008A6446">
            <w:pPr>
              <w:spacing w:after="0"/>
              <w:ind w:firstLine="22"/>
              <w:jc w:val="both"/>
              <w:rPr>
                <w:b/>
                <w:sz w:val="24"/>
                <w:szCs w:val="24"/>
              </w:rPr>
            </w:pPr>
            <w:r w:rsidRPr="00F30F02">
              <w:rPr>
                <w:b/>
                <w:sz w:val="24"/>
                <w:szCs w:val="24"/>
              </w:rPr>
              <w:t xml:space="preserve">(4)  </w:t>
            </w:r>
            <w:r w:rsidRPr="00F30F02">
              <w:rPr>
                <w:bCs/>
                <w:sz w:val="24"/>
                <w:szCs w:val="24"/>
              </w:rPr>
              <w:t>Alineatul (1) literele (b), (c) și (d) nu se aplică certificatelor eliberate pe suport de hârtie, completate și imprimate în sistemul TRACES.</w:t>
            </w:r>
          </w:p>
        </w:tc>
        <w:tc>
          <w:tcPr>
            <w:tcW w:w="1736" w:type="pct"/>
            <w:tcBorders>
              <w:top w:val="single" w:sz="4" w:space="0" w:color="000000"/>
              <w:left w:val="single" w:sz="4" w:space="0" w:color="000000"/>
              <w:bottom w:val="single" w:sz="4" w:space="0" w:color="000000"/>
              <w:right w:val="single" w:sz="4" w:space="0" w:color="000000"/>
            </w:tcBorders>
          </w:tcPr>
          <w:p w14:paraId="0FE2C346" w14:textId="77777777" w:rsidR="00C66C70" w:rsidRPr="00F30F02" w:rsidRDefault="00C66C70" w:rsidP="008A6446">
            <w:pPr>
              <w:shd w:val="clear" w:color="auto" w:fill="FFFFFF"/>
              <w:spacing w:line="254" w:lineRule="auto"/>
              <w:jc w:val="both"/>
              <w:rPr>
                <w:b/>
                <w:bCs/>
                <w:sz w:val="24"/>
                <w:szCs w:val="24"/>
              </w:rPr>
            </w:pPr>
            <w:r w:rsidRPr="00F30F02">
              <w:rPr>
                <w:b/>
                <w:bCs/>
                <w:sz w:val="24"/>
                <w:szCs w:val="24"/>
              </w:rPr>
              <w:lastRenderedPageBreak/>
              <w:t>CAPITOLUL V</w:t>
            </w:r>
          </w:p>
          <w:p w14:paraId="096A18D8" w14:textId="77777777" w:rsidR="00C66C70" w:rsidRPr="00F30F02" w:rsidRDefault="00C66C70" w:rsidP="008A6446">
            <w:pPr>
              <w:shd w:val="clear" w:color="auto" w:fill="FFFFFF"/>
              <w:spacing w:line="254" w:lineRule="auto"/>
              <w:jc w:val="both"/>
              <w:rPr>
                <w:b/>
                <w:bCs/>
                <w:sz w:val="24"/>
                <w:szCs w:val="24"/>
              </w:rPr>
            </w:pPr>
            <w:r w:rsidRPr="00F30F02">
              <w:rPr>
                <w:b/>
                <w:bCs/>
                <w:sz w:val="24"/>
                <w:szCs w:val="24"/>
              </w:rPr>
              <w:t>CERINȚE PRIVIND CERTIFICATELE PENTRU TRANSPORTURILE DE ANIMALE ȘI MĂRFURI DESTINATE CONSUMULUI UMAN</w:t>
            </w:r>
          </w:p>
          <w:p w14:paraId="4647C3BA" w14:textId="77777777" w:rsidR="00C66C70" w:rsidRPr="00F30F02" w:rsidRDefault="00C66C70" w:rsidP="008A6446">
            <w:pPr>
              <w:shd w:val="clear" w:color="auto" w:fill="FFFFFF"/>
              <w:spacing w:line="254" w:lineRule="auto"/>
              <w:jc w:val="both"/>
              <w:rPr>
                <w:sz w:val="24"/>
                <w:szCs w:val="24"/>
              </w:rPr>
            </w:pPr>
            <w:r w:rsidRPr="00F30F02">
              <w:rPr>
                <w:sz w:val="24"/>
                <w:szCs w:val="24"/>
              </w:rPr>
              <w:t>11. Medicul veterinar oficial sau funcționarul responsabil cu certificarea trebuie să completeze certificatele pentru transporturile de animale și mărfuri destinate consumului uman în conformitate cu următoarele cerințe:</w:t>
            </w:r>
          </w:p>
          <w:p w14:paraId="4A2C8552" w14:textId="77777777" w:rsidR="00C66C70" w:rsidRPr="00F30F02" w:rsidRDefault="00C66C70" w:rsidP="008A6446">
            <w:pPr>
              <w:shd w:val="clear" w:color="auto" w:fill="FFFFFF"/>
              <w:spacing w:line="254" w:lineRule="auto"/>
              <w:jc w:val="both"/>
              <w:rPr>
                <w:sz w:val="24"/>
                <w:szCs w:val="24"/>
              </w:rPr>
            </w:pPr>
            <w:r w:rsidRPr="00F30F02">
              <w:rPr>
                <w:sz w:val="24"/>
                <w:szCs w:val="24"/>
              </w:rPr>
              <w:t>11.1. pe certificat trebuie să figureze semnătura medicului veterinar oficial sau a funcționarului responsabil cu certificarea și ștampila oficială; culoarea semnăturii și culoarea ștampilelor, cu excepția timbrelor seci sau a securizării cu filigran, trebuie să fie diferită de culoarea textului tipărit;</w:t>
            </w:r>
          </w:p>
          <w:p w14:paraId="290370F5" w14:textId="77777777" w:rsidR="00C66C70" w:rsidRPr="00F30F02" w:rsidRDefault="00C66C70" w:rsidP="008A6446">
            <w:pPr>
              <w:shd w:val="clear" w:color="auto" w:fill="FFFFFF"/>
              <w:spacing w:line="254" w:lineRule="auto"/>
              <w:jc w:val="both"/>
              <w:rPr>
                <w:sz w:val="24"/>
                <w:szCs w:val="24"/>
              </w:rPr>
            </w:pPr>
            <w:r w:rsidRPr="00F30F02">
              <w:rPr>
                <w:sz w:val="24"/>
                <w:szCs w:val="24"/>
              </w:rPr>
              <w:t>11.2. atunci când certificatul conține declarații multiple sau alternative, declarațiile care nu sunt relevante se taie, se parafează și se ștampilează de medicul veterinar oficial sau de funcționarul responsabil cu certificarea sau se elimină complet din certificat;</w:t>
            </w:r>
          </w:p>
          <w:p w14:paraId="04113C80" w14:textId="77777777" w:rsidR="00C66C70" w:rsidRPr="00F30F02" w:rsidRDefault="00C66C70" w:rsidP="008A6446">
            <w:pPr>
              <w:shd w:val="clear" w:color="auto" w:fill="FFFFFF"/>
              <w:spacing w:line="254" w:lineRule="auto"/>
              <w:jc w:val="both"/>
              <w:rPr>
                <w:sz w:val="24"/>
                <w:szCs w:val="24"/>
              </w:rPr>
            </w:pPr>
            <w:r w:rsidRPr="00F30F02">
              <w:rPr>
                <w:sz w:val="24"/>
                <w:szCs w:val="24"/>
              </w:rPr>
              <w:t>11.3. certificatul constă din una din următoarele:</w:t>
            </w:r>
          </w:p>
          <w:p w14:paraId="244AB7A5" w14:textId="1BC6E3EE" w:rsidR="00C66C70" w:rsidRPr="00F30F02" w:rsidRDefault="00C66C70" w:rsidP="008A6446">
            <w:pPr>
              <w:shd w:val="clear" w:color="auto" w:fill="FFFFFF"/>
              <w:spacing w:line="254" w:lineRule="auto"/>
              <w:jc w:val="both"/>
              <w:rPr>
                <w:sz w:val="24"/>
                <w:szCs w:val="24"/>
              </w:rPr>
            </w:pPr>
            <w:r w:rsidRPr="00F30F02">
              <w:rPr>
                <w:sz w:val="24"/>
                <w:szCs w:val="24"/>
              </w:rPr>
              <w:lastRenderedPageBreak/>
              <w:t>11.3.1. o singură foaie de hârtie;</w:t>
            </w:r>
          </w:p>
          <w:p w14:paraId="6173F0CF" w14:textId="3822F202" w:rsidR="00C66C70" w:rsidRPr="00F30F02" w:rsidRDefault="00C66C70" w:rsidP="008A6446">
            <w:pPr>
              <w:shd w:val="clear" w:color="auto" w:fill="FFFFFF"/>
              <w:spacing w:line="254" w:lineRule="auto"/>
              <w:jc w:val="both"/>
              <w:rPr>
                <w:sz w:val="24"/>
                <w:szCs w:val="24"/>
              </w:rPr>
            </w:pPr>
            <w:r w:rsidRPr="00F30F02">
              <w:rPr>
                <w:sz w:val="24"/>
                <w:szCs w:val="24"/>
              </w:rPr>
              <w:t>11.3.2. mai multe foi de hârtie care sunt indivizibile și constituie un tot integral;</w:t>
            </w:r>
          </w:p>
          <w:p w14:paraId="37EA140F" w14:textId="2FAB1AAF" w:rsidR="00C66C70" w:rsidRPr="00F30F02" w:rsidRDefault="00C66C70" w:rsidP="008A6446">
            <w:pPr>
              <w:shd w:val="clear" w:color="auto" w:fill="FFFFFF"/>
              <w:spacing w:line="254" w:lineRule="auto"/>
              <w:jc w:val="both"/>
              <w:rPr>
                <w:sz w:val="24"/>
                <w:szCs w:val="24"/>
              </w:rPr>
            </w:pPr>
            <w:r w:rsidRPr="00F30F02">
              <w:rPr>
                <w:sz w:val="24"/>
                <w:szCs w:val="24"/>
              </w:rPr>
              <w:t>11.3.3. o secvență de pagini, fiecare pagină fiind numerotată astfel încât să se indice că o anumită pagină face parte dintr-o secvență finită;</w:t>
            </w:r>
          </w:p>
          <w:p w14:paraId="2A105BA4" w14:textId="77777777" w:rsidR="00C66C70" w:rsidRPr="00F30F02" w:rsidRDefault="00C66C70" w:rsidP="008A6446">
            <w:pPr>
              <w:shd w:val="clear" w:color="auto" w:fill="FFFFFF"/>
              <w:spacing w:line="254" w:lineRule="auto"/>
              <w:jc w:val="both"/>
              <w:rPr>
                <w:sz w:val="24"/>
                <w:szCs w:val="24"/>
              </w:rPr>
            </w:pPr>
            <w:r w:rsidRPr="00F30F02">
              <w:rPr>
                <w:sz w:val="24"/>
                <w:szCs w:val="24"/>
              </w:rPr>
              <w:t>11.4. dacă certificatul constă într-o secvență de pagini, astfel cum se menționează la pct.11.3 subpct.11.3.3 din prezentul alineat, pe fiecare pagină trebuie să figureze codul unic din Legea nr. 82/2024 privind controalele oficiale în domeniul agroalimentar, semnătura medicului veterinar oficial sau a funcționarului responsabil cu certificarea și ștampila oficială;</w:t>
            </w:r>
          </w:p>
          <w:p w14:paraId="50987466" w14:textId="0785A27F" w:rsidR="00C66C70" w:rsidRPr="00F30F02" w:rsidRDefault="00C66C70" w:rsidP="008A6446">
            <w:pPr>
              <w:shd w:val="clear" w:color="auto" w:fill="FFFFFF"/>
              <w:spacing w:line="254" w:lineRule="auto"/>
              <w:jc w:val="both"/>
              <w:rPr>
                <w:sz w:val="24"/>
                <w:szCs w:val="24"/>
              </w:rPr>
            </w:pPr>
            <w:r w:rsidRPr="00F30F02">
              <w:rPr>
                <w:sz w:val="24"/>
                <w:szCs w:val="24"/>
              </w:rPr>
              <w:t xml:space="preserve">11.5. în cazul certificatelor pentru circulația transporturilor </w:t>
            </w:r>
            <w:r w:rsidR="005034E1" w:rsidRPr="00F30F02">
              <w:rPr>
                <w:sz w:val="24"/>
                <w:szCs w:val="24"/>
              </w:rPr>
              <w:t xml:space="preserve">cu mărfuri importate </w:t>
            </w:r>
            <w:r w:rsidRPr="00F30F02">
              <w:rPr>
                <w:sz w:val="24"/>
                <w:szCs w:val="24"/>
              </w:rPr>
              <w:t>în interiorul Republicii Moldova, certificatul trebuie să însoțească transportul până când ajunge la locul de destinație;</w:t>
            </w:r>
          </w:p>
          <w:p w14:paraId="03B65463" w14:textId="77777777" w:rsidR="00C66C70" w:rsidRPr="00F30F02" w:rsidRDefault="00C66C70" w:rsidP="008A6446">
            <w:pPr>
              <w:shd w:val="clear" w:color="auto" w:fill="FFFFFF"/>
              <w:spacing w:line="254" w:lineRule="auto"/>
              <w:jc w:val="both"/>
              <w:rPr>
                <w:sz w:val="24"/>
                <w:szCs w:val="24"/>
              </w:rPr>
            </w:pPr>
            <w:r w:rsidRPr="00F30F02">
              <w:rPr>
                <w:sz w:val="24"/>
                <w:szCs w:val="24"/>
              </w:rPr>
              <w:t>11.6. în cazul certificatelor pentru intrarea în Republica Moldova a transporturilor, certificatul trebuie să fie prezentat autorității competente de la postul de inspecție la frontieră de intrare în Republica Moldova în cazul în care transportul face obiectul controalelor oficiale;</w:t>
            </w:r>
          </w:p>
          <w:p w14:paraId="04CFF997" w14:textId="77777777" w:rsidR="00C66C70" w:rsidRPr="00F30F02" w:rsidRDefault="00C66C70" w:rsidP="008A6446">
            <w:pPr>
              <w:shd w:val="clear" w:color="auto" w:fill="FFFFFF"/>
              <w:spacing w:line="254" w:lineRule="auto"/>
              <w:jc w:val="both"/>
              <w:rPr>
                <w:sz w:val="24"/>
                <w:szCs w:val="24"/>
              </w:rPr>
            </w:pPr>
            <w:r w:rsidRPr="00F30F02">
              <w:rPr>
                <w:sz w:val="24"/>
                <w:szCs w:val="24"/>
              </w:rPr>
              <w:t>11.7. certificatul trebuie eliberat înainte ca transportul aferent să iasă de sub controlul autorității competente care eliberează certificatul;</w:t>
            </w:r>
          </w:p>
          <w:p w14:paraId="39A6BBFF" w14:textId="385D9F16" w:rsidR="00C66C70" w:rsidRPr="00F30F02" w:rsidRDefault="00C66C70" w:rsidP="008A6446">
            <w:pPr>
              <w:shd w:val="clear" w:color="auto" w:fill="FFFFFF"/>
              <w:spacing w:line="254" w:lineRule="auto"/>
              <w:jc w:val="both"/>
              <w:rPr>
                <w:sz w:val="24"/>
                <w:szCs w:val="24"/>
              </w:rPr>
            </w:pPr>
            <w:r w:rsidRPr="00F30F02">
              <w:rPr>
                <w:sz w:val="24"/>
                <w:szCs w:val="24"/>
              </w:rPr>
              <w:lastRenderedPageBreak/>
              <w:t>11.8. în cazul certificatelor de intrare în Republica Moldova, certificatul trebuie întocmit în limba oficială sau în limb</w:t>
            </w:r>
            <w:r w:rsidR="005034E1" w:rsidRPr="00F30F02">
              <w:rPr>
                <w:sz w:val="24"/>
                <w:szCs w:val="24"/>
              </w:rPr>
              <w:t>a engleză.</w:t>
            </w:r>
          </w:p>
          <w:p w14:paraId="4C86EA92" w14:textId="528BBA2E" w:rsidR="00C66C70" w:rsidRPr="00F30F02" w:rsidRDefault="00C66C70" w:rsidP="008A6446">
            <w:pPr>
              <w:shd w:val="clear" w:color="auto" w:fill="FFFFFF"/>
              <w:spacing w:line="254" w:lineRule="auto"/>
              <w:jc w:val="both"/>
              <w:rPr>
                <w:sz w:val="24"/>
                <w:szCs w:val="24"/>
              </w:rPr>
            </w:pPr>
            <w:r w:rsidRPr="00F30F02">
              <w:rPr>
                <w:sz w:val="24"/>
                <w:szCs w:val="24"/>
              </w:rPr>
              <w:t xml:space="preserve">12. Prin derogare de la pct. 11 </w:t>
            </w:r>
            <w:proofErr w:type="spellStart"/>
            <w:r w:rsidRPr="00F30F02">
              <w:rPr>
                <w:sz w:val="24"/>
                <w:szCs w:val="24"/>
              </w:rPr>
              <w:t>subpct</w:t>
            </w:r>
            <w:proofErr w:type="spellEnd"/>
            <w:r w:rsidRPr="00F30F02">
              <w:rPr>
                <w:sz w:val="24"/>
                <w:szCs w:val="24"/>
              </w:rPr>
              <w:t>. 11.</w:t>
            </w:r>
            <w:r w:rsidR="005034E1" w:rsidRPr="00F30F02">
              <w:rPr>
                <w:sz w:val="24"/>
                <w:szCs w:val="24"/>
              </w:rPr>
              <w:t>8</w:t>
            </w:r>
            <w:r w:rsidRPr="00F30F02">
              <w:rPr>
                <w:sz w:val="24"/>
                <w:szCs w:val="24"/>
              </w:rPr>
              <w:t xml:space="preserve">, autoritatea competentă poate accepta ca certificatele să fie redactate într-o altă limbă oficială a </w:t>
            </w:r>
            <w:r w:rsidR="005034E1" w:rsidRPr="00F30F02">
              <w:rPr>
                <w:sz w:val="24"/>
                <w:szCs w:val="24"/>
              </w:rPr>
              <w:t xml:space="preserve">țării exportatoare </w:t>
            </w:r>
            <w:r w:rsidRPr="00F30F02">
              <w:rPr>
                <w:sz w:val="24"/>
                <w:szCs w:val="24"/>
              </w:rPr>
              <w:t>și să fie însoțite, după caz, de o traducere autentificată.</w:t>
            </w:r>
          </w:p>
          <w:p w14:paraId="6EE1C112" w14:textId="77777777" w:rsidR="00C66C70" w:rsidRPr="00F30F02" w:rsidRDefault="00C66C70" w:rsidP="008A6446">
            <w:pPr>
              <w:shd w:val="clear" w:color="auto" w:fill="FFFFFF"/>
              <w:spacing w:line="254" w:lineRule="auto"/>
              <w:jc w:val="both"/>
              <w:rPr>
                <w:sz w:val="24"/>
                <w:szCs w:val="24"/>
              </w:rPr>
            </w:pPr>
            <w:r w:rsidRPr="00F30F02">
              <w:rPr>
                <w:sz w:val="24"/>
                <w:szCs w:val="24"/>
              </w:rPr>
              <w:t xml:space="preserve">13. Pct. 11 </w:t>
            </w:r>
            <w:proofErr w:type="spellStart"/>
            <w:r w:rsidRPr="00F30F02">
              <w:rPr>
                <w:sz w:val="24"/>
                <w:szCs w:val="24"/>
              </w:rPr>
              <w:t>subpct</w:t>
            </w:r>
            <w:proofErr w:type="spellEnd"/>
            <w:r w:rsidRPr="00F30F02">
              <w:rPr>
                <w:sz w:val="24"/>
                <w:szCs w:val="24"/>
              </w:rPr>
              <w:t>. 11.1-11.5  nu se aplică certificatelor electronice eliberate în conformitate cu legislația în vigoare.</w:t>
            </w:r>
          </w:p>
          <w:p w14:paraId="65B8CE2A" w14:textId="77777777" w:rsidR="00C66C70" w:rsidRPr="00F30F02" w:rsidRDefault="00C66C70" w:rsidP="008A6446">
            <w:pPr>
              <w:shd w:val="clear" w:color="auto" w:fill="FFFFFF"/>
              <w:spacing w:line="254" w:lineRule="auto"/>
              <w:jc w:val="both"/>
              <w:rPr>
                <w:sz w:val="24"/>
                <w:szCs w:val="24"/>
              </w:rPr>
            </w:pPr>
            <w:r w:rsidRPr="00F30F02">
              <w:rPr>
                <w:sz w:val="24"/>
                <w:szCs w:val="24"/>
              </w:rPr>
              <w:t xml:space="preserve">14. Pct. 11 </w:t>
            </w:r>
            <w:proofErr w:type="spellStart"/>
            <w:r w:rsidRPr="00F30F02">
              <w:rPr>
                <w:sz w:val="24"/>
                <w:szCs w:val="24"/>
              </w:rPr>
              <w:t>subpct.l</w:t>
            </w:r>
            <w:proofErr w:type="spellEnd"/>
            <w:r w:rsidRPr="00F30F02">
              <w:rPr>
                <w:sz w:val="24"/>
                <w:szCs w:val="24"/>
              </w:rPr>
              <w:t xml:space="preserve"> 11.2, 11.3 și 11.4 nu se aplică certificatelor eliberate pe suport de hârtie, completate și imprimate în sistemul TRACES.</w:t>
            </w:r>
          </w:p>
          <w:p w14:paraId="4C33023D"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42E2680D" w14:textId="77777777" w:rsidR="00CD6EA0" w:rsidRPr="00F30F02" w:rsidRDefault="00CD6EA0" w:rsidP="00CD6EA0">
            <w:pPr>
              <w:spacing w:after="0"/>
              <w:ind w:firstLine="22"/>
              <w:jc w:val="both"/>
              <w:rPr>
                <w:bCs/>
                <w:sz w:val="24"/>
                <w:szCs w:val="24"/>
              </w:rPr>
            </w:pPr>
            <w:r w:rsidRPr="00F30F02">
              <w:rPr>
                <w:bCs/>
                <w:sz w:val="24"/>
                <w:szCs w:val="24"/>
              </w:rPr>
              <w:lastRenderedPageBreak/>
              <w:t>Compatibil</w:t>
            </w:r>
          </w:p>
          <w:p w14:paraId="5BE9ACE9"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2E9B3CD0" w14:textId="77777777" w:rsidR="00C66C70" w:rsidRPr="00F30F02" w:rsidRDefault="00C66C70" w:rsidP="008A6446">
            <w:pPr>
              <w:spacing w:after="0"/>
              <w:ind w:firstLine="22"/>
              <w:jc w:val="both"/>
              <w:rPr>
                <w:b/>
                <w:sz w:val="24"/>
                <w:szCs w:val="24"/>
              </w:rPr>
            </w:pPr>
          </w:p>
        </w:tc>
      </w:tr>
      <w:tr w:rsidR="0062534B" w:rsidRPr="00F30F02" w14:paraId="66F725C6"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8"/>
        </w:trPr>
        <w:tc>
          <w:tcPr>
            <w:tcW w:w="2019" w:type="pct"/>
            <w:tcBorders>
              <w:top w:val="single" w:sz="4" w:space="0" w:color="000000"/>
              <w:left w:val="single" w:sz="4" w:space="0" w:color="000000"/>
              <w:bottom w:val="single" w:sz="4" w:space="0" w:color="000000"/>
              <w:right w:val="single" w:sz="4" w:space="0" w:color="000000"/>
            </w:tcBorders>
          </w:tcPr>
          <w:p w14:paraId="3CB11734" w14:textId="77777777" w:rsidR="00C66C70" w:rsidRPr="00F30F02" w:rsidRDefault="00C66C70" w:rsidP="008A6446">
            <w:pPr>
              <w:shd w:val="clear" w:color="auto" w:fill="FFFFFF"/>
              <w:spacing w:before="60" w:after="60"/>
              <w:jc w:val="both"/>
              <w:rPr>
                <w:b/>
                <w:sz w:val="24"/>
                <w:szCs w:val="24"/>
              </w:rPr>
            </w:pPr>
            <w:r w:rsidRPr="00F30F02">
              <w:rPr>
                <w:b/>
                <w:sz w:val="24"/>
                <w:szCs w:val="24"/>
              </w:rPr>
              <w:lastRenderedPageBreak/>
              <w:t>Articolul 6</w:t>
            </w:r>
          </w:p>
          <w:p w14:paraId="70D4002D" w14:textId="77777777" w:rsidR="00C66C70" w:rsidRPr="00F30F02" w:rsidRDefault="00C66C70" w:rsidP="008A6446">
            <w:pPr>
              <w:shd w:val="clear" w:color="auto" w:fill="FFFFFF"/>
              <w:spacing w:before="60" w:after="60"/>
              <w:jc w:val="both"/>
              <w:rPr>
                <w:bCs/>
                <w:sz w:val="24"/>
                <w:szCs w:val="24"/>
              </w:rPr>
            </w:pPr>
            <w:r w:rsidRPr="00F30F02">
              <w:rPr>
                <w:bCs/>
                <w:sz w:val="24"/>
                <w:szCs w:val="24"/>
              </w:rPr>
              <w:t>Înlocuirea certificatelor pentru transporturile de animale și mărfuri destinate consumului uman</w:t>
            </w:r>
          </w:p>
          <w:p w14:paraId="1017B9D5"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(1)  </w:t>
            </w:r>
            <w:r w:rsidRPr="00F30F02">
              <w:rPr>
                <w:bCs/>
                <w:sz w:val="24"/>
                <w:szCs w:val="24"/>
              </w:rPr>
              <w:t>Autoritățile competente eliberează certificate de înlocuire pentru transporturi de animale și mărfuri destinate consumului uman numai în cazul în care există erori administrative în certificatul inițial sau atunci când certificatul inițial a fost deteriorat sau pierdut.</w:t>
            </w:r>
          </w:p>
          <w:p w14:paraId="7940E10A"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(2) </w:t>
            </w:r>
            <w:r w:rsidRPr="00F30F02">
              <w:rPr>
                <w:bCs/>
                <w:sz w:val="24"/>
                <w:szCs w:val="24"/>
              </w:rPr>
              <w:t>În certificatul de înlocuire, autoritatea competentă nu modifică informațiile din certificatul inițial privind identificarea transportului, trasabilitatea și garanțiile care figurează în certificatul inițial cu privire la transport.</w:t>
            </w:r>
          </w:p>
          <w:p w14:paraId="49063378" w14:textId="522B6AE3" w:rsidR="00C66C70" w:rsidRPr="00F30F02" w:rsidRDefault="00C66C70" w:rsidP="008A6446">
            <w:pPr>
              <w:shd w:val="clear" w:color="auto" w:fill="FFFFFF"/>
              <w:spacing w:before="60" w:after="60"/>
              <w:jc w:val="both"/>
              <w:rPr>
                <w:b/>
                <w:sz w:val="24"/>
                <w:szCs w:val="24"/>
              </w:rPr>
            </w:pPr>
            <w:r w:rsidRPr="00F30F02">
              <w:rPr>
                <w:b/>
                <w:sz w:val="24"/>
                <w:szCs w:val="24"/>
              </w:rPr>
              <w:t>(3)</w:t>
            </w:r>
          </w:p>
          <w:p w14:paraId="0DF15FBC" w14:textId="77777777" w:rsidR="00C66C70" w:rsidRPr="00F30F02" w:rsidRDefault="00C66C70" w:rsidP="008A6446">
            <w:pPr>
              <w:shd w:val="clear" w:color="auto" w:fill="FFFFFF"/>
              <w:spacing w:before="60" w:after="60"/>
              <w:jc w:val="both"/>
              <w:rPr>
                <w:bCs/>
                <w:sz w:val="24"/>
                <w:szCs w:val="24"/>
              </w:rPr>
            </w:pPr>
            <w:r w:rsidRPr="00F30F02">
              <w:rPr>
                <w:bCs/>
                <w:sz w:val="24"/>
                <w:szCs w:val="24"/>
              </w:rPr>
              <w:t>În certificatul de înlocuire, autoritatea competentă trebuie:</w:t>
            </w:r>
          </w:p>
          <w:p w14:paraId="7FF25A4D" w14:textId="77777777" w:rsidR="00C66C70" w:rsidRPr="00F30F02" w:rsidRDefault="00C66C70" w:rsidP="008A6446">
            <w:pPr>
              <w:shd w:val="clear" w:color="auto" w:fill="FFFFFF"/>
              <w:spacing w:before="60" w:after="60"/>
              <w:jc w:val="both"/>
              <w:rPr>
                <w:sz w:val="24"/>
                <w:szCs w:val="24"/>
              </w:rPr>
            </w:pPr>
            <w:r w:rsidRPr="00F30F02">
              <w:rPr>
                <w:b/>
                <w:sz w:val="24"/>
                <w:szCs w:val="24"/>
              </w:rPr>
              <w:lastRenderedPageBreak/>
              <w:t xml:space="preserve">(a) </w:t>
            </w:r>
            <w:r w:rsidRPr="00F30F02">
              <w:rPr>
                <w:bCs/>
                <w:sz w:val="24"/>
                <w:szCs w:val="24"/>
              </w:rPr>
              <w:t xml:space="preserve">să facă referire clară la codul unic menționat la </w:t>
            </w:r>
            <w:r w:rsidRPr="00F30F02">
              <w:rPr>
                <w:bCs/>
                <w:sz w:val="24"/>
                <w:szCs w:val="24"/>
                <w:shd w:val="clear" w:color="auto" w:fill="FFFFFF"/>
              </w:rPr>
              <w:t>articolul 89 alineatul (1) litera (a) din Regulamentul (UE) 2017/625</w:t>
            </w:r>
            <w:r w:rsidRPr="00F30F02">
              <w:rPr>
                <w:bCs/>
                <w:sz w:val="24"/>
                <w:szCs w:val="24"/>
              </w:rPr>
              <w:t xml:space="preserve"> și la data eliberării certificatului inițial și să menționeze în mod clar că înlocuiește certificatul inițial;</w:t>
            </w:r>
          </w:p>
          <w:p w14:paraId="0F7F4638"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(b) </w:t>
            </w:r>
            <w:r w:rsidRPr="00F30F02">
              <w:rPr>
                <w:bCs/>
                <w:sz w:val="24"/>
                <w:szCs w:val="24"/>
              </w:rPr>
              <w:t>să precizeze un număr de certificat nou, diferit de cel al certificatului inițial;</w:t>
            </w:r>
          </w:p>
          <w:p w14:paraId="20B58AC4"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(c) </w:t>
            </w:r>
            <w:r w:rsidRPr="00F30F02">
              <w:rPr>
                <w:bCs/>
                <w:sz w:val="24"/>
                <w:szCs w:val="24"/>
              </w:rPr>
              <w:t>să precizeze data la care a fost eliberat, diferită de data eliberării certificatului inițial;</w:t>
            </w:r>
          </w:p>
          <w:p w14:paraId="6F99526C"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(d) </w:t>
            </w:r>
            <w:r w:rsidRPr="00F30F02">
              <w:rPr>
                <w:bCs/>
                <w:sz w:val="24"/>
                <w:szCs w:val="24"/>
              </w:rPr>
              <w:t>să elibereze un document original pe suport de hârtie, cu excepția certificatelor de înlocuire electronice transmise în TRACES.</w:t>
            </w:r>
          </w:p>
          <w:p w14:paraId="302CB6EE" w14:textId="67FBF58A" w:rsidR="00C66C70" w:rsidRPr="00F30F02" w:rsidRDefault="00C66C70" w:rsidP="008A6446">
            <w:pPr>
              <w:spacing w:after="0"/>
              <w:ind w:firstLine="22"/>
              <w:jc w:val="both"/>
              <w:rPr>
                <w:b/>
                <w:sz w:val="24"/>
                <w:szCs w:val="24"/>
              </w:rPr>
            </w:pPr>
            <w:r w:rsidRPr="00F30F02">
              <w:rPr>
                <w:b/>
                <w:sz w:val="24"/>
                <w:szCs w:val="24"/>
              </w:rPr>
              <w:t xml:space="preserve">(4) </w:t>
            </w:r>
            <w:r w:rsidRPr="00F30F02">
              <w:rPr>
                <w:bCs/>
                <w:sz w:val="24"/>
                <w:szCs w:val="24"/>
              </w:rPr>
              <w:t xml:space="preserve">În cazul </w:t>
            </w:r>
            <w:r w:rsidRPr="00F30F02">
              <w:rPr>
                <w:bCs/>
                <w:sz w:val="24"/>
                <w:szCs w:val="24"/>
                <w:shd w:val="clear" w:color="auto" w:fill="FFFFFF"/>
              </w:rPr>
              <w:t>intrării în Uniune</w:t>
            </w:r>
            <w:r w:rsidRPr="00F30F02">
              <w:rPr>
                <w:bCs/>
                <w:sz w:val="24"/>
                <w:szCs w:val="24"/>
              </w:rPr>
              <w:t xml:space="preserve"> a transporturilor, autoritatea competentă de la postul de inspecție la frontieră de intrare în Uniune poate să nu solicite operatorului responsabil pentru transport să prezinte un certificat de înlocuire dacă informațiile privind destinatarul, importatorul, postul de inspecție la frontieră de intrare în Uniune sau modul de transport se modifică după eliberarea certificatului și aceste informații noi sunt furnizate de către operatorul responsabil pentru transport.</w:t>
            </w:r>
          </w:p>
        </w:tc>
        <w:tc>
          <w:tcPr>
            <w:tcW w:w="1736" w:type="pct"/>
            <w:tcBorders>
              <w:top w:val="single" w:sz="4" w:space="0" w:color="000000"/>
              <w:left w:val="single" w:sz="4" w:space="0" w:color="000000"/>
              <w:bottom w:val="single" w:sz="4" w:space="0" w:color="000000"/>
              <w:right w:val="single" w:sz="4" w:space="0" w:color="000000"/>
            </w:tcBorders>
          </w:tcPr>
          <w:p w14:paraId="48079629" w14:textId="77777777" w:rsidR="00C66C70" w:rsidRPr="00F30F02" w:rsidRDefault="00C66C70" w:rsidP="008A6446">
            <w:pPr>
              <w:shd w:val="clear" w:color="auto" w:fill="FFFFFF"/>
              <w:spacing w:line="254" w:lineRule="auto"/>
              <w:jc w:val="both"/>
              <w:rPr>
                <w:b/>
                <w:bCs/>
                <w:sz w:val="24"/>
                <w:szCs w:val="24"/>
              </w:rPr>
            </w:pPr>
            <w:r w:rsidRPr="00F30F02">
              <w:rPr>
                <w:b/>
                <w:bCs/>
                <w:sz w:val="24"/>
                <w:szCs w:val="24"/>
              </w:rPr>
              <w:lastRenderedPageBreak/>
              <w:t>CAPITOLUL VI</w:t>
            </w:r>
          </w:p>
          <w:p w14:paraId="6618735E" w14:textId="77777777" w:rsidR="00C66C70" w:rsidRPr="00F30F02" w:rsidRDefault="00C66C70" w:rsidP="008A6446">
            <w:pPr>
              <w:shd w:val="clear" w:color="auto" w:fill="FFFFFF"/>
              <w:spacing w:line="254" w:lineRule="auto"/>
              <w:jc w:val="both"/>
              <w:rPr>
                <w:b/>
                <w:bCs/>
                <w:sz w:val="24"/>
                <w:szCs w:val="24"/>
              </w:rPr>
            </w:pPr>
            <w:r w:rsidRPr="00F30F02">
              <w:rPr>
                <w:b/>
                <w:bCs/>
                <w:sz w:val="24"/>
                <w:szCs w:val="24"/>
              </w:rPr>
              <w:t>ÎNLOCUIREA CERTIFICATELOR PENTRU TRANSPORTURILE DE ANIMALE ȘI MĂRFURI DESTINATE CONSUMULUI UMAN</w:t>
            </w:r>
          </w:p>
          <w:p w14:paraId="530EBA22" w14:textId="77777777" w:rsidR="00C66C70" w:rsidRPr="00F30F02" w:rsidRDefault="00C66C70" w:rsidP="008A6446">
            <w:pPr>
              <w:shd w:val="clear" w:color="auto" w:fill="FFFFFF"/>
              <w:spacing w:line="254" w:lineRule="auto"/>
              <w:jc w:val="both"/>
              <w:rPr>
                <w:sz w:val="24"/>
                <w:szCs w:val="24"/>
              </w:rPr>
            </w:pPr>
            <w:r w:rsidRPr="00F30F02">
              <w:rPr>
                <w:sz w:val="24"/>
                <w:szCs w:val="24"/>
              </w:rPr>
              <w:t>15. Autoritățile competente eliberează certificate de înlocuire pentru transporturi de animale și mărfuri destinate consumului uman numai în cazul în care există erori administrative în certificatul inițial sau atunci când certificatul inițial a fost deteriorat sau pierdut.</w:t>
            </w:r>
          </w:p>
          <w:p w14:paraId="77079426" w14:textId="77777777" w:rsidR="00C66C70" w:rsidRPr="00F30F02" w:rsidRDefault="00C66C70" w:rsidP="008A6446">
            <w:pPr>
              <w:shd w:val="clear" w:color="auto" w:fill="FFFFFF"/>
              <w:spacing w:line="254" w:lineRule="auto"/>
              <w:jc w:val="both"/>
              <w:rPr>
                <w:sz w:val="24"/>
                <w:szCs w:val="24"/>
              </w:rPr>
            </w:pPr>
            <w:r w:rsidRPr="00F30F02">
              <w:rPr>
                <w:sz w:val="24"/>
                <w:szCs w:val="24"/>
              </w:rPr>
              <w:t xml:space="preserve">16. În certificatul de înlocuire, autoritatea competentă nu modifică informațiile din certificatul inițial privind identificarea transportului, trasabilitatea și garanțiile </w:t>
            </w:r>
            <w:r w:rsidRPr="00F30F02">
              <w:rPr>
                <w:sz w:val="24"/>
                <w:szCs w:val="24"/>
              </w:rPr>
              <w:lastRenderedPageBreak/>
              <w:t>care figurează în certificatul inițial cu privire la transport.</w:t>
            </w:r>
          </w:p>
          <w:p w14:paraId="78CB61EC" w14:textId="77777777" w:rsidR="00C66C70" w:rsidRPr="00F30F02" w:rsidRDefault="00C66C70" w:rsidP="008A6446">
            <w:pPr>
              <w:shd w:val="clear" w:color="auto" w:fill="FFFFFF"/>
              <w:spacing w:line="254" w:lineRule="auto"/>
              <w:jc w:val="both"/>
              <w:rPr>
                <w:sz w:val="24"/>
                <w:szCs w:val="24"/>
              </w:rPr>
            </w:pPr>
            <w:r w:rsidRPr="00F30F02">
              <w:rPr>
                <w:sz w:val="24"/>
                <w:szCs w:val="24"/>
              </w:rPr>
              <w:t>17. În certificatul de înlocuire, autoritatea competentă trebuie:</w:t>
            </w:r>
          </w:p>
          <w:p w14:paraId="2D789F22" w14:textId="77777777" w:rsidR="00C66C70" w:rsidRPr="00F30F02" w:rsidRDefault="00C66C70" w:rsidP="008A6446">
            <w:pPr>
              <w:shd w:val="clear" w:color="auto" w:fill="FFFFFF"/>
              <w:spacing w:line="254" w:lineRule="auto"/>
              <w:jc w:val="both"/>
              <w:rPr>
                <w:sz w:val="24"/>
                <w:szCs w:val="24"/>
              </w:rPr>
            </w:pPr>
            <w:r w:rsidRPr="00F30F02">
              <w:rPr>
                <w:sz w:val="24"/>
                <w:szCs w:val="24"/>
              </w:rPr>
              <w:t>17.1. să facă referire clară la codul unic menționat în Legea nr. 82/2024 privind controalele oficiale în domeniul agroalimentar și la data eliberării certificatului inițial și să menționeze în mod clar că înlocuiește certificatul inițial;</w:t>
            </w:r>
          </w:p>
          <w:p w14:paraId="077DB3B2" w14:textId="77777777" w:rsidR="00C66C70" w:rsidRPr="00F30F02" w:rsidRDefault="00C66C70" w:rsidP="008A6446">
            <w:pPr>
              <w:shd w:val="clear" w:color="auto" w:fill="FFFFFF"/>
              <w:spacing w:line="254" w:lineRule="auto"/>
              <w:jc w:val="both"/>
              <w:rPr>
                <w:sz w:val="24"/>
                <w:szCs w:val="24"/>
              </w:rPr>
            </w:pPr>
            <w:r w:rsidRPr="00F30F02">
              <w:rPr>
                <w:sz w:val="24"/>
                <w:szCs w:val="24"/>
              </w:rPr>
              <w:t>17.2. să precizeze un număr de certificat nou, diferit de cel al certificatului inițial;</w:t>
            </w:r>
          </w:p>
          <w:p w14:paraId="7C636D0E" w14:textId="77777777" w:rsidR="00C66C70" w:rsidRPr="00F30F02" w:rsidRDefault="00C66C70" w:rsidP="008A6446">
            <w:pPr>
              <w:shd w:val="clear" w:color="auto" w:fill="FFFFFF"/>
              <w:spacing w:line="254" w:lineRule="auto"/>
              <w:jc w:val="both"/>
              <w:rPr>
                <w:sz w:val="24"/>
                <w:szCs w:val="24"/>
              </w:rPr>
            </w:pPr>
            <w:r w:rsidRPr="00F30F02">
              <w:rPr>
                <w:sz w:val="24"/>
                <w:szCs w:val="24"/>
              </w:rPr>
              <w:t>17.3. să precizeze data la care a fost eliberat, diferită de data eliberării certificatului inițial;</w:t>
            </w:r>
          </w:p>
          <w:p w14:paraId="0D5BB789" w14:textId="77777777" w:rsidR="00C66C70" w:rsidRPr="00F30F02" w:rsidRDefault="00C66C70" w:rsidP="008A6446">
            <w:pPr>
              <w:shd w:val="clear" w:color="auto" w:fill="FFFFFF"/>
              <w:spacing w:line="254" w:lineRule="auto"/>
              <w:jc w:val="both"/>
              <w:rPr>
                <w:sz w:val="24"/>
                <w:szCs w:val="24"/>
              </w:rPr>
            </w:pPr>
            <w:r w:rsidRPr="00F30F02">
              <w:rPr>
                <w:sz w:val="24"/>
                <w:szCs w:val="24"/>
              </w:rPr>
              <w:t>17.4. să elibereze un document original pe suport de hârtie, cu excepția certificatelor de înlocuire electronice transmise în sistemul TRACES.</w:t>
            </w:r>
          </w:p>
          <w:p w14:paraId="3E729EDB" w14:textId="63810A14" w:rsidR="00C66C70" w:rsidRPr="00F30F02" w:rsidRDefault="00C66C70" w:rsidP="008A6446">
            <w:pPr>
              <w:shd w:val="clear" w:color="auto" w:fill="FFFFFF"/>
              <w:spacing w:line="254" w:lineRule="auto"/>
              <w:jc w:val="both"/>
              <w:rPr>
                <w:sz w:val="24"/>
                <w:szCs w:val="24"/>
              </w:rPr>
            </w:pPr>
            <w:r w:rsidRPr="00F30F02">
              <w:rPr>
                <w:sz w:val="24"/>
                <w:szCs w:val="24"/>
              </w:rPr>
              <w:t>18. În cazul intrării în Republica Moldova a transporturilor, autoritatea competentă de la postul de inspecție la frontieră de intrare în Republica Moldova poate să nu solicite operatorului responsabil pentru transport să prezinte un certificat de înlocuire dacă informațiile privind destinatarul, importatorul, postul de inspecție la frontieră de intrare în Republica Moldova sau modul de transport se modifică după eliberarea certificatului și aceste informații noi sunt furnizate de către operatorul responsabil pentru transport.</w:t>
            </w:r>
          </w:p>
        </w:tc>
        <w:tc>
          <w:tcPr>
            <w:tcW w:w="493" w:type="pct"/>
            <w:tcBorders>
              <w:top w:val="single" w:sz="4" w:space="0" w:color="auto"/>
              <w:left w:val="single" w:sz="4" w:space="0" w:color="auto"/>
              <w:bottom w:val="single" w:sz="4" w:space="0" w:color="auto"/>
              <w:right w:val="single" w:sz="4" w:space="0" w:color="auto"/>
            </w:tcBorders>
          </w:tcPr>
          <w:p w14:paraId="02BE952A" w14:textId="77777777" w:rsidR="00CD6EA0" w:rsidRPr="00F30F02" w:rsidRDefault="00CD6EA0" w:rsidP="00CD6EA0">
            <w:pPr>
              <w:spacing w:after="0"/>
              <w:ind w:firstLine="22"/>
              <w:jc w:val="both"/>
              <w:rPr>
                <w:bCs/>
                <w:sz w:val="24"/>
                <w:szCs w:val="24"/>
              </w:rPr>
            </w:pPr>
            <w:r w:rsidRPr="00F30F02">
              <w:rPr>
                <w:bCs/>
                <w:sz w:val="24"/>
                <w:szCs w:val="24"/>
              </w:rPr>
              <w:lastRenderedPageBreak/>
              <w:t>Compatibil</w:t>
            </w:r>
          </w:p>
          <w:p w14:paraId="4E44FB98"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4774CD5C" w14:textId="77777777" w:rsidR="00C66C70" w:rsidRPr="00F30F02" w:rsidRDefault="00C66C70" w:rsidP="008A6446">
            <w:pPr>
              <w:spacing w:after="0"/>
              <w:ind w:firstLine="22"/>
              <w:jc w:val="both"/>
              <w:rPr>
                <w:b/>
                <w:sz w:val="24"/>
                <w:szCs w:val="24"/>
              </w:rPr>
            </w:pPr>
          </w:p>
        </w:tc>
      </w:tr>
      <w:tr w:rsidR="0062534B" w:rsidRPr="00F30F02" w14:paraId="404ED5CD"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349CC202" w14:textId="77777777" w:rsidR="00C66C70" w:rsidRPr="00F30F02" w:rsidRDefault="00C66C70" w:rsidP="008A6446">
            <w:pPr>
              <w:shd w:val="clear" w:color="auto" w:fill="FFFFFF"/>
              <w:spacing w:before="60" w:after="60"/>
              <w:jc w:val="both"/>
              <w:rPr>
                <w:b/>
                <w:sz w:val="24"/>
                <w:szCs w:val="24"/>
              </w:rPr>
            </w:pPr>
            <w:r w:rsidRPr="00F30F02">
              <w:rPr>
                <w:b/>
                <w:sz w:val="24"/>
                <w:szCs w:val="24"/>
              </w:rPr>
              <w:lastRenderedPageBreak/>
              <w:t>Articolul 7</w:t>
            </w:r>
          </w:p>
          <w:p w14:paraId="7CCB995E"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Model de certificat de sănătate animală și de certificat oficial </w:t>
            </w:r>
            <w:r w:rsidRPr="00F30F02">
              <w:rPr>
                <w:b/>
                <w:sz w:val="24"/>
                <w:szCs w:val="24"/>
                <w:shd w:val="clear" w:color="auto" w:fill="FFFFFF"/>
              </w:rPr>
              <w:t>pentru circulația în interiorul Uniunii</w:t>
            </w:r>
            <w:r w:rsidRPr="00F30F02">
              <w:rPr>
                <w:b/>
                <w:sz w:val="24"/>
                <w:szCs w:val="24"/>
              </w:rPr>
              <w:t xml:space="preserve"> sau între statele membre a anumitor produse de origine animală destinate consumului uman</w:t>
            </w:r>
          </w:p>
          <w:p w14:paraId="29C7B8C4"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(1)  </w:t>
            </w:r>
            <w:r w:rsidRPr="00F30F02">
              <w:rPr>
                <w:bCs/>
                <w:sz w:val="24"/>
                <w:szCs w:val="24"/>
              </w:rPr>
              <w:t xml:space="preserve">Certificatul de sănătate animală menționat la articolul 1 alineatul (3) litera (a) punctul (i) care urmează să fie utilizat pentru circulația </w:t>
            </w:r>
            <w:r w:rsidRPr="00F30F02">
              <w:rPr>
                <w:bCs/>
                <w:sz w:val="24"/>
                <w:szCs w:val="24"/>
                <w:shd w:val="clear" w:color="auto" w:fill="FFFFFF"/>
              </w:rPr>
              <w:t>în interiorul Uniunii</w:t>
            </w:r>
            <w:r w:rsidRPr="00F30F02">
              <w:rPr>
                <w:bCs/>
                <w:sz w:val="24"/>
                <w:szCs w:val="24"/>
              </w:rPr>
              <w:t xml:space="preserve"> a produselor de origine animală care sunt autorizate să fie deplasate dintr-o zonă de restricție care face obiectul unor măsuri de urgență sau al unor măsuri de control al bolilor sau care provin de la animale din speciile care fac obiectul măsurilor respective trebuie să corespundă modelului INTRA-EMERGENCY întocmit în conformitate cu modelul prevăzut în capitolul 1 din anexa II.</w:t>
            </w:r>
          </w:p>
          <w:p w14:paraId="73FB9C75" w14:textId="6E07F65D" w:rsidR="00C66C70" w:rsidRPr="00F30F02" w:rsidRDefault="00C66C70" w:rsidP="008A6446">
            <w:pPr>
              <w:spacing w:after="0"/>
              <w:ind w:firstLine="22"/>
              <w:jc w:val="both"/>
              <w:rPr>
                <w:b/>
                <w:sz w:val="24"/>
                <w:szCs w:val="24"/>
              </w:rPr>
            </w:pPr>
            <w:r w:rsidRPr="00F30F02">
              <w:rPr>
                <w:b/>
                <w:sz w:val="24"/>
                <w:szCs w:val="24"/>
              </w:rPr>
              <w:t xml:space="preserve">(2)  </w:t>
            </w:r>
            <w:r w:rsidRPr="00F30F02">
              <w:rPr>
                <w:bCs/>
                <w:sz w:val="24"/>
                <w:szCs w:val="24"/>
              </w:rPr>
              <w:t>Certificatul oficial menționat la articolul 1 alineatul (3) litera (a) punctul (ii) care urmează să fie utilizat pentru circulația între statele membre a vânatului sălbatic mare nejupuit destinat consumului uman trebuie să corespundă modelului INTRA-UNSKINNED LARGE WILD GAME întocmit în conformitate cu modelul prevăzut în capitolul 2 din anexa II.</w:t>
            </w:r>
          </w:p>
        </w:tc>
        <w:tc>
          <w:tcPr>
            <w:tcW w:w="1736" w:type="pct"/>
            <w:tcBorders>
              <w:top w:val="single" w:sz="4" w:space="0" w:color="000000"/>
              <w:left w:val="single" w:sz="4" w:space="0" w:color="000000"/>
              <w:bottom w:val="single" w:sz="4" w:space="0" w:color="000000"/>
              <w:right w:val="single" w:sz="4" w:space="0" w:color="000000"/>
            </w:tcBorders>
          </w:tcPr>
          <w:p w14:paraId="428352B5" w14:textId="77777777" w:rsidR="00C66C70" w:rsidRPr="00F30F02" w:rsidRDefault="00C66C70" w:rsidP="008A6446">
            <w:pPr>
              <w:shd w:val="clear" w:color="auto" w:fill="FFFFFF"/>
              <w:spacing w:line="254" w:lineRule="auto"/>
              <w:jc w:val="both"/>
              <w:rPr>
                <w:b/>
                <w:bCs/>
                <w:sz w:val="24"/>
                <w:szCs w:val="24"/>
              </w:rPr>
            </w:pPr>
            <w:r w:rsidRPr="00F30F02">
              <w:rPr>
                <w:b/>
                <w:bCs/>
                <w:sz w:val="24"/>
                <w:szCs w:val="24"/>
              </w:rPr>
              <w:t>CAPITOLUL VII</w:t>
            </w:r>
          </w:p>
          <w:p w14:paraId="4308CC96" w14:textId="29452A49" w:rsidR="00C66C70" w:rsidRPr="00F30F02" w:rsidRDefault="00C66C70" w:rsidP="008A6446">
            <w:pPr>
              <w:shd w:val="clear" w:color="auto" w:fill="FFFFFF"/>
              <w:spacing w:line="254" w:lineRule="auto"/>
              <w:jc w:val="both"/>
              <w:rPr>
                <w:b/>
                <w:bCs/>
                <w:sz w:val="24"/>
                <w:szCs w:val="24"/>
              </w:rPr>
            </w:pPr>
            <w:r w:rsidRPr="00F30F02">
              <w:rPr>
                <w:b/>
                <w:bCs/>
                <w:sz w:val="24"/>
                <w:szCs w:val="24"/>
              </w:rPr>
              <w:t>MODEL DE CERTIFICAT DE SĂNĂTATE ANIMALĂ ȘI DE CERTIFICAT OFICIAL PENTRU CIRCULAȚIA ÎN INTERIORUL REPUBLICII MOLDOVA A ANUMITOR PRODUSE DE ORIGINE ANIMALĂ DESTINATE CONSUMULUI UMAN</w:t>
            </w:r>
          </w:p>
          <w:p w14:paraId="439D605F" w14:textId="76655B6D" w:rsidR="00C66C70" w:rsidRPr="00F30F02" w:rsidRDefault="00C66C70" w:rsidP="008A6446">
            <w:pPr>
              <w:shd w:val="clear" w:color="auto" w:fill="FFFFFF"/>
              <w:spacing w:line="254" w:lineRule="auto"/>
              <w:jc w:val="both"/>
              <w:rPr>
                <w:sz w:val="24"/>
                <w:szCs w:val="24"/>
              </w:rPr>
            </w:pPr>
            <w:r w:rsidRPr="00F30F02">
              <w:rPr>
                <w:sz w:val="24"/>
                <w:szCs w:val="24"/>
              </w:rPr>
              <w:t xml:space="preserve">19. Certificatul de sănătate animală menționat la </w:t>
            </w:r>
            <w:r w:rsidR="001E6F1B" w:rsidRPr="00F30F02">
              <w:rPr>
                <w:sz w:val="24"/>
                <w:szCs w:val="24"/>
              </w:rPr>
              <w:t xml:space="preserve">capitolul </w:t>
            </w:r>
            <w:r w:rsidRPr="00F30F02">
              <w:rPr>
                <w:sz w:val="24"/>
                <w:szCs w:val="24"/>
              </w:rPr>
              <w:t xml:space="preserve">1 pct. 3, </w:t>
            </w:r>
            <w:proofErr w:type="spellStart"/>
            <w:r w:rsidRPr="00F30F02">
              <w:rPr>
                <w:sz w:val="24"/>
                <w:szCs w:val="24"/>
              </w:rPr>
              <w:t>subpct</w:t>
            </w:r>
            <w:proofErr w:type="spellEnd"/>
            <w:r w:rsidRPr="00F30F02">
              <w:rPr>
                <w:sz w:val="24"/>
                <w:szCs w:val="24"/>
              </w:rPr>
              <w:t xml:space="preserve"> 3.1, </w:t>
            </w:r>
            <w:proofErr w:type="spellStart"/>
            <w:r w:rsidRPr="00F30F02">
              <w:rPr>
                <w:sz w:val="24"/>
                <w:szCs w:val="24"/>
              </w:rPr>
              <w:t>subpct</w:t>
            </w:r>
            <w:proofErr w:type="spellEnd"/>
            <w:r w:rsidRPr="00F30F02">
              <w:rPr>
                <w:sz w:val="24"/>
                <w:szCs w:val="24"/>
              </w:rPr>
              <w:t>. 3.1.1 care urmează să fie utilizat pentru circulația în interiorul Republicii Moldova a produselor de origine animală</w:t>
            </w:r>
            <w:r w:rsidR="001E6F1B" w:rsidRPr="00F30F02">
              <w:rPr>
                <w:sz w:val="24"/>
                <w:szCs w:val="24"/>
              </w:rPr>
              <w:t xml:space="preserve"> importate</w:t>
            </w:r>
            <w:r w:rsidRPr="00F30F02">
              <w:rPr>
                <w:sz w:val="24"/>
                <w:szCs w:val="24"/>
              </w:rPr>
              <w:t xml:space="preserve"> care sunt autorizate să fie deplasate dintr-o zonă de restricție care face obiectul unor măsuri de urgență sau al unor măsuri de control al bolilor sau care provin de la animale din speciile care fac obiectul măsurilor respective trebuie să corespundă modelului INTRA-EMERGENCY, întocmit în conformitate cu modelul prevăzut în anexa nr.5 din Secțiunea 2, în baza Normei sanitare veterinare privind prevenirea, controlul și eradicarea bolilor transmisibile la animale.</w:t>
            </w:r>
          </w:p>
          <w:p w14:paraId="0786FA1A" w14:textId="3889F450" w:rsidR="00C66C70" w:rsidRPr="00F30F02" w:rsidRDefault="00C66C70" w:rsidP="008A6446">
            <w:pPr>
              <w:shd w:val="clear" w:color="auto" w:fill="FFFFFF"/>
              <w:spacing w:line="254" w:lineRule="auto"/>
              <w:jc w:val="both"/>
              <w:rPr>
                <w:sz w:val="24"/>
                <w:szCs w:val="24"/>
              </w:rPr>
            </w:pPr>
            <w:r w:rsidRPr="00F30F02">
              <w:rPr>
                <w:sz w:val="24"/>
                <w:szCs w:val="24"/>
              </w:rPr>
              <w:t xml:space="preserve">20. Certificatul oficial menționat la </w:t>
            </w:r>
            <w:r w:rsidR="001E6F1B" w:rsidRPr="00F30F02">
              <w:rPr>
                <w:sz w:val="24"/>
                <w:szCs w:val="24"/>
              </w:rPr>
              <w:t xml:space="preserve">capitolul </w:t>
            </w:r>
            <w:r w:rsidRPr="00F30F02">
              <w:rPr>
                <w:sz w:val="24"/>
                <w:szCs w:val="24"/>
              </w:rPr>
              <w:t xml:space="preserve">1 pct. 3, </w:t>
            </w:r>
            <w:proofErr w:type="spellStart"/>
            <w:r w:rsidRPr="00F30F02">
              <w:rPr>
                <w:sz w:val="24"/>
                <w:szCs w:val="24"/>
              </w:rPr>
              <w:t>subpct</w:t>
            </w:r>
            <w:proofErr w:type="spellEnd"/>
            <w:r w:rsidRPr="00F30F02">
              <w:rPr>
                <w:sz w:val="24"/>
                <w:szCs w:val="24"/>
              </w:rPr>
              <w:t xml:space="preserve">. 3., </w:t>
            </w:r>
            <w:proofErr w:type="spellStart"/>
            <w:r w:rsidRPr="00F30F02">
              <w:rPr>
                <w:sz w:val="24"/>
                <w:szCs w:val="24"/>
              </w:rPr>
              <w:t>subpct</w:t>
            </w:r>
            <w:proofErr w:type="spellEnd"/>
            <w:r w:rsidRPr="00F30F02">
              <w:rPr>
                <w:sz w:val="24"/>
                <w:szCs w:val="24"/>
              </w:rPr>
              <w:t xml:space="preserve">. 3.1.2 care urmează să fie utilizat pentru circulația </w:t>
            </w:r>
            <w:r w:rsidR="001E6F1B" w:rsidRPr="00F30F02">
              <w:rPr>
                <w:sz w:val="24"/>
                <w:szCs w:val="24"/>
              </w:rPr>
              <w:t>în interiorul Republicii Moldova</w:t>
            </w:r>
            <w:r w:rsidRPr="00F30F02">
              <w:rPr>
                <w:sz w:val="24"/>
                <w:szCs w:val="24"/>
              </w:rPr>
              <w:t xml:space="preserve"> a vânatului sălbatic mare nejupuit </w:t>
            </w:r>
            <w:r w:rsidR="001E6F1B" w:rsidRPr="00F30F02">
              <w:rPr>
                <w:sz w:val="24"/>
                <w:szCs w:val="24"/>
              </w:rPr>
              <w:t xml:space="preserve">provenite din import </w:t>
            </w:r>
            <w:r w:rsidRPr="00F30F02">
              <w:rPr>
                <w:sz w:val="24"/>
                <w:szCs w:val="24"/>
              </w:rPr>
              <w:t xml:space="preserve">destinat consumului uman trebuie să corespundă modelului INTRA-UNSKINNED LARGE WILD GAME, întocmit în conformitate cu modelul prevăzut în anexa nr.6  din Secțiunea 2, conform cerințelor </w:t>
            </w:r>
            <w:r w:rsidRPr="00F30F02">
              <w:rPr>
                <w:sz w:val="24"/>
                <w:szCs w:val="24"/>
              </w:rPr>
              <w:lastRenderedPageBreak/>
              <w:t>stabilite în Hotărârea Guvernului nr. 435/2010 privind regulile specifice de igienă a produselor alimentare de origine animală.</w:t>
            </w:r>
          </w:p>
          <w:p w14:paraId="16AE292C"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646D28F3" w14:textId="77777777" w:rsidR="00CD6EA0" w:rsidRPr="00F30F02" w:rsidRDefault="00CD6EA0" w:rsidP="00CD6EA0">
            <w:pPr>
              <w:spacing w:after="0"/>
              <w:ind w:firstLine="22"/>
              <w:jc w:val="both"/>
              <w:rPr>
                <w:bCs/>
                <w:sz w:val="24"/>
                <w:szCs w:val="24"/>
              </w:rPr>
            </w:pPr>
            <w:r w:rsidRPr="00F30F02">
              <w:rPr>
                <w:bCs/>
                <w:sz w:val="24"/>
                <w:szCs w:val="24"/>
              </w:rPr>
              <w:lastRenderedPageBreak/>
              <w:t>Compatibil</w:t>
            </w:r>
          </w:p>
          <w:p w14:paraId="326E296B"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4737BCB2" w14:textId="77777777" w:rsidR="00C66C70" w:rsidRPr="00F30F02" w:rsidRDefault="00C66C70" w:rsidP="008A6446">
            <w:pPr>
              <w:spacing w:after="0"/>
              <w:ind w:firstLine="22"/>
              <w:jc w:val="both"/>
              <w:rPr>
                <w:b/>
                <w:sz w:val="24"/>
                <w:szCs w:val="24"/>
              </w:rPr>
            </w:pPr>
          </w:p>
        </w:tc>
      </w:tr>
      <w:tr w:rsidR="0062534B" w:rsidRPr="00F30F02" w14:paraId="30A9DA95"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0A10082C" w14:textId="77777777" w:rsidR="00C66C70" w:rsidRPr="00F30F02" w:rsidRDefault="00C66C70" w:rsidP="008A6446">
            <w:pPr>
              <w:shd w:val="clear" w:color="auto" w:fill="FFFFFF"/>
              <w:spacing w:before="60" w:after="60"/>
              <w:jc w:val="both"/>
              <w:rPr>
                <w:b/>
                <w:sz w:val="24"/>
                <w:szCs w:val="24"/>
              </w:rPr>
            </w:pPr>
            <w:r w:rsidRPr="00F30F02">
              <w:rPr>
                <w:b/>
                <w:sz w:val="24"/>
                <w:szCs w:val="24"/>
              </w:rPr>
              <w:t>Articolul 8</w:t>
            </w:r>
          </w:p>
          <w:p w14:paraId="24162E71"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Modele de certificate de sănătate animală/oficiale pentru intrarea </w:t>
            </w:r>
            <w:r w:rsidRPr="00F30F02">
              <w:rPr>
                <w:b/>
                <w:sz w:val="24"/>
                <w:szCs w:val="24"/>
                <w:shd w:val="clear" w:color="auto" w:fill="FFFFFF"/>
              </w:rPr>
              <w:t>în Uniune</w:t>
            </w:r>
            <w:r w:rsidRPr="00F30F02">
              <w:rPr>
                <w:b/>
                <w:sz w:val="24"/>
                <w:szCs w:val="24"/>
              </w:rPr>
              <w:t xml:space="preserve"> a cărnii proaspete de ungulate destinată consumului uman</w:t>
            </w:r>
          </w:p>
          <w:p w14:paraId="02007035" w14:textId="77777777" w:rsidR="00C66C70" w:rsidRPr="00F30F02" w:rsidRDefault="00C66C70" w:rsidP="008A6446">
            <w:pPr>
              <w:shd w:val="clear" w:color="auto" w:fill="FFFFFF"/>
              <w:spacing w:before="60" w:after="60"/>
              <w:jc w:val="both"/>
              <w:rPr>
                <w:bCs/>
                <w:sz w:val="24"/>
                <w:szCs w:val="24"/>
              </w:rPr>
            </w:pPr>
          </w:p>
          <w:p w14:paraId="65DD5BD9" w14:textId="77777777" w:rsidR="00C66C70" w:rsidRPr="00F30F02" w:rsidRDefault="00C66C70" w:rsidP="008A6446">
            <w:pPr>
              <w:shd w:val="clear" w:color="auto" w:fill="FFFFFF"/>
              <w:spacing w:before="60" w:after="60"/>
              <w:jc w:val="both"/>
              <w:rPr>
                <w:sz w:val="24"/>
                <w:szCs w:val="24"/>
              </w:rPr>
            </w:pPr>
            <w:r w:rsidRPr="00F30F02">
              <w:rPr>
                <w:bCs/>
                <w:sz w:val="24"/>
                <w:szCs w:val="24"/>
              </w:rPr>
              <w:t xml:space="preserve">Certificatele de sănătate animală/oficiale menționate la articolul 1 alineatul (3) litera (b) punctul (ii) care urmează să fie utilizate pentru </w:t>
            </w:r>
            <w:r w:rsidRPr="00F30F02">
              <w:rPr>
                <w:bCs/>
                <w:sz w:val="24"/>
                <w:szCs w:val="24"/>
                <w:shd w:val="clear" w:color="auto" w:fill="FFFFFF"/>
              </w:rPr>
              <w:t>intrarea în Uniune</w:t>
            </w:r>
            <w:r w:rsidRPr="00F30F02">
              <w:rPr>
                <w:bCs/>
                <w:sz w:val="24"/>
                <w:szCs w:val="24"/>
              </w:rPr>
              <w:t xml:space="preserve"> a cărnii proaspete de ungulate destinată consumului uman trebuie să corespundă unuia dintre următoarele modele, în funcție de speciile și categoriile de produse în cauză:</w:t>
            </w:r>
          </w:p>
          <w:p w14:paraId="78196F52"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(a) </w:t>
            </w:r>
            <w:r w:rsidRPr="00F30F02">
              <w:rPr>
                <w:bCs/>
                <w:sz w:val="24"/>
                <w:szCs w:val="24"/>
              </w:rPr>
              <w:t>BOV întocmite în conformitate cu modelul prevăzut la Capitolul 1 din anexa III, pentru carnea proaspătă destinată consumului uman, cu excepția cărnii separate mecanic, de bovine domestice;</w:t>
            </w:r>
          </w:p>
          <w:p w14:paraId="02D08551"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(b) </w:t>
            </w:r>
            <w:r w:rsidRPr="00F30F02">
              <w:rPr>
                <w:bCs/>
                <w:sz w:val="24"/>
                <w:szCs w:val="24"/>
              </w:rPr>
              <w:t>OVI întocmite în conformitate cu modelul prevăzut la Capitolul 2 din anexa III, pentru carnea proaspătă destinată consumului uman, cu excepția cărnii separate mecanic, de ovine și caprine domestice;</w:t>
            </w:r>
          </w:p>
          <w:p w14:paraId="149736E4"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(c) </w:t>
            </w:r>
            <w:r w:rsidRPr="00F30F02">
              <w:rPr>
                <w:bCs/>
                <w:sz w:val="24"/>
                <w:szCs w:val="24"/>
              </w:rPr>
              <w:t>POR întocmite în conformitate cu modelul prevăzut la Capitolul 3 din anexa III, pentru carnea proaspătă destinată consumului uman, cu excepția cărnii separate mecanic, de porcine domestice;</w:t>
            </w:r>
          </w:p>
          <w:p w14:paraId="082180BB"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(d) </w:t>
            </w:r>
            <w:r w:rsidRPr="00F30F02">
              <w:rPr>
                <w:bCs/>
                <w:sz w:val="24"/>
                <w:szCs w:val="24"/>
              </w:rPr>
              <w:t xml:space="preserve">EQU întocmite în conformitate cu modelul prevăzut la Capitolul 4 din anexa III, pentru carnea proaspătă destinată consumului uman, cu excepția cărnii tocate și a cărnii separate </w:t>
            </w:r>
            <w:r w:rsidRPr="00F30F02">
              <w:rPr>
                <w:bCs/>
                <w:sz w:val="24"/>
                <w:szCs w:val="24"/>
              </w:rPr>
              <w:lastRenderedPageBreak/>
              <w:t xml:space="preserve">mecanic, de solipede domestice (Equus </w:t>
            </w:r>
            <w:proofErr w:type="spellStart"/>
            <w:r w:rsidRPr="00F30F02">
              <w:rPr>
                <w:bCs/>
                <w:sz w:val="24"/>
                <w:szCs w:val="24"/>
              </w:rPr>
              <w:t>caballus</w:t>
            </w:r>
            <w:proofErr w:type="spellEnd"/>
            <w:r w:rsidRPr="00F30F02">
              <w:rPr>
                <w:bCs/>
                <w:sz w:val="24"/>
                <w:szCs w:val="24"/>
              </w:rPr>
              <w:t xml:space="preserve">, Equus </w:t>
            </w:r>
            <w:proofErr w:type="spellStart"/>
            <w:r w:rsidRPr="00F30F02">
              <w:rPr>
                <w:bCs/>
                <w:sz w:val="24"/>
                <w:szCs w:val="24"/>
              </w:rPr>
              <w:t>asinus</w:t>
            </w:r>
            <w:proofErr w:type="spellEnd"/>
            <w:r w:rsidRPr="00F30F02">
              <w:rPr>
                <w:bCs/>
                <w:sz w:val="24"/>
                <w:szCs w:val="24"/>
              </w:rPr>
              <w:t xml:space="preserve"> și încrucișările acestora);</w:t>
            </w:r>
          </w:p>
          <w:p w14:paraId="08543D62"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(e) </w:t>
            </w:r>
            <w:r w:rsidRPr="00F30F02">
              <w:rPr>
                <w:bCs/>
                <w:sz w:val="24"/>
                <w:szCs w:val="24"/>
              </w:rPr>
              <w:t xml:space="preserve">RUF întocmite în conformitate cu modelul prevăzut la Capitolul 5 din anexa III, pentru carnea proaspătă destinată consumului uman, cu excepția organelor, a cărnii tocate și a cărnii separate mecanic, de animale din familia </w:t>
            </w:r>
            <w:proofErr w:type="spellStart"/>
            <w:r w:rsidRPr="00F30F02">
              <w:rPr>
                <w:bCs/>
                <w:sz w:val="24"/>
                <w:szCs w:val="24"/>
              </w:rPr>
              <w:t>Bovidae</w:t>
            </w:r>
            <w:proofErr w:type="spellEnd"/>
            <w:r w:rsidRPr="00F30F02">
              <w:rPr>
                <w:bCs/>
                <w:sz w:val="24"/>
                <w:szCs w:val="24"/>
              </w:rPr>
              <w:t xml:space="preserve"> (altele decât bovinele, ovinele și caprinele domestice), de camelide și cervide crescute ca vânat de crescătorie;</w:t>
            </w:r>
          </w:p>
          <w:p w14:paraId="22C39BF7"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(f) </w:t>
            </w:r>
            <w:r w:rsidRPr="00F30F02">
              <w:rPr>
                <w:bCs/>
                <w:sz w:val="24"/>
                <w:szCs w:val="24"/>
              </w:rPr>
              <w:t xml:space="preserve">RUW întocmite în conformitate cu modelul prevăzut la Capitolul 6 din anexa III, pentru carnea proaspătă destinată consumului uman, cu excepția organelor, a cărnii tocate și a cărnii separate mecanic, de animale sălbatice din familia </w:t>
            </w:r>
            <w:proofErr w:type="spellStart"/>
            <w:r w:rsidRPr="00F30F02">
              <w:rPr>
                <w:bCs/>
                <w:sz w:val="24"/>
                <w:szCs w:val="24"/>
              </w:rPr>
              <w:t>Bovidae</w:t>
            </w:r>
            <w:proofErr w:type="spellEnd"/>
            <w:r w:rsidRPr="00F30F02">
              <w:rPr>
                <w:bCs/>
                <w:sz w:val="24"/>
                <w:szCs w:val="24"/>
              </w:rPr>
              <w:t xml:space="preserve"> (altele decât bovinele, ovinele și caprinele domestice), de camelide sălbatice și cervide sălbatice;</w:t>
            </w:r>
          </w:p>
          <w:p w14:paraId="45431185"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(g) </w:t>
            </w:r>
            <w:r w:rsidRPr="00F30F02">
              <w:rPr>
                <w:bCs/>
                <w:sz w:val="24"/>
                <w:szCs w:val="24"/>
              </w:rPr>
              <w:t xml:space="preserve">SUF întocmite în conformitate cu modelul prevăzut la Capitolul 7 din anexa III, pentru carnea proaspătă destinată consumului uman, cu excepția organelor, a cărnii tocate și a cărnii separate mecanic, de animale crescute ca vânat de crescătorie din rase sălbatice de porcine și animale din familia </w:t>
            </w:r>
            <w:proofErr w:type="spellStart"/>
            <w:r w:rsidRPr="00F30F02">
              <w:rPr>
                <w:bCs/>
                <w:sz w:val="24"/>
                <w:szCs w:val="24"/>
              </w:rPr>
              <w:t>Tayassuidae</w:t>
            </w:r>
            <w:proofErr w:type="spellEnd"/>
            <w:r w:rsidRPr="00F30F02">
              <w:rPr>
                <w:bCs/>
                <w:sz w:val="24"/>
                <w:szCs w:val="24"/>
              </w:rPr>
              <w:t>;</w:t>
            </w:r>
          </w:p>
          <w:p w14:paraId="3903FD66"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(h) </w:t>
            </w:r>
            <w:r w:rsidRPr="00F30F02">
              <w:rPr>
                <w:bCs/>
                <w:sz w:val="24"/>
                <w:szCs w:val="24"/>
              </w:rPr>
              <w:t xml:space="preserve">SUW întocmite în conformitate cu modelul prevăzut la Capitolul 8 din anexa III, pentru carnea proaspătă destinată consumului uman, cu excepția organelor, a cărnii tocate și a cărnii separate mecanic, de animale sălbatice din rase sălbatice de porcine și animale din familia </w:t>
            </w:r>
            <w:proofErr w:type="spellStart"/>
            <w:r w:rsidRPr="00F30F02">
              <w:rPr>
                <w:bCs/>
                <w:sz w:val="24"/>
                <w:szCs w:val="24"/>
              </w:rPr>
              <w:t>Tayassuidae</w:t>
            </w:r>
            <w:proofErr w:type="spellEnd"/>
            <w:r w:rsidRPr="00F30F02">
              <w:rPr>
                <w:bCs/>
                <w:sz w:val="24"/>
                <w:szCs w:val="24"/>
              </w:rPr>
              <w:t>;</w:t>
            </w:r>
          </w:p>
          <w:p w14:paraId="691D02FA"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(i) </w:t>
            </w:r>
            <w:r w:rsidRPr="00F30F02">
              <w:rPr>
                <w:bCs/>
                <w:sz w:val="24"/>
                <w:szCs w:val="24"/>
              </w:rPr>
              <w:t xml:space="preserve">EQW întocmite în conformitate cu modelul prevăzut la Capitolul 9 din anexa III, pentru carnea proaspătă destinată consumului uman, cu excepția organelor, a cărnii tocate și a cărnii separate mecanic, de vânat sălbatic din familia solipedelor, </w:t>
            </w:r>
            <w:proofErr w:type="spellStart"/>
            <w:r w:rsidRPr="00F30F02">
              <w:rPr>
                <w:bCs/>
                <w:sz w:val="24"/>
                <w:szCs w:val="24"/>
              </w:rPr>
              <w:t>subgenul</w:t>
            </w:r>
            <w:proofErr w:type="spellEnd"/>
            <w:r w:rsidRPr="00F30F02">
              <w:rPr>
                <w:bCs/>
                <w:sz w:val="24"/>
                <w:szCs w:val="24"/>
              </w:rPr>
              <w:t xml:space="preserve"> </w:t>
            </w:r>
            <w:proofErr w:type="spellStart"/>
            <w:r w:rsidRPr="00F30F02">
              <w:rPr>
                <w:bCs/>
                <w:sz w:val="24"/>
                <w:szCs w:val="24"/>
              </w:rPr>
              <w:t>Hippotigris</w:t>
            </w:r>
            <w:proofErr w:type="spellEnd"/>
            <w:r w:rsidRPr="00F30F02">
              <w:rPr>
                <w:bCs/>
                <w:sz w:val="24"/>
                <w:szCs w:val="24"/>
              </w:rPr>
              <w:t xml:space="preserve"> (zebră);</w:t>
            </w:r>
          </w:p>
          <w:p w14:paraId="19081141" w14:textId="77777777" w:rsidR="00C66C70" w:rsidRPr="00F30F02" w:rsidRDefault="00C66C70" w:rsidP="008A6446">
            <w:pPr>
              <w:shd w:val="clear" w:color="auto" w:fill="FFFFFF"/>
              <w:spacing w:before="60" w:after="60"/>
              <w:jc w:val="both"/>
              <w:rPr>
                <w:sz w:val="24"/>
                <w:szCs w:val="24"/>
              </w:rPr>
            </w:pPr>
            <w:r w:rsidRPr="00F30F02">
              <w:rPr>
                <w:b/>
                <w:sz w:val="24"/>
                <w:szCs w:val="24"/>
              </w:rPr>
              <w:lastRenderedPageBreak/>
              <w:t xml:space="preserve">(j) </w:t>
            </w:r>
            <w:r w:rsidRPr="00F30F02">
              <w:rPr>
                <w:bCs/>
                <w:sz w:val="24"/>
                <w:szCs w:val="24"/>
              </w:rPr>
              <w:t>RUM-MSM întocmite în conformitate cu modelul prevăzut la Capitolul 10 din anexa III, pentru carnea separată mecanic, destinată consumului uman, de rumegătoare domestice;</w:t>
            </w:r>
          </w:p>
          <w:p w14:paraId="658ABBAF"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(k) </w:t>
            </w:r>
            <w:r w:rsidRPr="00F30F02">
              <w:rPr>
                <w:bCs/>
                <w:sz w:val="24"/>
                <w:szCs w:val="24"/>
              </w:rPr>
              <w:t>SUI-MSM întocmite în conformitate cu modelul prevăzut la Capitolul 11 din anexa III, pentru carnea separată mecanic, destinată consumului uman, de porcine domestice;</w:t>
            </w:r>
          </w:p>
          <w:p w14:paraId="164F16F2"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(l) </w:t>
            </w:r>
            <w:r w:rsidRPr="00F30F02">
              <w:rPr>
                <w:bCs/>
                <w:sz w:val="24"/>
                <w:szCs w:val="24"/>
              </w:rPr>
              <w:t>NZ-TRANSIT-SG întocmite în conformitate cu modelul prevăzut la Capitolul 12 din anexa III, pentru carnea proaspătă destinată consumului uman originară din Noua Zeelandă care tranzitează prin Singapore cu descărcare, eventual depozitare și reîncărcare înainte de intrarea în Uniune.</w:t>
            </w:r>
          </w:p>
          <w:p w14:paraId="73300ABE" w14:textId="77777777" w:rsidR="00C66C70" w:rsidRPr="00F30F02" w:rsidRDefault="00C66C70" w:rsidP="008A6446">
            <w:pPr>
              <w:shd w:val="clear" w:color="auto" w:fill="FFFFFF"/>
              <w:spacing w:before="60" w:after="60"/>
              <w:jc w:val="both"/>
              <w:rPr>
                <w:bCs/>
                <w:sz w:val="24"/>
                <w:szCs w:val="24"/>
              </w:rPr>
            </w:pPr>
          </w:p>
          <w:p w14:paraId="0F2D1251" w14:textId="77777777" w:rsidR="00C66C70" w:rsidRPr="00F30F02" w:rsidRDefault="00C66C70" w:rsidP="008A6446">
            <w:pPr>
              <w:spacing w:after="0"/>
              <w:ind w:firstLine="22"/>
              <w:jc w:val="both"/>
              <w:rPr>
                <w:b/>
                <w:sz w:val="24"/>
                <w:szCs w:val="24"/>
              </w:rPr>
            </w:pPr>
          </w:p>
        </w:tc>
        <w:tc>
          <w:tcPr>
            <w:tcW w:w="1736" w:type="pct"/>
            <w:tcBorders>
              <w:top w:val="single" w:sz="4" w:space="0" w:color="000000"/>
              <w:left w:val="single" w:sz="4" w:space="0" w:color="000000"/>
              <w:bottom w:val="single" w:sz="4" w:space="0" w:color="000000"/>
              <w:right w:val="single" w:sz="4" w:space="0" w:color="000000"/>
            </w:tcBorders>
          </w:tcPr>
          <w:p w14:paraId="15190A25" w14:textId="77777777" w:rsidR="00C66C70" w:rsidRPr="00F30F02" w:rsidRDefault="00C66C70" w:rsidP="008A6446">
            <w:pPr>
              <w:shd w:val="clear" w:color="auto" w:fill="FFFFFF"/>
              <w:spacing w:before="60" w:after="60"/>
              <w:jc w:val="both"/>
              <w:rPr>
                <w:b/>
                <w:sz w:val="24"/>
                <w:szCs w:val="24"/>
              </w:rPr>
            </w:pPr>
            <w:r w:rsidRPr="00F30F02">
              <w:rPr>
                <w:b/>
                <w:sz w:val="24"/>
                <w:szCs w:val="24"/>
              </w:rPr>
              <w:lastRenderedPageBreak/>
              <w:t>Articolul 8</w:t>
            </w:r>
          </w:p>
          <w:p w14:paraId="7CA6EF4D"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Modele de certificate de sănătate animală/oficiale pentru intrarea </w:t>
            </w:r>
            <w:r w:rsidRPr="00F30F02">
              <w:rPr>
                <w:b/>
                <w:sz w:val="24"/>
                <w:szCs w:val="24"/>
                <w:shd w:val="clear" w:color="auto" w:fill="FFFFFF"/>
              </w:rPr>
              <w:t>în Uniune</w:t>
            </w:r>
            <w:r w:rsidRPr="00F30F02">
              <w:rPr>
                <w:b/>
                <w:sz w:val="24"/>
                <w:szCs w:val="24"/>
              </w:rPr>
              <w:t xml:space="preserve"> a cărnii proaspete de ungulate destinată consumului uman</w:t>
            </w:r>
          </w:p>
          <w:p w14:paraId="2B375037" w14:textId="77777777" w:rsidR="00C66C70" w:rsidRPr="00F30F02" w:rsidRDefault="00C66C70" w:rsidP="008A6446">
            <w:pPr>
              <w:shd w:val="clear" w:color="auto" w:fill="FFFFFF"/>
              <w:spacing w:before="60" w:after="60"/>
              <w:jc w:val="both"/>
              <w:rPr>
                <w:bCs/>
                <w:sz w:val="24"/>
                <w:szCs w:val="24"/>
              </w:rPr>
            </w:pPr>
          </w:p>
          <w:p w14:paraId="5E42B054" w14:textId="77777777" w:rsidR="001E6F1B" w:rsidRPr="00F30F02" w:rsidRDefault="001E6F1B" w:rsidP="001E6F1B">
            <w:pPr>
              <w:shd w:val="clear" w:color="auto" w:fill="FFFFFF"/>
              <w:spacing w:before="60" w:after="60"/>
              <w:jc w:val="both"/>
              <w:rPr>
                <w:bCs/>
                <w:sz w:val="24"/>
                <w:szCs w:val="24"/>
              </w:rPr>
            </w:pPr>
            <w:r w:rsidRPr="00F30F02">
              <w:rPr>
                <w:bCs/>
                <w:sz w:val="24"/>
                <w:szCs w:val="24"/>
              </w:rPr>
              <w:t xml:space="preserve">21. Certificatele de sănătate animală/oficiale menționate la articolul capitolul 1, pct. 3, </w:t>
            </w:r>
            <w:proofErr w:type="spellStart"/>
            <w:r w:rsidRPr="00F30F02">
              <w:rPr>
                <w:bCs/>
                <w:sz w:val="24"/>
                <w:szCs w:val="24"/>
              </w:rPr>
              <w:t>subpct</w:t>
            </w:r>
            <w:proofErr w:type="spellEnd"/>
            <w:r w:rsidRPr="00F30F02">
              <w:rPr>
                <w:bCs/>
                <w:sz w:val="24"/>
                <w:szCs w:val="24"/>
              </w:rPr>
              <w:t xml:space="preserve">. 3.2, </w:t>
            </w:r>
            <w:proofErr w:type="spellStart"/>
            <w:r w:rsidRPr="00F30F02">
              <w:rPr>
                <w:bCs/>
                <w:sz w:val="24"/>
                <w:szCs w:val="24"/>
              </w:rPr>
              <w:t>subpct</w:t>
            </w:r>
            <w:proofErr w:type="spellEnd"/>
            <w:r w:rsidRPr="00F30F02">
              <w:rPr>
                <w:bCs/>
                <w:sz w:val="24"/>
                <w:szCs w:val="24"/>
              </w:rPr>
              <w:t>. 3.2.2 urmează să fie utilizate pentru intrarea în Republica Moldova a cărnii proaspete de ungulate destinată consumului uman trebuie să corespundă unuia dintre următoarele modele, în funcție de speciile și categoriile de produse în cauză:</w:t>
            </w:r>
          </w:p>
          <w:p w14:paraId="040D0F8C" w14:textId="3F737603" w:rsidR="00C66C70" w:rsidRPr="00F30F02" w:rsidRDefault="00C66C70" w:rsidP="008A6446">
            <w:pPr>
              <w:shd w:val="clear" w:color="auto" w:fill="FFFFFF"/>
              <w:spacing w:before="60" w:after="60"/>
              <w:jc w:val="both"/>
              <w:rPr>
                <w:sz w:val="24"/>
                <w:szCs w:val="24"/>
              </w:rPr>
            </w:pPr>
          </w:p>
          <w:p w14:paraId="22FFCD35" w14:textId="77777777" w:rsidR="001E6F1B" w:rsidRPr="00F30F02" w:rsidRDefault="001E6F1B" w:rsidP="001E6F1B">
            <w:pPr>
              <w:shd w:val="clear" w:color="auto" w:fill="FFFFFF"/>
              <w:spacing w:before="60" w:after="60"/>
              <w:jc w:val="both"/>
              <w:rPr>
                <w:bCs/>
                <w:sz w:val="24"/>
                <w:szCs w:val="24"/>
              </w:rPr>
            </w:pPr>
            <w:r w:rsidRPr="00F30F02">
              <w:rPr>
                <w:bCs/>
                <w:sz w:val="24"/>
                <w:szCs w:val="24"/>
              </w:rPr>
              <w:t xml:space="preserve">21.1. BOV întocmite în conformitate cu modelul prevăzut la </w:t>
            </w:r>
            <w:bookmarkStart w:id="5" w:name="_Hlk211846474"/>
            <w:r w:rsidRPr="00F30F02">
              <w:rPr>
                <w:bCs/>
                <w:sz w:val="24"/>
                <w:szCs w:val="24"/>
              </w:rPr>
              <w:t>anexa nr. 7  din Secțiunea 3</w:t>
            </w:r>
            <w:bookmarkEnd w:id="5"/>
            <w:r w:rsidRPr="00F30F02">
              <w:rPr>
                <w:bCs/>
                <w:sz w:val="24"/>
                <w:szCs w:val="24"/>
              </w:rPr>
              <w:t>, pentru carnea proaspătă destinată consumului uman, cu excepția cărnii separate mecanic, de bovine domestice;</w:t>
            </w:r>
          </w:p>
          <w:p w14:paraId="4A703269" w14:textId="77777777" w:rsidR="001E6F1B" w:rsidRPr="00F30F02" w:rsidRDefault="001E6F1B" w:rsidP="001E6F1B">
            <w:pPr>
              <w:shd w:val="clear" w:color="auto" w:fill="FFFFFF"/>
              <w:spacing w:before="60" w:after="60"/>
              <w:jc w:val="both"/>
              <w:rPr>
                <w:bCs/>
                <w:sz w:val="24"/>
                <w:szCs w:val="24"/>
              </w:rPr>
            </w:pPr>
            <w:r w:rsidRPr="00F30F02">
              <w:rPr>
                <w:bCs/>
                <w:sz w:val="24"/>
                <w:szCs w:val="24"/>
              </w:rPr>
              <w:t>21.2  OVI întocmite în conformitate cu modelul prevăzut la anexa nr. 8 din Secțiunea 3, pentru carnea proaspătă destinată consumului uman, cu excepția cărnii separate mecanic, de ovine și caprine domestice;</w:t>
            </w:r>
          </w:p>
          <w:p w14:paraId="4D4ABCE9" w14:textId="77777777" w:rsidR="001E6F1B" w:rsidRPr="00F30F02" w:rsidRDefault="001E6F1B" w:rsidP="001E6F1B">
            <w:pPr>
              <w:shd w:val="clear" w:color="auto" w:fill="FFFFFF"/>
              <w:spacing w:before="60" w:after="60"/>
              <w:jc w:val="both"/>
              <w:rPr>
                <w:bCs/>
                <w:sz w:val="24"/>
                <w:szCs w:val="24"/>
              </w:rPr>
            </w:pPr>
            <w:r w:rsidRPr="00F30F02">
              <w:rPr>
                <w:bCs/>
                <w:sz w:val="24"/>
                <w:szCs w:val="24"/>
              </w:rPr>
              <w:t>21.3. POR întocmite în conformitate cu modelul prevăzut la anexa nr. 9  din Secțiunea 3, pentru carnea proaspătă destinată consumului uman, cu excepția cărnii separate mecanic, de porcine domestice;</w:t>
            </w:r>
          </w:p>
          <w:p w14:paraId="473E1D85" w14:textId="77777777" w:rsidR="001E6F1B" w:rsidRPr="00F30F02" w:rsidRDefault="001E6F1B" w:rsidP="001E6F1B">
            <w:pPr>
              <w:shd w:val="clear" w:color="auto" w:fill="FFFFFF"/>
              <w:spacing w:before="60" w:after="60"/>
              <w:jc w:val="both"/>
              <w:rPr>
                <w:bCs/>
                <w:sz w:val="24"/>
                <w:szCs w:val="24"/>
              </w:rPr>
            </w:pPr>
            <w:r w:rsidRPr="00F30F02">
              <w:rPr>
                <w:bCs/>
                <w:sz w:val="24"/>
                <w:szCs w:val="24"/>
              </w:rPr>
              <w:lastRenderedPageBreak/>
              <w:t xml:space="preserve">21.4. EQU întocmite în conformitate cu modelul prevăzut la anexa nr. 10  din Secțiunea 3, pentru carnea proaspătă destinată consumului uman, cu excepția cărnii tocate și a cărnii separate mecanic, de solipede domestice (Equus </w:t>
            </w:r>
            <w:proofErr w:type="spellStart"/>
            <w:r w:rsidRPr="00F30F02">
              <w:rPr>
                <w:bCs/>
                <w:sz w:val="24"/>
                <w:szCs w:val="24"/>
              </w:rPr>
              <w:t>caballus</w:t>
            </w:r>
            <w:proofErr w:type="spellEnd"/>
            <w:r w:rsidRPr="00F30F02">
              <w:rPr>
                <w:bCs/>
                <w:sz w:val="24"/>
                <w:szCs w:val="24"/>
              </w:rPr>
              <w:t xml:space="preserve">, Equus </w:t>
            </w:r>
            <w:proofErr w:type="spellStart"/>
            <w:r w:rsidRPr="00F30F02">
              <w:rPr>
                <w:bCs/>
                <w:sz w:val="24"/>
                <w:szCs w:val="24"/>
              </w:rPr>
              <w:t>asinus</w:t>
            </w:r>
            <w:proofErr w:type="spellEnd"/>
            <w:r w:rsidRPr="00F30F02">
              <w:rPr>
                <w:bCs/>
                <w:sz w:val="24"/>
                <w:szCs w:val="24"/>
              </w:rPr>
              <w:t xml:space="preserve"> și încrucișările acestora);</w:t>
            </w:r>
          </w:p>
          <w:p w14:paraId="34FF6038" w14:textId="77777777" w:rsidR="001E6F1B" w:rsidRPr="00F30F02" w:rsidRDefault="001E6F1B" w:rsidP="001E6F1B">
            <w:pPr>
              <w:shd w:val="clear" w:color="auto" w:fill="FFFFFF"/>
              <w:spacing w:before="60" w:after="60"/>
              <w:jc w:val="both"/>
              <w:rPr>
                <w:bCs/>
                <w:sz w:val="24"/>
                <w:szCs w:val="24"/>
              </w:rPr>
            </w:pPr>
            <w:r w:rsidRPr="00F30F02">
              <w:rPr>
                <w:bCs/>
                <w:sz w:val="24"/>
                <w:szCs w:val="24"/>
              </w:rPr>
              <w:t xml:space="preserve">21.5. RUF întocmite în conformitate cu modelul prevăzut la anexa nr. 11 din Secțiunea 3, pentru carnea proaspătă destinată consumului uman, cu excepția organelor, a cărnii tocate și a cărnii separate mecanic, de animale din familia </w:t>
            </w:r>
            <w:proofErr w:type="spellStart"/>
            <w:r w:rsidRPr="00F30F02">
              <w:rPr>
                <w:bCs/>
                <w:sz w:val="24"/>
                <w:szCs w:val="24"/>
              </w:rPr>
              <w:t>Bovidae</w:t>
            </w:r>
            <w:proofErr w:type="spellEnd"/>
            <w:r w:rsidRPr="00F30F02">
              <w:rPr>
                <w:bCs/>
                <w:sz w:val="24"/>
                <w:szCs w:val="24"/>
              </w:rPr>
              <w:t xml:space="preserve"> (altele decât bovinele, ovinele și caprinele domestice), de camelide și cervide crescute ca vânat de crescătorie;</w:t>
            </w:r>
          </w:p>
          <w:p w14:paraId="441B0335" w14:textId="77777777" w:rsidR="001E6F1B" w:rsidRPr="00F30F02" w:rsidRDefault="001E6F1B" w:rsidP="001E6F1B">
            <w:pPr>
              <w:shd w:val="clear" w:color="auto" w:fill="FFFFFF"/>
              <w:spacing w:before="60" w:after="60"/>
              <w:jc w:val="both"/>
              <w:rPr>
                <w:bCs/>
                <w:sz w:val="24"/>
                <w:szCs w:val="24"/>
              </w:rPr>
            </w:pPr>
            <w:r w:rsidRPr="00F30F02">
              <w:rPr>
                <w:bCs/>
                <w:sz w:val="24"/>
                <w:szCs w:val="24"/>
              </w:rPr>
              <w:t xml:space="preserve">21.6. RUW întocmite în conformitate cu modelul prevăzut la anexa nr. 12 din Secțiunea 3, pentru carnea proaspătă destinată consumului uman, cu excepția organelor, a cărnii tocate și a cărnii separate mecanic, de animale sălbatice din familia </w:t>
            </w:r>
            <w:proofErr w:type="spellStart"/>
            <w:r w:rsidRPr="00F30F02">
              <w:rPr>
                <w:bCs/>
                <w:sz w:val="24"/>
                <w:szCs w:val="24"/>
              </w:rPr>
              <w:t>Bovidae</w:t>
            </w:r>
            <w:proofErr w:type="spellEnd"/>
            <w:r w:rsidRPr="00F30F02">
              <w:rPr>
                <w:bCs/>
                <w:sz w:val="24"/>
                <w:szCs w:val="24"/>
              </w:rPr>
              <w:t xml:space="preserve"> (altele decât bovinele, ovinele și caprinele domestice), de camelide sălbatice și cervide sălbatice;</w:t>
            </w:r>
          </w:p>
          <w:p w14:paraId="5B56F14D" w14:textId="77777777" w:rsidR="001E6F1B" w:rsidRPr="00F30F02" w:rsidRDefault="001E6F1B" w:rsidP="001E6F1B">
            <w:pPr>
              <w:shd w:val="clear" w:color="auto" w:fill="FFFFFF"/>
              <w:spacing w:before="60" w:after="60"/>
              <w:jc w:val="both"/>
              <w:rPr>
                <w:bCs/>
                <w:sz w:val="24"/>
                <w:szCs w:val="24"/>
              </w:rPr>
            </w:pPr>
            <w:r w:rsidRPr="00F30F02">
              <w:rPr>
                <w:bCs/>
                <w:sz w:val="24"/>
                <w:szCs w:val="24"/>
              </w:rPr>
              <w:t xml:space="preserve">21.7. SUF întocmite în conformitate cu modelul prevăzut la anexa nr. 13  din Secțiunea 3, pentru carnea proaspătă destinată consumului uman, cu excepția organelor, a cărnii tocate și a cărnii separate mecanic, de animale crescute ca vânat de crescătorie din rase sălbatice de porcine și animale din familia </w:t>
            </w:r>
            <w:proofErr w:type="spellStart"/>
            <w:r w:rsidRPr="00F30F02">
              <w:rPr>
                <w:bCs/>
                <w:sz w:val="24"/>
                <w:szCs w:val="24"/>
              </w:rPr>
              <w:t>Tayassuidae</w:t>
            </w:r>
            <w:proofErr w:type="spellEnd"/>
            <w:r w:rsidRPr="00F30F02">
              <w:rPr>
                <w:bCs/>
                <w:sz w:val="24"/>
                <w:szCs w:val="24"/>
              </w:rPr>
              <w:t>;</w:t>
            </w:r>
          </w:p>
          <w:p w14:paraId="31740A23" w14:textId="77777777" w:rsidR="001E6F1B" w:rsidRPr="00F30F02" w:rsidRDefault="001E6F1B" w:rsidP="001E6F1B">
            <w:pPr>
              <w:shd w:val="clear" w:color="auto" w:fill="FFFFFF"/>
              <w:spacing w:before="60" w:after="60"/>
              <w:jc w:val="both"/>
              <w:rPr>
                <w:bCs/>
                <w:sz w:val="24"/>
                <w:szCs w:val="24"/>
              </w:rPr>
            </w:pPr>
            <w:r w:rsidRPr="00F30F02">
              <w:rPr>
                <w:bCs/>
                <w:sz w:val="24"/>
                <w:szCs w:val="24"/>
              </w:rPr>
              <w:t xml:space="preserve">21.8. SUW întocmite în conformitate cu modelul prevăzut la anexa nr. 14  din Secțiunea 3, pentru carnea proaspătă destinată consumului uman, cu excepția organelor, a cărnii tocate și a cărnii separate </w:t>
            </w:r>
            <w:r w:rsidRPr="00F30F02">
              <w:rPr>
                <w:bCs/>
                <w:sz w:val="24"/>
                <w:szCs w:val="24"/>
              </w:rPr>
              <w:lastRenderedPageBreak/>
              <w:t xml:space="preserve">mecanic, de animale sălbatice din rase sălbatice de porcine și animale din familia </w:t>
            </w:r>
            <w:proofErr w:type="spellStart"/>
            <w:r w:rsidRPr="00F30F02">
              <w:rPr>
                <w:bCs/>
                <w:sz w:val="24"/>
                <w:szCs w:val="24"/>
              </w:rPr>
              <w:t>Tayassuidae</w:t>
            </w:r>
            <w:proofErr w:type="spellEnd"/>
            <w:r w:rsidRPr="00F30F02">
              <w:rPr>
                <w:bCs/>
                <w:sz w:val="24"/>
                <w:szCs w:val="24"/>
              </w:rPr>
              <w:t>;</w:t>
            </w:r>
          </w:p>
          <w:p w14:paraId="4BB5C186" w14:textId="77777777" w:rsidR="001E6F1B" w:rsidRPr="00F30F02" w:rsidRDefault="001E6F1B" w:rsidP="001E6F1B">
            <w:pPr>
              <w:shd w:val="clear" w:color="auto" w:fill="FFFFFF"/>
              <w:spacing w:before="60" w:after="60"/>
              <w:jc w:val="both"/>
              <w:rPr>
                <w:bCs/>
                <w:sz w:val="24"/>
                <w:szCs w:val="24"/>
              </w:rPr>
            </w:pPr>
            <w:r w:rsidRPr="00F30F02">
              <w:rPr>
                <w:bCs/>
                <w:sz w:val="24"/>
                <w:szCs w:val="24"/>
              </w:rPr>
              <w:t xml:space="preserve">21.9. EQW întocmite în conformitate cu modelul prevăzut la anexa nr. 15 din Secțiunea 3, pentru carnea proaspătă destinată consumului uman, cu excepția organelor, a cărnii tocate și a cărnii separate mecanic, de vânat sălbatic din familia solipedelor, </w:t>
            </w:r>
            <w:proofErr w:type="spellStart"/>
            <w:r w:rsidRPr="00F30F02">
              <w:rPr>
                <w:bCs/>
                <w:sz w:val="24"/>
                <w:szCs w:val="24"/>
              </w:rPr>
              <w:t>subgenul</w:t>
            </w:r>
            <w:proofErr w:type="spellEnd"/>
            <w:r w:rsidRPr="00F30F02">
              <w:rPr>
                <w:bCs/>
                <w:sz w:val="24"/>
                <w:szCs w:val="24"/>
              </w:rPr>
              <w:t xml:space="preserve"> </w:t>
            </w:r>
            <w:proofErr w:type="spellStart"/>
            <w:r w:rsidRPr="00F30F02">
              <w:rPr>
                <w:bCs/>
                <w:sz w:val="24"/>
                <w:szCs w:val="24"/>
              </w:rPr>
              <w:t>Hippotigris</w:t>
            </w:r>
            <w:proofErr w:type="spellEnd"/>
            <w:r w:rsidRPr="00F30F02">
              <w:rPr>
                <w:bCs/>
                <w:sz w:val="24"/>
                <w:szCs w:val="24"/>
              </w:rPr>
              <w:t xml:space="preserve"> (zebră);</w:t>
            </w:r>
          </w:p>
          <w:p w14:paraId="16CDFF3C" w14:textId="77777777" w:rsidR="001E6F1B" w:rsidRPr="00F30F02" w:rsidRDefault="001E6F1B" w:rsidP="001E6F1B">
            <w:pPr>
              <w:shd w:val="clear" w:color="auto" w:fill="FFFFFF"/>
              <w:spacing w:before="60" w:after="60"/>
              <w:jc w:val="both"/>
              <w:rPr>
                <w:bCs/>
                <w:sz w:val="24"/>
                <w:szCs w:val="24"/>
              </w:rPr>
            </w:pPr>
            <w:r w:rsidRPr="00F30F02">
              <w:rPr>
                <w:bCs/>
                <w:sz w:val="24"/>
                <w:szCs w:val="24"/>
              </w:rPr>
              <w:t>21.10. RUM-MSM întocmite în conformitate cu modelul prevăzut la anexa nr. 16  din Secțiunea 3, pentru carnea separată mecanic, destinată consumului uman, de rumegătoare domestice;</w:t>
            </w:r>
          </w:p>
          <w:p w14:paraId="77C55432" w14:textId="77777777" w:rsidR="001E6F1B" w:rsidRPr="00F30F02" w:rsidRDefault="001E6F1B" w:rsidP="001E6F1B">
            <w:pPr>
              <w:shd w:val="clear" w:color="auto" w:fill="FFFFFF"/>
              <w:spacing w:before="60" w:after="60"/>
              <w:jc w:val="both"/>
              <w:rPr>
                <w:bCs/>
                <w:sz w:val="24"/>
                <w:szCs w:val="24"/>
              </w:rPr>
            </w:pPr>
            <w:r w:rsidRPr="00F30F02">
              <w:rPr>
                <w:bCs/>
                <w:sz w:val="24"/>
                <w:szCs w:val="24"/>
              </w:rPr>
              <w:t>21.11. SUI-MSM întocmite în conformitate cu modelul prevăzut la anexa nr. 17  din Secțiunea 3, pentru carnea separată mecanic, destinată consumului uman, de porcine domestice;</w:t>
            </w:r>
          </w:p>
          <w:p w14:paraId="683BF33B" w14:textId="77777777" w:rsidR="001E6F1B" w:rsidRPr="00F30F02" w:rsidRDefault="001E6F1B" w:rsidP="001E6F1B">
            <w:pPr>
              <w:shd w:val="clear" w:color="auto" w:fill="FFFFFF"/>
              <w:spacing w:before="60" w:after="60"/>
              <w:jc w:val="both"/>
              <w:rPr>
                <w:bCs/>
                <w:sz w:val="24"/>
                <w:szCs w:val="24"/>
              </w:rPr>
            </w:pPr>
            <w:r w:rsidRPr="00F30F02">
              <w:rPr>
                <w:bCs/>
                <w:sz w:val="24"/>
                <w:szCs w:val="24"/>
              </w:rPr>
              <w:t>21.12. NZ-TRANSIT-SG întocmite în conformitate cu modelul prevăzut la anexa nr. 18  din Secțiunea 3, pentru carnea proaspătă destinată consumului uman originară din Noua Zeelandă care tranzitează prin Singapore cu descărcare, eventual depozitare și reîncărcare înainte de intrarea în Republica Moldova.</w:t>
            </w:r>
          </w:p>
          <w:p w14:paraId="0EEF68A1" w14:textId="77777777" w:rsidR="00C66C70" w:rsidRPr="00F30F02" w:rsidRDefault="00C66C70" w:rsidP="008A6446">
            <w:pPr>
              <w:shd w:val="clear" w:color="auto" w:fill="FFFFFF"/>
              <w:spacing w:before="60" w:after="60"/>
              <w:jc w:val="both"/>
              <w:rPr>
                <w:bCs/>
                <w:sz w:val="24"/>
                <w:szCs w:val="24"/>
              </w:rPr>
            </w:pPr>
          </w:p>
          <w:p w14:paraId="4F246DA4"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4AC8D110" w14:textId="77777777" w:rsidR="00CD6EA0" w:rsidRPr="00F30F02" w:rsidRDefault="00CD6EA0" w:rsidP="00CD6EA0">
            <w:pPr>
              <w:spacing w:after="0"/>
              <w:ind w:firstLine="22"/>
              <w:jc w:val="both"/>
              <w:rPr>
                <w:bCs/>
                <w:sz w:val="24"/>
                <w:szCs w:val="24"/>
              </w:rPr>
            </w:pPr>
            <w:r w:rsidRPr="00F30F02">
              <w:rPr>
                <w:bCs/>
                <w:sz w:val="24"/>
                <w:szCs w:val="24"/>
              </w:rPr>
              <w:lastRenderedPageBreak/>
              <w:t>Compatibil</w:t>
            </w:r>
          </w:p>
          <w:p w14:paraId="438EF99B"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5F0A7EA8" w14:textId="77777777" w:rsidR="00C66C70" w:rsidRPr="00F30F02" w:rsidRDefault="00C66C70" w:rsidP="008A6446">
            <w:pPr>
              <w:spacing w:after="0"/>
              <w:ind w:firstLine="22"/>
              <w:jc w:val="both"/>
              <w:rPr>
                <w:b/>
                <w:sz w:val="24"/>
                <w:szCs w:val="24"/>
              </w:rPr>
            </w:pPr>
          </w:p>
        </w:tc>
      </w:tr>
      <w:tr w:rsidR="0062534B" w:rsidRPr="00F30F02" w14:paraId="332269CA"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57C148D6" w14:textId="77777777" w:rsidR="00C66C70" w:rsidRPr="00F30F02" w:rsidRDefault="00C66C70" w:rsidP="008A6446">
            <w:pPr>
              <w:shd w:val="clear" w:color="auto" w:fill="FFFFFF"/>
              <w:spacing w:before="60" w:after="60"/>
              <w:jc w:val="both"/>
              <w:rPr>
                <w:b/>
                <w:sz w:val="24"/>
                <w:szCs w:val="24"/>
              </w:rPr>
            </w:pPr>
            <w:r w:rsidRPr="00F30F02">
              <w:rPr>
                <w:b/>
                <w:sz w:val="24"/>
                <w:szCs w:val="24"/>
              </w:rPr>
              <w:lastRenderedPageBreak/>
              <w:t>Articolul 9</w:t>
            </w:r>
          </w:p>
          <w:p w14:paraId="2D141C20" w14:textId="77777777" w:rsidR="00C66C70" w:rsidRPr="00F30F02" w:rsidRDefault="00C66C70" w:rsidP="008A6446">
            <w:pPr>
              <w:shd w:val="clear" w:color="auto" w:fill="FFFFFF"/>
              <w:spacing w:before="60" w:after="60"/>
              <w:jc w:val="both"/>
              <w:rPr>
                <w:b/>
                <w:sz w:val="24"/>
                <w:szCs w:val="24"/>
              </w:rPr>
            </w:pPr>
          </w:p>
          <w:p w14:paraId="7787BE0E"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Modele de certificate de sănătate animală/oficiale pentru intrarea </w:t>
            </w:r>
            <w:r w:rsidRPr="00F30F02">
              <w:rPr>
                <w:b/>
                <w:sz w:val="24"/>
                <w:szCs w:val="24"/>
                <w:shd w:val="clear" w:color="auto" w:fill="FFFFFF"/>
              </w:rPr>
              <w:t>în Uniune</w:t>
            </w:r>
            <w:r w:rsidRPr="00F30F02">
              <w:rPr>
                <w:b/>
                <w:sz w:val="24"/>
                <w:szCs w:val="24"/>
              </w:rPr>
              <w:t xml:space="preserve"> a cărnii de pasăre, de ratite și de alte tipuri de vânat cu pene, a ouălor și a produselor din ouă destinate consumului uman</w:t>
            </w:r>
          </w:p>
          <w:p w14:paraId="2D931566" w14:textId="77777777" w:rsidR="00C66C70" w:rsidRPr="00F30F02" w:rsidRDefault="00C66C70" w:rsidP="008A6446">
            <w:pPr>
              <w:shd w:val="clear" w:color="auto" w:fill="FFFFFF"/>
              <w:spacing w:before="60" w:after="60"/>
              <w:jc w:val="both"/>
              <w:rPr>
                <w:bCs/>
                <w:sz w:val="24"/>
                <w:szCs w:val="24"/>
              </w:rPr>
            </w:pPr>
          </w:p>
          <w:p w14:paraId="7EA8BCB2" w14:textId="77777777" w:rsidR="00C66C70" w:rsidRPr="00F30F02" w:rsidRDefault="00C66C70" w:rsidP="008A6446">
            <w:pPr>
              <w:shd w:val="clear" w:color="auto" w:fill="FFFFFF"/>
              <w:spacing w:before="60" w:after="60"/>
              <w:jc w:val="both"/>
              <w:rPr>
                <w:sz w:val="24"/>
                <w:szCs w:val="24"/>
              </w:rPr>
            </w:pPr>
            <w:r w:rsidRPr="00F30F02">
              <w:rPr>
                <w:bCs/>
                <w:sz w:val="24"/>
                <w:szCs w:val="24"/>
              </w:rPr>
              <w:t xml:space="preserve">Certificatele de sănătate animală/oficiale menționate la articolul 1 alineatul (3) litera (b) punctul (ii) care urmează să fie utilizate pentru intrarea </w:t>
            </w:r>
            <w:r w:rsidRPr="00F30F02">
              <w:rPr>
                <w:bCs/>
                <w:sz w:val="24"/>
                <w:szCs w:val="24"/>
                <w:shd w:val="clear" w:color="auto" w:fill="FFFFFF"/>
              </w:rPr>
              <w:t>în Uniune</w:t>
            </w:r>
            <w:r w:rsidRPr="00F30F02">
              <w:rPr>
                <w:bCs/>
                <w:sz w:val="24"/>
                <w:szCs w:val="24"/>
              </w:rPr>
              <w:t xml:space="preserve"> a cărnii proaspete de pasăre, de ratite și de alte tipuri de vânat cu pene, a ouălor și a produselor din ouă destinate consumului uman trebuie să corespundă unuia dintre următoarele modele, în funcție de speciile și categoriile de produse în cauză:</w:t>
            </w:r>
          </w:p>
          <w:p w14:paraId="2A5C0648"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(a) </w:t>
            </w:r>
            <w:r w:rsidRPr="00F30F02">
              <w:rPr>
                <w:bCs/>
                <w:sz w:val="24"/>
                <w:szCs w:val="24"/>
              </w:rPr>
              <w:t>POU întocmite în conformitate cu modelul prevăzut la Capitolul 13 din anexa III, pentru carnea proaspătă destinată consumului uman, cu excepția cărnii tocate și a cărnii separate mecanic, de carne de pasăre, alta decât de ratite;</w:t>
            </w:r>
          </w:p>
          <w:p w14:paraId="2769B753"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(b) </w:t>
            </w:r>
            <w:r w:rsidRPr="00F30F02">
              <w:rPr>
                <w:bCs/>
                <w:sz w:val="24"/>
                <w:szCs w:val="24"/>
              </w:rPr>
              <w:t>POU-MI/MSM întocmite în conformitate cu modelul prevăzut la Capitolul 14 din anexa III, pentru carnea tocată și carnea separată mecanic, destinată consumului uman, de carne de pasăre, alta decât de ratite;</w:t>
            </w:r>
          </w:p>
          <w:p w14:paraId="1DAAA35A"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(c) </w:t>
            </w:r>
            <w:r w:rsidRPr="00F30F02">
              <w:rPr>
                <w:bCs/>
                <w:sz w:val="24"/>
                <w:szCs w:val="24"/>
              </w:rPr>
              <w:t>RAT întocmite în conformitate cu modelul prevăzut la Capitolul 15 din anexa III, pentru carnea proaspătă destinată consumului uman, cu excepția cărnii tocate și a cărnii separate mecanic, de ratite;</w:t>
            </w:r>
          </w:p>
          <w:p w14:paraId="36497003"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(d) </w:t>
            </w:r>
            <w:r w:rsidRPr="00F30F02">
              <w:rPr>
                <w:bCs/>
                <w:sz w:val="24"/>
                <w:szCs w:val="24"/>
              </w:rPr>
              <w:t>RAT-MI/MSM întocmite în conformitate cu modelul prevăzut la Capitolul 16 din anexa III, pentru carnea tocată și carnea separată mecanic, destinată consumului uman, de ratite;</w:t>
            </w:r>
          </w:p>
          <w:p w14:paraId="3A5B0565"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(e) </w:t>
            </w:r>
            <w:r w:rsidRPr="00F30F02">
              <w:rPr>
                <w:bCs/>
                <w:sz w:val="24"/>
                <w:szCs w:val="24"/>
              </w:rPr>
              <w:t>GBM întocmite în conformitate cu modelul prevăzut la Capitolul 17 din anexa III, pentru carnea proaspătă destinată consumului uman, cu excepția cărnii tocate și a cărnii separate mecanic, de vânat cu pene;</w:t>
            </w:r>
          </w:p>
          <w:p w14:paraId="50EAD985"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(f) </w:t>
            </w:r>
            <w:r w:rsidRPr="00F30F02">
              <w:rPr>
                <w:bCs/>
                <w:sz w:val="24"/>
                <w:szCs w:val="24"/>
              </w:rPr>
              <w:t>GBM-MI/MSM întocmite în conformitate cu modelul prevăzut la Capitolul 18 din anexa III, pentru carnea tocată și carnea separată mecanic, destinată consumului uman, de vânat cu pene;</w:t>
            </w:r>
          </w:p>
          <w:p w14:paraId="5CA79762" w14:textId="77777777" w:rsidR="00C66C70" w:rsidRPr="00F30F02" w:rsidRDefault="00C66C70" w:rsidP="008A6446">
            <w:pPr>
              <w:shd w:val="clear" w:color="auto" w:fill="FFFFFF"/>
              <w:spacing w:before="60" w:after="60"/>
              <w:jc w:val="both"/>
              <w:rPr>
                <w:sz w:val="24"/>
                <w:szCs w:val="24"/>
              </w:rPr>
            </w:pPr>
            <w:r w:rsidRPr="00F30F02">
              <w:rPr>
                <w:b/>
                <w:sz w:val="24"/>
                <w:szCs w:val="24"/>
              </w:rPr>
              <w:lastRenderedPageBreak/>
              <w:t xml:space="preserve">(g) </w:t>
            </w:r>
            <w:r w:rsidRPr="00F30F02">
              <w:rPr>
                <w:bCs/>
                <w:sz w:val="24"/>
                <w:szCs w:val="24"/>
              </w:rPr>
              <w:t>E întocmite în conformitate cu modelul prevăzut la Capitolul 19 din anexa III, pentru ouăle destinate consumului uman;</w:t>
            </w:r>
          </w:p>
          <w:p w14:paraId="4FEE6C29" w14:textId="2467832A" w:rsidR="00C66C70" w:rsidRPr="00F30F02" w:rsidRDefault="00C66C70" w:rsidP="008A6446">
            <w:pPr>
              <w:spacing w:after="0"/>
              <w:ind w:firstLine="22"/>
              <w:jc w:val="both"/>
              <w:rPr>
                <w:b/>
                <w:sz w:val="24"/>
                <w:szCs w:val="24"/>
              </w:rPr>
            </w:pPr>
            <w:r w:rsidRPr="00F30F02">
              <w:rPr>
                <w:b/>
                <w:sz w:val="24"/>
                <w:szCs w:val="24"/>
              </w:rPr>
              <w:t xml:space="preserve">(h) </w:t>
            </w:r>
            <w:r w:rsidRPr="00F30F02">
              <w:rPr>
                <w:bCs/>
                <w:sz w:val="24"/>
                <w:szCs w:val="24"/>
              </w:rPr>
              <w:t>EP întocmite în conformitate cu modelul prevăzut la Capitolul 20 din anexa III, pentru produsele din ouă destinate consumului uman;</w:t>
            </w:r>
          </w:p>
        </w:tc>
        <w:tc>
          <w:tcPr>
            <w:tcW w:w="1736" w:type="pct"/>
            <w:tcBorders>
              <w:top w:val="single" w:sz="4" w:space="0" w:color="000000"/>
              <w:left w:val="single" w:sz="4" w:space="0" w:color="000000"/>
              <w:bottom w:val="single" w:sz="4" w:space="0" w:color="000000"/>
              <w:right w:val="single" w:sz="4" w:space="0" w:color="000000"/>
            </w:tcBorders>
          </w:tcPr>
          <w:p w14:paraId="321F9FB3" w14:textId="77777777" w:rsidR="00C66C70" w:rsidRPr="00F30F02" w:rsidRDefault="00C66C70" w:rsidP="008A6446">
            <w:pPr>
              <w:shd w:val="clear" w:color="auto" w:fill="FFFFFF"/>
              <w:spacing w:line="254" w:lineRule="auto"/>
              <w:jc w:val="both"/>
              <w:rPr>
                <w:b/>
                <w:bCs/>
                <w:sz w:val="24"/>
                <w:szCs w:val="24"/>
              </w:rPr>
            </w:pPr>
            <w:r w:rsidRPr="00F30F02">
              <w:rPr>
                <w:b/>
                <w:bCs/>
                <w:sz w:val="24"/>
                <w:szCs w:val="24"/>
              </w:rPr>
              <w:lastRenderedPageBreak/>
              <w:t>CAPITOLUL IX</w:t>
            </w:r>
          </w:p>
          <w:p w14:paraId="023E6DC6" w14:textId="77777777" w:rsidR="00C66C70" w:rsidRPr="00F30F02" w:rsidRDefault="00C66C70" w:rsidP="008A6446">
            <w:pPr>
              <w:shd w:val="clear" w:color="auto" w:fill="FFFFFF"/>
              <w:spacing w:line="254" w:lineRule="auto"/>
              <w:jc w:val="both"/>
              <w:rPr>
                <w:b/>
                <w:bCs/>
                <w:sz w:val="24"/>
                <w:szCs w:val="24"/>
              </w:rPr>
            </w:pPr>
            <w:r w:rsidRPr="00F30F02">
              <w:rPr>
                <w:b/>
                <w:bCs/>
                <w:sz w:val="24"/>
                <w:szCs w:val="24"/>
              </w:rPr>
              <w:t xml:space="preserve">MODELE DE CERTIFICATE DE SĂNĂTATE ANIMALĂ/OFICIALE PENTRU INTRAREA ÎN REPUBLICA MOLDOVA A CĂRNII DE PASĂRE, DE RATITE ȘI DE ALTE TIPURI DE VÂNAT CU PENE, A OUĂLOR ȘI A </w:t>
            </w:r>
            <w:r w:rsidRPr="00F30F02">
              <w:rPr>
                <w:b/>
                <w:bCs/>
                <w:sz w:val="24"/>
                <w:szCs w:val="24"/>
              </w:rPr>
              <w:lastRenderedPageBreak/>
              <w:t>PRODUSELOR DIN OUĂ DESTINATE CONSUMULUI UMAN</w:t>
            </w:r>
          </w:p>
          <w:p w14:paraId="3005ECF1" w14:textId="77777777" w:rsidR="00C66C70" w:rsidRPr="00F30F02" w:rsidRDefault="00C66C70" w:rsidP="008A6446">
            <w:pPr>
              <w:shd w:val="clear" w:color="auto" w:fill="FFFFFF"/>
              <w:spacing w:line="254" w:lineRule="auto"/>
              <w:jc w:val="both"/>
              <w:rPr>
                <w:sz w:val="24"/>
                <w:szCs w:val="24"/>
              </w:rPr>
            </w:pPr>
          </w:p>
          <w:p w14:paraId="6E5FB33D" w14:textId="7A521935" w:rsidR="00C66C70" w:rsidRPr="00F30F02" w:rsidRDefault="00C66C70" w:rsidP="008A6446">
            <w:pPr>
              <w:shd w:val="clear" w:color="auto" w:fill="FFFFFF"/>
              <w:spacing w:line="254" w:lineRule="auto"/>
              <w:jc w:val="both"/>
              <w:rPr>
                <w:sz w:val="24"/>
                <w:szCs w:val="24"/>
              </w:rPr>
            </w:pPr>
            <w:r w:rsidRPr="00F30F02">
              <w:rPr>
                <w:sz w:val="24"/>
                <w:szCs w:val="24"/>
              </w:rPr>
              <w:t xml:space="preserve">22. Certificatele de sănătate animală/oficiale menționate la </w:t>
            </w:r>
            <w:r w:rsidR="001E6F1B" w:rsidRPr="00F30F02">
              <w:rPr>
                <w:sz w:val="24"/>
                <w:szCs w:val="24"/>
              </w:rPr>
              <w:t>capitolul</w:t>
            </w:r>
            <w:r w:rsidRPr="00F30F02">
              <w:rPr>
                <w:sz w:val="24"/>
                <w:szCs w:val="24"/>
              </w:rPr>
              <w:t xml:space="preserve"> 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3.2.2 care urmează să fie utilizate pentru intrarea în Republica Moldova a cărnii proaspete de pasăre, de ratite și de alte tipuri de vânat cu pene, a ouălor și a produselor din ouă destinate consumului uman trebuie să corespundă unuia dintre următoarele modele, în funcție de speciile și categoriile de produse în cauză:</w:t>
            </w:r>
          </w:p>
          <w:p w14:paraId="686C2C42" w14:textId="77777777" w:rsidR="00C66C70" w:rsidRPr="00F30F02" w:rsidRDefault="00C66C70" w:rsidP="008A6446">
            <w:pPr>
              <w:shd w:val="clear" w:color="auto" w:fill="FFFFFF"/>
              <w:spacing w:line="254" w:lineRule="auto"/>
              <w:jc w:val="both"/>
              <w:rPr>
                <w:sz w:val="24"/>
                <w:szCs w:val="24"/>
              </w:rPr>
            </w:pPr>
            <w:r w:rsidRPr="00F30F02">
              <w:rPr>
                <w:sz w:val="24"/>
                <w:szCs w:val="24"/>
              </w:rPr>
              <w:t>22.1. POU întocmite în conformitate cu modelul prevăzut la anexa nr. 19  din Secțiunea 3, pentru carnea proaspătă destinată consumului uman, cu excepția cărnii tocate și a cărnii separate mecanic, de carne de pasăre, alta decât de ratite;</w:t>
            </w:r>
          </w:p>
          <w:p w14:paraId="18EADEFC" w14:textId="77777777" w:rsidR="00C66C70" w:rsidRPr="00F30F02" w:rsidRDefault="00C66C70" w:rsidP="008A6446">
            <w:pPr>
              <w:shd w:val="clear" w:color="auto" w:fill="FFFFFF"/>
              <w:spacing w:line="254" w:lineRule="auto"/>
              <w:jc w:val="both"/>
              <w:rPr>
                <w:sz w:val="24"/>
                <w:szCs w:val="24"/>
              </w:rPr>
            </w:pPr>
            <w:r w:rsidRPr="00F30F02">
              <w:rPr>
                <w:sz w:val="24"/>
                <w:szCs w:val="24"/>
              </w:rPr>
              <w:t>22.2. POU-MI/MSM întocmite în conformitate cu modelul prevăzut la anexa nr. 20  din Secțiunea 3, pentru carnea tocată și carnea separată mecanic, destinată consumului uman, de carne de pasăre, alta decât de ratite;</w:t>
            </w:r>
          </w:p>
          <w:p w14:paraId="05791875" w14:textId="77777777" w:rsidR="00C66C70" w:rsidRPr="00F30F02" w:rsidRDefault="00C66C70" w:rsidP="008A6446">
            <w:pPr>
              <w:shd w:val="clear" w:color="auto" w:fill="FFFFFF"/>
              <w:spacing w:line="254" w:lineRule="auto"/>
              <w:jc w:val="both"/>
              <w:rPr>
                <w:sz w:val="24"/>
                <w:szCs w:val="24"/>
              </w:rPr>
            </w:pPr>
            <w:r w:rsidRPr="00F30F02">
              <w:rPr>
                <w:sz w:val="24"/>
                <w:szCs w:val="24"/>
              </w:rPr>
              <w:t>22.3. RAT întocmite în conformitate cu modelul prevăzut la anexa nr.   din Secțiunea 3, pentru carnea proaspătă destinată consumului uman, cu excepția cărnii tocate și a cărnii separate mecanic, de ratite;</w:t>
            </w:r>
          </w:p>
          <w:p w14:paraId="11ABE8BE" w14:textId="77777777" w:rsidR="00C66C70" w:rsidRPr="00F30F02" w:rsidRDefault="00C66C70" w:rsidP="008A6446">
            <w:pPr>
              <w:shd w:val="clear" w:color="auto" w:fill="FFFFFF"/>
              <w:spacing w:line="254" w:lineRule="auto"/>
              <w:jc w:val="both"/>
              <w:rPr>
                <w:sz w:val="24"/>
                <w:szCs w:val="24"/>
              </w:rPr>
            </w:pPr>
            <w:r w:rsidRPr="00F30F02">
              <w:rPr>
                <w:sz w:val="24"/>
                <w:szCs w:val="24"/>
              </w:rPr>
              <w:t xml:space="preserve">22.4. RAT-MI/MSM întocmite în conformitate cu modelul prevăzut la anexa nr. 22  din Secțiunea 3, </w:t>
            </w:r>
            <w:r w:rsidRPr="00F30F02">
              <w:rPr>
                <w:sz w:val="24"/>
                <w:szCs w:val="24"/>
              </w:rPr>
              <w:lastRenderedPageBreak/>
              <w:t>pentru carnea tocată și carnea separată mecanic, destinată consumului uman, de ratite;</w:t>
            </w:r>
          </w:p>
          <w:p w14:paraId="0B0C8942" w14:textId="77777777" w:rsidR="00C66C70" w:rsidRPr="00F30F02" w:rsidRDefault="00C66C70" w:rsidP="008A6446">
            <w:pPr>
              <w:shd w:val="clear" w:color="auto" w:fill="FFFFFF"/>
              <w:spacing w:line="254" w:lineRule="auto"/>
              <w:jc w:val="both"/>
              <w:rPr>
                <w:sz w:val="24"/>
                <w:szCs w:val="24"/>
              </w:rPr>
            </w:pPr>
            <w:r w:rsidRPr="00F30F02">
              <w:rPr>
                <w:sz w:val="24"/>
                <w:szCs w:val="24"/>
              </w:rPr>
              <w:t>22.5. GBM întocmite în conformitate cu modelul prevăzut la anexa nr. 23 din Secțiunea 3, pentru carnea proaspătă destinată consumului uman, cu excepția cărnii tocate și a cărnii separate mecanic, de vânat cu pene;</w:t>
            </w:r>
          </w:p>
          <w:p w14:paraId="7AFA6058" w14:textId="77777777" w:rsidR="00C66C70" w:rsidRPr="00F30F02" w:rsidRDefault="00C66C70" w:rsidP="008A6446">
            <w:pPr>
              <w:shd w:val="clear" w:color="auto" w:fill="FFFFFF"/>
              <w:spacing w:line="254" w:lineRule="auto"/>
              <w:jc w:val="both"/>
              <w:rPr>
                <w:sz w:val="24"/>
                <w:szCs w:val="24"/>
              </w:rPr>
            </w:pPr>
            <w:r w:rsidRPr="00F30F02">
              <w:rPr>
                <w:sz w:val="24"/>
                <w:szCs w:val="24"/>
              </w:rPr>
              <w:t>22.6. GBM-MI/MSM întocmite în conformitate cu modelul prevăzut la anexa nr. 24  din Secțiunea 3, pentru carnea tocată și carnea separată mecanic, destinată consumului uman, de vânat cu pene;</w:t>
            </w:r>
          </w:p>
          <w:p w14:paraId="724F1916" w14:textId="77777777" w:rsidR="00C66C70" w:rsidRPr="00F30F02" w:rsidRDefault="00C66C70" w:rsidP="008A6446">
            <w:pPr>
              <w:shd w:val="clear" w:color="auto" w:fill="FFFFFF"/>
              <w:spacing w:line="254" w:lineRule="auto"/>
              <w:jc w:val="both"/>
              <w:rPr>
                <w:sz w:val="24"/>
                <w:szCs w:val="24"/>
              </w:rPr>
            </w:pPr>
            <w:r w:rsidRPr="00F30F02">
              <w:rPr>
                <w:sz w:val="24"/>
                <w:szCs w:val="24"/>
              </w:rPr>
              <w:t>22.7. E întocmite în conformitate cu modelul prevăzut la anexa nr. 25 din Secțiunea 3, pentru ouăle destinate consumului uman;</w:t>
            </w:r>
          </w:p>
          <w:p w14:paraId="5F824A6A" w14:textId="77777777" w:rsidR="00C66C70" w:rsidRPr="00F30F02" w:rsidRDefault="00C66C70" w:rsidP="008A6446">
            <w:pPr>
              <w:shd w:val="clear" w:color="auto" w:fill="FFFFFF"/>
              <w:spacing w:line="254" w:lineRule="auto"/>
              <w:jc w:val="both"/>
              <w:rPr>
                <w:sz w:val="24"/>
                <w:szCs w:val="24"/>
              </w:rPr>
            </w:pPr>
            <w:r w:rsidRPr="00F30F02">
              <w:rPr>
                <w:sz w:val="24"/>
                <w:szCs w:val="24"/>
              </w:rPr>
              <w:t>22.8. EP întocmite în conformitate cu modelul prevăzut la anexa nr. 26 din Secțiunea 3, pentru produsele din ouă destinate consumului uman;</w:t>
            </w:r>
          </w:p>
          <w:p w14:paraId="08B83DE2"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15093B0A" w14:textId="77777777" w:rsidR="00CD6EA0" w:rsidRPr="00F30F02" w:rsidRDefault="00CD6EA0" w:rsidP="00CD6EA0">
            <w:pPr>
              <w:spacing w:after="0"/>
              <w:ind w:firstLine="22"/>
              <w:jc w:val="both"/>
              <w:rPr>
                <w:bCs/>
                <w:sz w:val="24"/>
                <w:szCs w:val="24"/>
              </w:rPr>
            </w:pPr>
            <w:r w:rsidRPr="00F30F02">
              <w:rPr>
                <w:bCs/>
                <w:sz w:val="24"/>
                <w:szCs w:val="24"/>
              </w:rPr>
              <w:lastRenderedPageBreak/>
              <w:t>Compatibil</w:t>
            </w:r>
          </w:p>
          <w:p w14:paraId="1F2ACA8A"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47A8D5E4" w14:textId="77777777" w:rsidR="00C66C70" w:rsidRPr="00F30F02" w:rsidRDefault="00C66C70" w:rsidP="008A6446">
            <w:pPr>
              <w:spacing w:after="0"/>
              <w:ind w:firstLine="22"/>
              <w:jc w:val="both"/>
              <w:rPr>
                <w:b/>
                <w:sz w:val="24"/>
                <w:szCs w:val="24"/>
              </w:rPr>
            </w:pPr>
          </w:p>
        </w:tc>
      </w:tr>
      <w:tr w:rsidR="0062534B" w:rsidRPr="00F30F02" w14:paraId="633A2EAF"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0D1AB655" w14:textId="77777777" w:rsidR="00C66C70" w:rsidRPr="00F30F02" w:rsidRDefault="00C66C70" w:rsidP="008A6446">
            <w:pPr>
              <w:shd w:val="clear" w:color="auto" w:fill="FFFFFF"/>
              <w:spacing w:before="60" w:after="60"/>
              <w:jc w:val="both"/>
              <w:rPr>
                <w:b/>
                <w:sz w:val="24"/>
                <w:szCs w:val="24"/>
              </w:rPr>
            </w:pPr>
            <w:r w:rsidRPr="00F30F02">
              <w:rPr>
                <w:b/>
                <w:sz w:val="24"/>
                <w:szCs w:val="24"/>
              </w:rPr>
              <w:lastRenderedPageBreak/>
              <w:t>Articolul 10</w:t>
            </w:r>
          </w:p>
          <w:p w14:paraId="54D18656" w14:textId="77777777" w:rsidR="00C66C70" w:rsidRPr="00F30F02" w:rsidRDefault="00C66C70" w:rsidP="008A6446">
            <w:pPr>
              <w:shd w:val="clear" w:color="auto" w:fill="FFFFFF"/>
              <w:spacing w:before="60" w:after="60"/>
              <w:jc w:val="both"/>
              <w:rPr>
                <w:bCs/>
                <w:sz w:val="24"/>
                <w:szCs w:val="24"/>
              </w:rPr>
            </w:pPr>
            <w:r w:rsidRPr="00F30F02">
              <w:rPr>
                <w:bCs/>
                <w:sz w:val="24"/>
                <w:szCs w:val="24"/>
              </w:rPr>
              <w:t>▼C2</w:t>
            </w:r>
          </w:p>
          <w:p w14:paraId="051B7892"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Modele de certificate oficiale pentru </w:t>
            </w:r>
            <w:r w:rsidRPr="00F30F02">
              <w:rPr>
                <w:b/>
                <w:sz w:val="24"/>
                <w:szCs w:val="24"/>
                <w:shd w:val="clear" w:color="auto" w:fill="FFFFFF"/>
              </w:rPr>
              <w:t>intrarea în Uniune</w:t>
            </w:r>
            <w:r w:rsidRPr="00F30F02">
              <w:rPr>
                <w:b/>
                <w:sz w:val="24"/>
                <w:szCs w:val="24"/>
              </w:rPr>
              <w:t xml:space="preserve"> a cărnii proaspete, destinată consumului uman, cu excepția cărnii separate mecanic, de </w:t>
            </w:r>
            <w:proofErr w:type="spellStart"/>
            <w:r w:rsidRPr="00F30F02">
              <w:rPr>
                <w:b/>
                <w:sz w:val="24"/>
                <w:szCs w:val="24"/>
              </w:rPr>
              <w:t>leporide</w:t>
            </w:r>
            <w:proofErr w:type="spellEnd"/>
            <w:r w:rsidRPr="00F30F02">
              <w:rPr>
                <w:b/>
                <w:sz w:val="24"/>
                <w:szCs w:val="24"/>
              </w:rPr>
              <w:t xml:space="preserve"> sălbatice, de anumite mamifere terestre sălbatice și de iepuri de crescătorie</w:t>
            </w:r>
          </w:p>
          <w:p w14:paraId="09ED3F07" w14:textId="77777777" w:rsidR="00C66C70" w:rsidRPr="00F30F02" w:rsidRDefault="00C66C70" w:rsidP="008A6446">
            <w:pPr>
              <w:shd w:val="clear" w:color="auto" w:fill="FFFFFF"/>
              <w:spacing w:before="60" w:after="60"/>
              <w:jc w:val="both"/>
              <w:rPr>
                <w:bCs/>
                <w:sz w:val="24"/>
                <w:szCs w:val="24"/>
              </w:rPr>
            </w:pPr>
            <w:r w:rsidRPr="00F30F02">
              <w:rPr>
                <w:bCs/>
                <w:sz w:val="24"/>
                <w:szCs w:val="24"/>
              </w:rPr>
              <w:t xml:space="preserve">Certificatele oficiale menționate la articolul 1 alineatul (3) litera (b) punctul (ii) care urmează să fie utilizate pentru intrarea în Uniune a cărnii proaspete, destinată consumului uman, cu excepția cărnii separate mecanic, de </w:t>
            </w:r>
            <w:proofErr w:type="spellStart"/>
            <w:r w:rsidRPr="00F30F02">
              <w:rPr>
                <w:bCs/>
                <w:sz w:val="24"/>
                <w:szCs w:val="24"/>
              </w:rPr>
              <w:t>leporide</w:t>
            </w:r>
            <w:proofErr w:type="spellEnd"/>
            <w:r w:rsidRPr="00F30F02">
              <w:rPr>
                <w:bCs/>
                <w:sz w:val="24"/>
                <w:szCs w:val="24"/>
              </w:rPr>
              <w:t xml:space="preserve"> sălbatice, de </w:t>
            </w:r>
            <w:r w:rsidRPr="00F30F02">
              <w:rPr>
                <w:bCs/>
                <w:sz w:val="24"/>
                <w:szCs w:val="24"/>
              </w:rPr>
              <w:lastRenderedPageBreak/>
              <w:t>anumite mamifere terestre sălbatice și de iepuri de crescătorie, trebuie să corespundă unuia dintre următoarele modele, în funcție de speciile și de categoriile de produse în cauză:</w:t>
            </w:r>
          </w:p>
          <w:p w14:paraId="6D9795AE" w14:textId="77777777" w:rsidR="00C66C70" w:rsidRPr="00F30F02" w:rsidRDefault="00C66C70" w:rsidP="008A6446">
            <w:pPr>
              <w:shd w:val="clear" w:color="auto" w:fill="FFFFFF"/>
              <w:spacing w:before="60" w:after="60"/>
              <w:jc w:val="both"/>
              <w:rPr>
                <w:bCs/>
                <w:sz w:val="24"/>
                <w:szCs w:val="24"/>
              </w:rPr>
            </w:pPr>
            <w:r w:rsidRPr="00F30F02">
              <w:rPr>
                <w:bCs/>
                <w:sz w:val="24"/>
                <w:szCs w:val="24"/>
              </w:rPr>
              <w:t>▼B</w:t>
            </w:r>
          </w:p>
          <w:p w14:paraId="6B561F82"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(a) </w:t>
            </w:r>
            <w:r w:rsidRPr="00F30F02">
              <w:rPr>
                <w:bCs/>
                <w:sz w:val="24"/>
                <w:szCs w:val="24"/>
              </w:rPr>
              <w:t xml:space="preserve">WL întocmite în conformitate cu modelul prevăzut la capitolul 21 din anexa III, pentru carnea proaspătă destinată consumului uman de </w:t>
            </w:r>
            <w:proofErr w:type="spellStart"/>
            <w:r w:rsidRPr="00F30F02">
              <w:rPr>
                <w:bCs/>
                <w:sz w:val="24"/>
                <w:szCs w:val="24"/>
              </w:rPr>
              <w:t>leporide</w:t>
            </w:r>
            <w:proofErr w:type="spellEnd"/>
            <w:r w:rsidRPr="00F30F02">
              <w:rPr>
                <w:bCs/>
                <w:sz w:val="24"/>
                <w:szCs w:val="24"/>
              </w:rPr>
              <w:t xml:space="preserve"> sălbatice (iepuri sălbatici), cu excepția cărnii tocate, a cărnii separate mecanic și a organelor, cu excepția </w:t>
            </w:r>
            <w:proofErr w:type="spellStart"/>
            <w:r w:rsidRPr="00F30F02">
              <w:rPr>
                <w:bCs/>
                <w:sz w:val="24"/>
                <w:szCs w:val="24"/>
              </w:rPr>
              <w:t>leporidelor</w:t>
            </w:r>
            <w:proofErr w:type="spellEnd"/>
            <w:r w:rsidRPr="00F30F02">
              <w:rPr>
                <w:bCs/>
                <w:sz w:val="24"/>
                <w:szCs w:val="24"/>
              </w:rPr>
              <w:t xml:space="preserve"> nejupuite și </w:t>
            </w:r>
            <w:proofErr w:type="spellStart"/>
            <w:r w:rsidRPr="00F30F02">
              <w:rPr>
                <w:bCs/>
                <w:sz w:val="24"/>
                <w:szCs w:val="24"/>
              </w:rPr>
              <w:t>neeviscerate</w:t>
            </w:r>
            <w:proofErr w:type="spellEnd"/>
            <w:r w:rsidRPr="00F30F02">
              <w:rPr>
                <w:bCs/>
                <w:sz w:val="24"/>
                <w:szCs w:val="24"/>
              </w:rPr>
              <w:t>;</w:t>
            </w:r>
          </w:p>
          <w:p w14:paraId="62039C43"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(b) </w:t>
            </w:r>
            <w:r w:rsidRPr="00F30F02">
              <w:rPr>
                <w:bCs/>
                <w:sz w:val="24"/>
                <w:szCs w:val="24"/>
              </w:rPr>
              <w:t xml:space="preserve">WM întocmite în conformitate cu modelul prevăzut la capitolul 22 din anexa III, pentru carnea proaspătă destinată consumului uman, cu excepția organelor, a cărnii tocate și a cărnii separate mecanic, de mamifere terestre sălbatice, altele decât ungulatele și </w:t>
            </w:r>
            <w:proofErr w:type="spellStart"/>
            <w:r w:rsidRPr="00F30F02">
              <w:rPr>
                <w:bCs/>
                <w:sz w:val="24"/>
                <w:szCs w:val="24"/>
              </w:rPr>
              <w:t>leporidele</w:t>
            </w:r>
            <w:proofErr w:type="spellEnd"/>
            <w:r w:rsidRPr="00F30F02">
              <w:rPr>
                <w:bCs/>
                <w:sz w:val="24"/>
                <w:szCs w:val="24"/>
              </w:rPr>
              <w:t>;</w:t>
            </w:r>
          </w:p>
          <w:p w14:paraId="1C066808" w14:textId="3F8E8EAE" w:rsidR="00C66C70" w:rsidRPr="00F30F02" w:rsidRDefault="00C66C70" w:rsidP="008A6446">
            <w:pPr>
              <w:spacing w:after="0"/>
              <w:ind w:firstLine="22"/>
              <w:jc w:val="both"/>
              <w:rPr>
                <w:b/>
                <w:sz w:val="24"/>
                <w:szCs w:val="24"/>
              </w:rPr>
            </w:pPr>
            <w:r w:rsidRPr="00F30F02">
              <w:rPr>
                <w:b/>
                <w:sz w:val="24"/>
                <w:szCs w:val="24"/>
              </w:rPr>
              <w:t xml:space="preserve">(c) </w:t>
            </w:r>
            <w:r w:rsidRPr="00F30F02">
              <w:rPr>
                <w:bCs/>
                <w:sz w:val="24"/>
                <w:szCs w:val="24"/>
              </w:rPr>
              <w:t>RM întocmite în conformitate cu modelul prevăzut la capitolul 23 din anexa III, pentru carnea proaspătă destinată consumului uman, cu excepția cărnii tocate și a cărnii separate mecanic, de iepuri de crescătorie;</w:t>
            </w:r>
          </w:p>
        </w:tc>
        <w:tc>
          <w:tcPr>
            <w:tcW w:w="1736" w:type="pct"/>
            <w:tcBorders>
              <w:top w:val="single" w:sz="4" w:space="0" w:color="000000"/>
              <w:left w:val="single" w:sz="4" w:space="0" w:color="000000"/>
              <w:bottom w:val="single" w:sz="4" w:space="0" w:color="000000"/>
              <w:right w:val="single" w:sz="4" w:space="0" w:color="000000"/>
            </w:tcBorders>
          </w:tcPr>
          <w:p w14:paraId="5B0488F8" w14:textId="77777777" w:rsidR="00C66C70" w:rsidRPr="00F30F02" w:rsidRDefault="00C66C70" w:rsidP="008A6446">
            <w:pPr>
              <w:shd w:val="clear" w:color="auto" w:fill="FFFFFF"/>
              <w:spacing w:line="254" w:lineRule="auto"/>
              <w:jc w:val="both"/>
              <w:rPr>
                <w:b/>
                <w:bCs/>
                <w:sz w:val="24"/>
                <w:szCs w:val="24"/>
              </w:rPr>
            </w:pPr>
            <w:r w:rsidRPr="00F30F02">
              <w:rPr>
                <w:b/>
                <w:bCs/>
                <w:sz w:val="24"/>
                <w:szCs w:val="24"/>
              </w:rPr>
              <w:lastRenderedPageBreak/>
              <w:t>CAPITOLUL X</w:t>
            </w:r>
          </w:p>
          <w:p w14:paraId="5807712D" w14:textId="77777777" w:rsidR="00C66C70" w:rsidRPr="00F30F02" w:rsidRDefault="00C66C70" w:rsidP="008A6446">
            <w:pPr>
              <w:shd w:val="clear" w:color="auto" w:fill="FFFFFF"/>
              <w:spacing w:line="254" w:lineRule="auto"/>
              <w:jc w:val="both"/>
              <w:rPr>
                <w:b/>
                <w:bCs/>
                <w:sz w:val="24"/>
                <w:szCs w:val="24"/>
              </w:rPr>
            </w:pPr>
            <w:r w:rsidRPr="00F30F02">
              <w:rPr>
                <w:b/>
                <w:bCs/>
                <w:sz w:val="24"/>
                <w:szCs w:val="24"/>
              </w:rPr>
              <w:t>MODELE DE CERTIFICATE OFICIALE PENTRU INTRAREA ÎN REPUBLICA MOLDOVA A CĂRNII PROASPETE, DESTINATĂ CONSUMULUI UMAN, CU EXCEPȚIA CĂRNII SEPARATE MECANIC, DE LEPORIDE SĂLBATICE, DE ANUMITE MAMIFERE TERESTRE SĂLBATICE ȘI DE IEPURI DE CRESCĂTORIE</w:t>
            </w:r>
          </w:p>
          <w:p w14:paraId="308DB872" w14:textId="37744203" w:rsidR="00C66C70" w:rsidRPr="00F30F02" w:rsidRDefault="00C66C70" w:rsidP="008A6446">
            <w:pPr>
              <w:shd w:val="clear" w:color="auto" w:fill="FFFFFF"/>
              <w:spacing w:line="254" w:lineRule="auto"/>
              <w:jc w:val="both"/>
              <w:rPr>
                <w:sz w:val="24"/>
                <w:szCs w:val="24"/>
              </w:rPr>
            </w:pPr>
            <w:r w:rsidRPr="00F30F02">
              <w:rPr>
                <w:sz w:val="24"/>
                <w:szCs w:val="24"/>
              </w:rPr>
              <w:lastRenderedPageBreak/>
              <w:t xml:space="preserve">23. Certificatele oficiale menționate la </w:t>
            </w:r>
            <w:r w:rsidR="001E6F1B" w:rsidRPr="00F30F02">
              <w:rPr>
                <w:sz w:val="24"/>
                <w:szCs w:val="24"/>
              </w:rPr>
              <w:t>capitolul</w:t>
            </w:r>
            <w:r w:rsidRPr="00F30F02">
              <w:rPr>
                <w:sz w:val="24"/>
                <w:szCs w:val="24"/>
              </w:rPr>
              <w:t xml:space="preserve"> 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xml:space="preserve">. 3.2.2 care urmează să fie utilizate pentru intrarea în Republica Moldova a cărnii proaspete, destinată consumului uman, cu excepția cărnii separate mecanic, de </w:t>
            </w:r>
            <w:proofErr w:type="spellStart"/>
            <w:r w:rsidRPr="00F30F02">
              <w:rPr>
                <w:sz w:val="24"/>
                <w:szCs w:val="24"/>
              </w:rPr>
              <w:t>leporide</w:t>
            </w:r>
            <w:proofErr w:type="spellEnd"/>
            <w:r w:rsidRPr="00F30F02">
              <w:rPr>
                <w:sz w:val="24"/>
                <w:szCs w:val="24"/>
              </w:rPr>
              <w:t xml:space="preserve"> sălbatice, de anumite mamifere terestre sălbatice și de iepuri de crescătorie, trebuie să corespundă unuia dintre următoarele modele, în funcție de speciile și de categoriile de produse în cauză:</w:t>
            </w:r>
          </w:p>
          <w:p w14:paraId="47E9B2DF" w14:textId="77777777" w:rsidR="00C66C70" w:rsidRPr="00F30F02" w:rsidRDefault="00C66C70" w:rsidP="008A6446">
            <w:pPr>
              <w:shd w:val="clear" w:color="auto" w:fill="FFFFFF"/>
              <w:spacing w:line="254" w:lineRule="auto"/>
              <w:jc w:val="both"/>
              <w:rPr>
                <w:sz w:val="24"/>
                <w:szCs w:val="24"/>
              </w:rPr>
            </w:pPr>
            <w:r w:rsidRPr="00F30F02">
              <w:rPr>
                <w:sz w:val="24"/>
                <w:szCs w:val="24"/>
              </w:rPr>
              <w:t xml:space="preserve">23.1. WL întocmite în conformitate cu modelul prevăzut la anexa nr. 27  din Secțiunea 3, pentru carnea proaspătă destinată consumului uman de </w:t>
            </w:r>
            <w:proofErr w:type="spellStart"/>
            <w:r w:rsidRPr="00F30F02">
              <w:rPr>
                <w:sz w:val="24"/>
                <w:szCs w:val="24"/>
              </w:rPr>
              <w:t>leporide</w:t>
            </w:r>
            <w:proofErr w:type="spellEnd"/>
            <w:r w:rsidRPr="00F30F02">
              <w:rPr>
                <w:sz w:val="24"/>
                <w:szCs w:val="24"/>
              </w:rPr>
              <w:t xml:space="preserve"> sălbatice (iepuri sălbatici), cu excepția cărnii tocate, a cărnii separate mecanic și a organelor, cu excepția </w:t>
            </w:r>
            <w:proofErr w:type="spellStart"/>
            <w:r w:rsidRPr="00F30F02">
              <w:rPr>
                <w:sz w:val="24"/>
                <w:szCs w:val="24"/>
              </w:rPr>
              <w:t>leporidelor</w:t>
            </w:r>
            <w:proofErr w:type="spellEnd"/>
            <w:r w:rsidRPr="00F30F02">
              <w:rPr>
                <w:sz w:val="24"/>
                <w:szCs w:val="24"/>
              </w:rPr>
              <w:t xml:space="preserve"> nejupuite și </w:t>
            </w:r>
            <w:proofErr w:type="spellStart"/>
            <w:r w:rsidRPr="00F30F02">
              <w:rPr>
                <w:sz w:val="24"/>
                <w:szCs w:val="24"/>
              </w:rPr>
              <w:t>neeviscerate</w:t>
            </w:r>
            <w:proofErr w:type="spellEnd"/>
            <w:r w:rsidRPr="00F30F02">
              <w:rPr>
                <w:sz w:val="24"/>
                <w:szCs w:val="24"/>
              </w:rPr>
              <w:t>;</w:t>
            </w:r>
          </w:p>
          <w:p w14:paraId="6B7FFD76" w14:textId="77777777" w:rsidR="00C66C70" w:rsidRPr="00F30F02" w:rsidRDefault="00C66C70" w:rsidP="008A6446">
            <w:pPr>
              <w:shd w:val="clear" w:color="auto" w:fill="FFFFFF"/>
              <w:spacing w:line="254" w:lineRule="auto"/>
              <w:jc w:val="both"/>
              <w:rPr>
                <w:sz w:val="24"/>
                <w:szCs w:val="24"/>
              </w:rPr>
            </w:pPr>
            <w:r w:rsidRPr="00F30F02">
              <w:rPr>
                <w:sz w:val="24"/>
                <w:szCs w:val="24"/>
              </w:rPr>
              <w:t xml:space="preserve">23.2. WM întocmite în conformitate cu modelul prevăzut la anexa nr. 28 din Secțiunea 3, pentru carnea proaspătă destinată consumului uman, cu excepția organelor, a cărnii tocate și a cărnii separate mecanic, de mamifere terestre sălbatice, altele decât ungulatele și </w:t>
            </w:r>
            <w:proofErr w:type="spellStart"/>
            <w:r w:rsidRPr="00F30F02">
              <w:rPr>
                <w:sz w:val="24"/>
                <w:szCs w:val="24"/>
              </w:rPr>
              <w:t>leporidele</w:t>
            </w:r>
            <w:proofErr w:type="spellEnd"/>
            <w:r w:rsidRPr="00F30F02">
              <w:rPr>
                <w:sz w:val="24"/>
                <w:szCs w:val="24"/>
              </w:rPr>
              <w:t>;</w:t>
            </w:r>
          </w:p>
          <w:p w14:paraId="282B79A7" w14:textId="77777777" w:rsidR="00C66C70" w:rsidRPr="00F30F02" w:rsidRDefault="00C66C70" w:rsidP="008A6446">
            <w:pPr>
              <w:shd w:val="clear" w:color="auto" w:fill="FFFFFF"/>
              <w:spacing w:line="254" w:lineRule="auto"/>
              <w:jc w:val="both"/>
              <w:rPr>
                <w:sz w:val="24"/>
                <w:szCs w:val="24"/>
              </w:rPr>
            </w:pPr>
            <w:r w:rsidRPr="00F30F02">
              <w:rPr>
                <w:sz w:val="24"/>
                <w:szCs w:val="24"/>
              </w:rPr>
              <w:t>23.3. RM întocmite în conformitate cu modelul prevăzut la anexa nr. 29 din Secțiunea 3, pentru carnea proaspătă destinată consumului uman, cu excepția cărnii tocate și a cărnii separate mecanic, de iepuri de crescătorie;</w:t>
            </w:r>
          </w:p>
          <w:p w14:paraId="3CD1B86C"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1E2ABB83" w14:textId="77777777" w:rsidR="00CD6EA0" w:rsidRPr="00F30F02" w:rsidRDefault="00CD6EA0" w:rsidP="00CD6EA0">
            <w:pPr>
              <w:spacing w:after="0"/>
              <w:ind w:firstLine="22"/>
              <w:jc w:val="both"/>
              <w:rPr>
                <w:bCs/>
                <w:sz w:val="24"/>
                <w:szCs w:val="24"/>
              </w:rPr>
            </w:pPr>
            <w:r w:rsidRPr="00F30F02">
              <w:rPr>
                <w:bCs/>
                <w:sz w:val="24"/>
                <w:szCs w:val="24"/>
              </w:rPr>
              <w:lastRenderedPageBreak/>
              <w:t>Compatibil</w:t>
            </w:r>
          </w:p>
          <w:p w14:paraId="549CE5F1"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222E3F2C" w14:textId="77777777" w:rsidR="00C66C70" w:rsidRPr="00F30F02" w:rsidRDefault="00C66C70" w:rsidP="008A6446">
            <w:pPr>
              <w:spacing w:after="0"/>
              <w:ind w:firstLine="22"/>
              <w:jc w:val="both"/>
              <w:rPr>
                <w:b/>
                <w:sz w:val="24"/>
                <w:szCs w:val="24"/>
              </w:rPr>
            </w:pPr>
          </w:p>
        </w:tc>
      </w:tr>
      <w:tr w:rsidR="0062534B" w:rsidRPr="00F30F02" w14:paraId="1DB69066"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5271ED80" w14:textId="77777777" w:rsidR="00C66C70" w:rsidRPr="00F30F02" w:rsidRDefault="00C66C70" w:rsidP="008A6446">
            <w:pPr>
              <w:shd w:val="clear" w:color="auto" w:fill="FFFFFF"/>
              <w:spacing w:before="60" w:after="60"/>
              <w:jc w:val="both"/>
              <w:rPr>
                <w:b/>
                <w:sz w:val="24"/>
                <w:szCs w:val="24"/>
              </w:rPr>
            </w:pPr>
            <w:r w:rsidRPr="00F30F02">
              <w:rPr>
                <w:b/>
                <w:sz w:val="24"/>
                <w:szCs w:val="24"/>
              </w:rPr>
              <w:t>Articolul 11</w:t>
            </w:r>
          </w:p>
          <w:p w14:paraId="77B1315F" w14:textId="77777777" w:rsidR="00C66C70" w:rsidRPr="00F30F02" w:rsidRDefault="00C66C70" w:rsidP="008A6446">
            <w:pPr>
              <w:shd w:val="clear" w:color="auto" w:fill="FFFFFF"/>
              <w:spacing w:before="60" w:after="60"/>
              <w:jc w:val="both"/>
              <w:rPr>
                <w:sz w:val="24"/>
                <w:szCs w:val="24"/>
              </w:rPr>
            </w:pPr>
            <w:r w:rsidRPr="00F30F02">
              <w:rPr>
                <w:b/>
                <w:sz w:val="24"/>
                <w:szCs w:val="24"/>
              </w:rPr>
              <w:lastRenderedPageBreak/>
              <w:t xml:space="preserve">Model de certificat de sănătate animală/oficial pentru </w:t>
            </w:r>
            <w:r w:rsidRPr="00F30F02">
              <w:rPr>
                <w:b/>
                <w:sz w:val="24"/>
                <w:szCs w:val="24"/>
                <w:shd w:val="clear" w:color="auto" w:fill="FFFFFF"/>
              </w:rPr>
              <w:t>intrarea în Uniune</w:t>
            </w:r>
            <w:r w:rsidRPr="00F30F02">
              <w:rPr>
                <w:b/>
                <w:sz w:val="24"/>
                <w:szCs w:val="24"/>
              </w:rPr>
              <w:t xml:space="preserve"> a preparatelor din carne destinate consumului</w:t>
            </w:r>
            <w:r w:rsidRPr="00F30F02">
              <w:rPr>
                <w:bCs/>
                <w:sz w:val="24"/>
                <w:szCs w:val="24"/>
              </w:rPr>
              <w:t xml:space="preserve"> </w:t>
            </w:r>
            <w:r w:rsidRPr="00F30F02">
              <w:rPr>
                <w:b/>
                <w:sz w:val="24"/>
                <w:szCs w:val="24"/>
              </w:rPr>
              <w:t>uman</w:t>
            </w:r>
          </w:p>
          <w:p w14:paraId="63BFFC9A" w14:textId="77777777" w:rsidR="00C66C70" w:rsidRPr="00F30F02" w:rsidRDefault="00C66C70" w:rsidP="008A6446">
            <w:pPr>
              <w:shd w:val="clear" w:color="auto" w:fill="FFFFFF"/>
              <w:spacing w:before="60" w:after="60"/>
              <w:jc w:val="both"/>
              <w:rPr>
                <w:bCs/>
                <w:sz w:val="24"/>
                <w:szCs w:val="24"/>
              </w:rPr>
            </w:pPr>
          </w:p>
          <w:p w14:paraId="616E37B5" w14:textId="574A79C9" w:rsidR="00C66C70" w:rsidRPr="00F30F02" w:rsidRDefault="00C66C70" w:rsidP="008A6446">
            <w:pPr>
              <w:spacing w:after="0"/>
              <w:ind w:firstLine="22"/>
              <w:jc w:val="both"/>
              <w:rPr>
                <w:b/>
                <w:sz w:val="24"/>
                <w:szCs w:val="24"/>
              </w:rPr>
            </w:pPr>
            <w:r w:rsidRPr="00F30F02">
              <w:rPr>
                <w:bCs/>
                <w:sz w:val="24"/>
                <w:szCs w:val="24"/>
              </w:rPr>
              <w:t>Certificatul de sănătate animală/oficial menționat la articolul 1 alineatul (3) litera (b) punctul (ii) care urmează să fie utilizat pentru intrarea în Uniune a preparatelor din carne destinate consumului uman trebuie să corespundă modelului MP-PREP întocmit în conformitate cu modelul prevăzut în capitolul 24 din anexa III.</w:t>
            </w:r>
          </w:p>
        </w:tc>
        <w:tc>
          <w:tcPr>
            <w:tcW w:w="1736" w:type="pct"/>
            <w:tcBorders>
              <w:top w:val="single" w:sz="4" w:space="0" w:color="000000"/>
              <w:left w:val="single" w:sz="4" w:space="0" w:color="000000"/>
              <w:bottom w:val="single" w:sz="4" w:space="0" w:color="000000"/>
              <w:right w:val="single" w:sz="4" w:space="0" w:color="000000"/>
            </w:tcBorders>
          </w:tcPr>
          <w:p w14:paraId="5F2EE5B1" w14:textId="66B072F5" w:rsidR="00C66C70" w:rsidRPr="00F30F02" w:rsidRDefault="00C66C70" w:rsidP="008A6446">
            <w:pPr>
              <w:shd w:val="clear" w:color="auto" w:fill="FFFFFF"/>
              <w:spacing w:line="254" w:lineRule="auto"/>
              <w:jc w:val="both"/>
              <w:rPr>
                <w:b/>
                <w:bCs/>
                <w:sz w:val="24"/>
                <w:szCs w:val="24"/>
              </w:rPr>
            </w:pPr>
            <w:r w:rsidRPr="00F30F02">
              <w:rPr>
                <w:b/>
                <w:bCs/>
                <w:sz w:val="24"/>
                <w:szCs w:val="24"/>
              </w:rPr>
              <w:lastRenderedPageBreak/>
              <w:t xml:space="preserve">CAPITOLUL </w:t>
            </w:r>
            <w:proofErr w:type="spellStart"/>
            <w:r w:rsidRPr="00F30F02">
              <w:rPr>
                <w:b/>
                <w:bCs/>
                <w:sz w:val="24"/>
                <w:szCs w:val="24"/>
              </w:rPr>
              <w:t>Xl</w:t>
            </w:r>
            <w:proofErr w:type="spellEnd"/>
          </w:p>
          <w:p w14:paraId="252E90B1" w14:textId="77777777" w:rsidR="00C66C70" w:rsidRPr="00F30F02" w:rsidRDefault="00C66C70" w:rsidP="008A6446">
            <w:pPr>
              <w:shd w:val="clear" w:color="auto" w:fill="FFFFFF"/>
              <w:spacing w:line="254" w:lineRule="auto"/>
              <w:jc w:val="both"/>
              <w:rPr>
                <w:b/>
                <w:bCs/>
                <w:sz w:val="24"/>
                <w:szCs w:val="24"/>
              </w:rPr>
            </w:pPr>
            <w:r w:rsidRPr="00F30F02">
              <w:rPr>
                <w:b/>
                <w:bCs/>
                <w:sz w:val="24"/>
                <w:szCs w:val="24"/>
              </w:rPr>
              <w:lastRenderedPageBreak/>
              <w:t>MODEL DE CERTIFICAT DE SĂNĂTATE ANIMALĂ/OFICIAL PENTRU INTRAREA ÎN REPUBLICA MOLDOVA A PREPARATELOR DIN CARNE DESTINATE CONSUMULUI UMAN</w:t>
            </w:r>
          </w:p>
          <w:p w14:paraId="0671A488" w14:textId="77777777" w:rsidR="00C66C70" w:rsidRPr="00F30F02" w:rsidRDefault="00C66C70" w:rsidP="008A6446">
            <w:pPr>
              <w:shd w:val="clear" w:color="auto" w:fill="FFFFFF"/>
              <w:spacing w:line="254" w:lineRule="auto"/>
              <w:jc w:val="both"/>
              <w:rPr>
                <w:sz w:val="24"/>
                <w:szCs w:val="24"/>
              </w:rPr>
            </w:pPr>
          </w:p>
          <w:p w14:paraId="50C19ACB" w14:textId="62732B18" w:rsidR="00C66C70" w:rsidRPr="00F30F02" w:rsidRDefault="00C66C70" w:rsidP="008A6446">
            <w:pPr>
              <w:shd w:val="clear" w:color="auto" w:fill="FFFFFF"/>
              <w:spacing w:line="254" w:lineRule="auto"/>
              <w:jc w:val="both"/>
              <w:rPr>
                <w:sz w:val="24"/>
                <w:szCs w:val="24"/>
              </w:rPr>
            </w:pPr>
            <w:r w:rsidRPr="00F30F02">
              <w:rPr>
                <w:sz w:val="24"/>
                <w:szCs w:val="24"/>
              </w:rPr>
              <w:t xml:space="preserve">24. Certificatul de sănătate animală/oficial menționat la </w:t>
            </w:r>
            <w:r w:rsidR="001E6F1B" w:rsidRPr="00F30F02">
              <w:rPr>
                <w:sz w:val="24"/>
                <w:szCs w:val="24"/>
              </w:rPr>
              <w:t>capitolul</w:t>
            </w:r>
            <w:r w:rsidRPr="00F30F02">
              <w:rPr>
                <w:sz w:val="24"/>
                <w:szCs w:val="24"/>
              </w:rPr>
              <w:t xml:space="preserve"> 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3.2.2 care urmează să fie utilizat pentru intrarea în Republica Moldova a preparatelor din carne destinate consumului uman trebuie să corespundă modelului MP-PREP întocmit în conformitate cu modelul prevăzut în anexa nr. 30 din Secțiunea 3.</w:t>
            </w:r>
          </w:p>
          <w:p w14:paraId="5C5C0586"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68685200" w14:textId="77777777" w:rsidR="00CD6EA0" w:rsidRPr="00F30F02" w:rsidRDefault="00CD6EA0" w:rsidP="00CD6EA0">
            <w:pPr>
              <w:spacing w:after="0"/>
              <w:ind w:firstLine="22"/>
              <w:jc w:val="both"/>
              <w:rPr>
                <w:bCs/>
                <w:sz w:val="24"/>
                <w:szCs w:val="24"/>
              </w:rPr>
            </w:pPr>
            <w:r w:rsidRPr="00F30F02">
              <w:rPr>
                <w:bCs/>
                <w:sz w:val="24"/>
                <w:szCs w:val="24"/>
              </w:rPr>
              <w:lastRenderedPageBreak/>
              <w:t>Compatibil</w:t>
            </w:r>
          </w:p>
          <w:p w14:paraId="514CDFAA"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0D2D4B83" w14:textId="77777777" w:rsidR="00C66C70" w:rsidRPr="00F30F02" w:rsidRDefault="00C66C70" w:rsidP="008A6446">
            <w:pPr>
              <w:spacing w:after="0"/>
              <w:ind w:firstLine="22"/>
              <w:jc w:val="both"/>
              <w:rPr>
                <w:b/>
                <w:sz w:val="24"/>
                <w:szCs w:val="24"/>
              </w:rPr>
            </w:pPr>
          </w:p>
        </w:tc>
      </w:tr>
      <w:tr w:rsidR="0062534B" w:rsidRPr="00F30F02" w14:paraId="3EA37587"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1AAC7E76" w14:textId="77777777" w:rsidR="00C66C70" w:rsidRPr="00F30F02" w:rsidRDefault="00C66C70" w:rsidP="008A6446">
            <w:pPr>
              <w:shd w:val="clear" w:color="auto" w:fill="FFFFFF"/>
              <w:spacing w:before="60" w:after="60"/>
              <w:jc w:val="both"/>
              <w:rPr>
                <w:b/>
                <w:sz w:val="24"/>
                <w:szCs w:val="24"/>
              </w:rPr>
            </w:pPr>
            <w:r w:rsidRPr="00F30F02">
              <w:rPr>
                <w:b/>
                <w:sz w:val="24"/>
                <w:szCs w:val="24"/>
              </w:rPr>
              <w:t>Articolul 12</w:t>
            </w:r>
          </w:p>
          <w:p w14:paraId="667C2F89"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Modele de certificate de sănătate animală/oficiale pentru </w:t>
            </w:r>
            <w:r w:rsidRPr="00F30F02">
              <w:rPr>
                <w:b/>
                <w:sz w:val="24"/>
                <w:szCs w:val="24"/>
                <w:shd w:val="clear" w:color="auto" w:fill="FFFFFF"/>
              </w:rPr>
              <w:t>intrarea în Uniune</w:t>
            </w:r>
            <w:r w:rsidRPr="00F30F02">
              <w:rPr>
                <w:b/>
                <w:sz w:val="24"/>
                <w:szCs w:val="24"/>
              </w:rPr>
              <w:t xml:space="preserve"> a produselor din carne destinate consumului uman, inclusiv grăsimi animale topite și jumări, extracte de carne și stomacuri, vezici și intestine tratate, altele decât membranele</w:t>
            </w:r>
          </w:p>
          <w:p w14:paraId="45387D3A" w14:textId="77777777" w:rsidR="00C66C70" w:rsidRPr="00F30F02" w:rsidRDefault="00C66C70" w:rsidP="008A6446">
            <w:pPr>
              <w:shd w:val="clear" w:color="auto" w:fill="FFFFFF"/>
              <w:spacing w:before="60" w:after="60"/>
              <w:jc w:val="both"/>
              <w:rPr>
                <w:bCs/>
                <w:sz w:val="24"/>
                <w:szCs w:val="24"/>
              </w:rPr>
            </w:pPr>
          </w:p>
          <w:p w14:paraId="2328E779" w14:textId="77777777" w:rsidR="00C66C70" w:rsidRPr="00F30F02" w:rsidRDefault="00C66C70" w:rsidP="008A6446">
            <w:pPr>
              <w:shd w:val="clear" w:color="auto" w:fill="FFFFFF"/>
              <w:spacing w:before="60" w:after="60"/>
              <w:jc w:val="both"/>
              <w:rPr>
                <w:bCs/>
                <w:sz w:val="24"/>
                <w:szCs w:val="24"/>
              </w:rPr>
            </w:pPr>
            <w:r w:rsidRPr="00F30F02">
              <w:rPr>
                <w:bCs/>
                <w:sz w:val="24"/>
                <w:szCs w:val="24"/>
              </w:rPr>
              <w:t>Certificatele de sănătate animală/oficiale menționate la articolul 1 alineatul (3) litera (b) punctul (ii) care urmează să fie utilizate pentru intrarea în Uniune a produselor din carne destinate consumului uman, inclusiv grăsimi animale topite și jumări, extracte de carne și stomacuri, vezici și intestine tratate, altele decât membranele, trebuie să corespundă unuia dintre următoarele modele, în funcție de speciile și categoriile de produse în cauză:</w:t>
            </w:r>
          </w:p>
          <w:p w14:paraId="7344D8C8" w14:textId="77777777" w:rsidR="00C66C70" w:rsidRPr="00F30F02" w:rsidRDefault="00C66C70" w:rsidP="008A6446">
            <w:pPr>
              <w:shd w:val="clear" w:color="auto" w:fill="FFFFFF"/>
              <w:spacing w:before="60" w:after="60"/>
              <w:jc w:val="both"/>
              <w:rPr>
                <w:sz w:val="24"/>
                <w:szCs w:val="24"/>
              </w:rPr>
            </w:pPr>
            <w:r w:rsidRPr="00F30F02">
              <w:rPr>
                <w:b/>
                <w:sz w:val="24"/>
                <w:szCs w:val="24"/>
              </w:rPr>
              <w:lastRenderedPageBreak/>
              <w:t>(a)</w:t>
            </w:r>
            <w:r w:rsidRPr="00F30F02">
              <w:rPr>
                <w:bCs/>
                <w:sz w:val="24"/>
                <w:szCs w:val="24"/>
              </w:rPr>
              <w:t xml:space="preserve"> MPNT întocmite în conformitate cu modelul prevăzut la Capitolul 25 din anexa III, pentru produsele din carne destinate consumului uman, inclusiv grăsimi animale topite și jumări, extracte de carne și stomacuri, vezici și intestine tratate, altele decât membranele, care nu trebuie supuse unui tratament specific de diminuare a riscurilor;</w:t>
            </w:r>
          </w:p>
          <w:p w14:paraId="78B46685" w14:textId="333D69F7" w:rsidR="00C66C70" w:rsidRPr="00F30F02" w:rsidRDefault="00C66C70" w:rsidP="008A6446">
            <w:pPr>
              <w:spacing w:after="0"/>
              <w:ind w:firstLine="22"/>
              <w:jc w:val="both"/>
              <w:rPr>
                <w:b/>
                <w:sz w:val="24"/>
                <w:szCs w:val="24"/>
              </w:rPr>
            </w:pPr>
            <w:r w:rsidRPr="00F30F02">
              <w:rPr>
                <w:b/>
                <w:sz w:val="24"/>
                <w:szCs w:val="24"/>
              </w:rPr>
              <w:t>(b)</w:t>
            </w:r>
            <w:r w:rsidRPr="00F30F02">
              <w:rPr>
                <w:bCs/>
                <w:sz w:val="24"/>
                <w:szCs w:val="24"/>
              </w:rPr>
              <w:t xml:space="preserve"> MPST întocmite în conformitate cu modelul prevăzut la Capitolul 26 din anexa III, pentru produsele din carne destinate consumului uman, inclusiv grăsimi animale topite și jumări, extracte de carne și stomacuri, vezici și intestine tratate, altele decât membranele, care trebuie supuse unui tratament specific de diminuare a riscurilor.</w:t>
            </w:r>
          </w:p>
        </w:tc>
        <w:tc>
          <w:tcPr>
            <w:tcW w:w="1736" w:type="pct"/>
            <w:tcBorders>
              <w:top w:val="single" w:sz="4" w:space="0" w:color="000000"/>
              <w:left w:val="single" w:sz="4" w:space="0" w:color="000000"/>
              <w:bottom w:val="single" w:sz="4" w:space="0" w:color="000000"/>
              <w:right w:val="single" w:sz="4" w:space="0" w:color="000000"/>
            </w:tcBorders>
          </w:tcPr>
          <w:p w14:paraId="56170591" w14:textId="77777777" w:rsidR="00C66C70" w:rsidRPr="00F30F02" w:rsidRDefault="00C66C70" w:rsidP="008A6446">
            <w:pPr>
              <w:shd w:val="clear" w:color="auto" w:fill="FFFFFF"/>
              <w:spacing w:line="254" w:lineRule="auto"/>
              <w:jc w:val="both"/>
              <w:rPr>
                <w:b/>
                <w:bCs/>
                <w:sz w:val="24"/>
                <w:szCs w:val="24"/>
              </w:rPr>
            </w:pPr>
            <w:r w:rsidRPr="00F30F02">
              <w:rPr>
                <w:b/>
                <w:bCs/>
                <w:sz w:val="24"/>
                <w:szCs w:val="24"/>
              </w:rPr>
              <w:lastRenderedPageBreak/>
              <w:t>CAPITOLUL XII</w:t>
            </w:r>
          </w:p>
          <w:p w14:paraId="4C3D678A" w14:textId="77777777" w:rsidR="00C66C70" w:rsidRPr="00F30F02" w:rsidRDefault="00C66C70" w:rsidP="008A6446">
            <w:pPr>
              <w:shd w:val="clear" w:color="auto" w:fill="FFFFFF"/>
              <w:spacing w:line="254" w:lineRule="auto"/>
              <w:jc w:val="both"/>
              <w:rPr>
                <w:b/>
                <w:bCs/>
                <w:sz w:val="24"/>
                <w:szCs w:val="24"/>
              </w:rPr>
            </w:pPr>
            <w:r w:rsidRPr="00F30F02">
              <w:rPr>
                <w:b/>
                <w:bCs/>
                <w:sz w:val="24"/>
                <w:szCs w:val="24"/>
              </w:rPr>
              <w:t>MODELE DE CERTIFICATE DE SĂNĂTATE ANIMALĂ/OFICIALE PENTRU INTRAREA ÎN REPUBLICA MOLDOVA A PRODUSELOR DIN CARNE DESTINATE CONSUMULUI UMAN, INCLUSIV GRĂSIMI ANIMALE TOPITE ȘI JUMĂRI, EXTRACTE DE CARNE ȘI STOMACURI, VEZICI ȘI INTESTINE TRATATE, ALTELE DECÂT MEMBRANELE</w:t>
            </w:r>
          </w:p>
          <w:p w14:paraId="6AB9E722" w14:textId="7EB57848" w:rsidR="00C66C70" w:rsidRPr="00F30F02" w:rsidRDefault="00C66C70" w:rsidP="008A6446">
            <w:pPr>
              <w:shd w:val="clear" w:color="auto" w:fill="FFFFFF"/>
              <w:spacing w:line="254" w:lineRule="auto"/>
              <w:jc w:val="both"/>
              <w:rPr>
                <w:sz w:val="24"/>
                <w:szCs w:val="24"/>
              </w:rPr>
            </w:pPr>
            <w:r w:rsidRPr="00F30F02">
              <w:rPr>
                <w:sz w:val="24"/>
                <w:szCs w:val="24"/>
              </w:rPr>
              <w:t xml:space="preserve">25. Certificatele de sănătate animală/oficiale menționate la </w:t>
            </w:r>
            <w:r w:rsidR="001E6F1B" w:rsidRPr="00F30F02">
              <w:rPr>
                <w:sz w:val="24"/>
                <w:szCs w:val="24"/>
              </w:rPr>
              <w:t xml:space="preserve">capitolul </w:t>
            </w:r>
            <w:r w:rsidRPr="00F30F02">
              <w:rPr>
                <w:sz w:val="24"/>
                <w:szCs w:val="24"/>
              </w:rPr>
              <w:t xml:space="preserve">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xml:space="preserve">. 3.2.2 care urmează să fie utilizate pentru intrarea în Republica Moldova a produselor din carne destinate consumului uman, inclusiv grăsimi animale topite și </w:t>
            </w:r>
            <w:r w:rsidRPr="00F30F02">
              <w:rPr>
                <w:sz w:val="24"/>
                <w:szCs w:val="24"/>
              </w:rPr>
              <w:lastRenderedPageBreak/>
              <w:t>jumări, extracte de carne și stomacuri, vezici și intestine tratate, altele decât membranele, trebuie să corespundă unuia dintre următoarele modele, în funcție de speciile și categoriile de produse în cauză:</w:t>
            </w:r>
          </w:p>
          <w:p w14:paraId="78E4E08F" w14:textId="77777777" w:rsidR="00C66C70" w:rsidRPr="00F30F02" w:rsidRDefault="00C66C70" w:rsidP="008A6446">
            <w:pPr>
              <w:shd w:val="clear" w:color="auto" w:fill="FFFFFF"/>
              <w:spacing w:line="254" w:lineRule="auto"/>
              <w:jc w:val="both"/>
              <w:rPr>
                <w:sz w:val="24"/>
                <w:szCs w:val="24"/>
              </w:rPr>
            </w:pPr>
            <w:r w:rsidRPr="00F30F02">
              <w:rPr>
                <w:sz w:val="24"/>
                <w:szCs w:val="24"/>
              </w:rPr>
              <w:t>25.1. MPNT întocmite în conformitate cu modelul prevăzut la anexa nr. 31 din Secțiunea 3, pentru produsele din carne destinate consumului uman, inclusiv grăsimi animale topite și jumări, extracte de carne și stomacuri, vezici și intestine tratate, altele decât membranele, care nu trebuie supuse unui tratament specific de diminuare a riscurilor;</w:t>
            </w:r>
          </w:p>
          <w:p w14:paraId="7F87CCA6" w14:textId="77777777" w:rsidR="00C66C70" w:rsidRPr="00F30F02" w:rsidRDefault="00C66C70" w:rsidP="008A6446">
            <w:pPr>
              <w:shd w:val="clear" w:color="auto" w:fill="FFFFFF"/>
              <w:spacing w:line="254" w:lineRule="auto"/>
              <w:jc w:val="both"/>
              <w:rPr>
                <w:sz w:val="24"/>
                <w:szCs w:val="24"/>
              </w:rPr>
            </w:pPr>
            <w:r w:rsidRPr="00F30F02">
              <w:rPr>
                <w:sz w:val="24"/>
                <w:szCs w:val="24"/>
              </w:rPr>
              <w:t>25.2. MPST întocmite în conformitate cu modelul prevăzut la anexa nr. 32 din Secțiunea 3, pentru produsele din carne destinate consumului uman, inclusiv grăsimi animale topite și jumări, extracte de carne și stomacuri, vezici și intestine tratate, altele decât membranele, care trebuie supuse unui tratament specific de diminuare a riscurilor.</w:t>
            </w:r>
          </w:p>
          <w:p w14:paraId="3BCDE272"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051EB9CC" w14:textId="77777777" w:rsidR="00CD6EA0" w:rsidRPr="00F30F02" w:rsidRDefault="00CD6EA0" w:rsidP="00CD6EA0">
            <w:pPr>
              <w:spacing w:after="0"/>
              <w:ind w:firstLine="22"/>
              <w:jc w:val="both"/>
              <w:rPr>
                <w:bCs/>
                <w:sz w:val="24"/>
                <w:szCs w:val="24"/>
              </w:rPr>
            </w:pPr>
            <w:r w:rsidRPr="00F30F02">
              <w:rPr>
                <w:bCs/>
                <w:sz w:val="24"/>
                <w:szCs w:val="24"/>
              </w:rPr>
              <w:lastRenderedPageBreak/>
              <w:t>Compatibil</w:t>
            </w:r>
          </w:p>
          <w:p w14:paraId="6474F911"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7683F037" w14:textId="77777777" w:rsidR="00C66C70" w:rsidRPr="00F30F02" w:rsidRDefault="00C66C70" w:rsidP="008A6446">
            <w:pPr>
              <w:spacing w:after="0"/>
              <w:ind w:firstLine="22"/>
              <w:jc w:val="both"/>
              <w:rPr>
                <w:b/>
                <w:sz w:val="24"/>
                <w:szCs w:val="24"/>
              </w:rPr>
            </w:pPr>
          </w:p>
        </w:tc>
      </w:tr>
      <w:tr w:rsidR="0062534B" w:rsidRPr="00F30F02" w14:paraId="2B9635D1"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7480FB82" w14:textId="77777777" w:rsidR="00C66C70" w:rsidRPr="00F30F02" w:rsidRDefault="00C66C70" w:rsidP="00CD6EA0">
            <w:pPr>
              <w:shd w:val="clear" w:color="auto" w:fill="FFFFFF"/>
              <w:spacing w:before="60" w:after="60"/>
              <w:jc w:val="center"/>
              <w:rPr>
                <w:b/>
                <w:sz w:val="24"/>
                <w:szCs w:val="24"/>
              </w:rPr>
            </w:pPr>
            <w:r w:rsidRPr="00F30F02">
              <w:rPr>
                <w:b/>
                <w:sz w:val="24"/>
                <w:szCs w:val="24"/>
              </w:rPr>
              <w:t>Articolul 13</w:t>
            </w:r>
          </w:p>
          <w:p w14:paraId="133D9215" w14:textId="77777777" w:rsidR="00C66C70" w:rsidRPr="00F30F02" w:rsidRDefault="00C66C70" w:rsidP="00CD6EA0">
            <w:pPr>
              <w:shd w:val="clear" w:color="auto" w:fill="FFFFFF"/>
              <w:spacing w:before="60" w:after="60"/>
              <w:jc w:val="center"/>
              <w:rPr>
                <w:sz w:val="24"/>
                <w:szCs w:val="24"/>
              </w:rPr>
            </w:pPr>
            <w:r w:rsidRPr="00F30F02">
              <w:rPr>
                <w:b/>
                <w:sz w:val="24"/>
                <w:szCs w:val="24"/>
              </w:rPr>
              <w:t xml:space="preserve">Model de certificat de sănătate animală/oficial </w:t>
            </w:r>
            <w:r w:rsidRPr="00F30F02">
              <w:rPr>
                <w:b/>
                <w:sz w:val="24"/>
                <w:szCs w:val="24"/>
                <w:shd w:val="clear" w:color="auto" w:fill="FFFFFF"/>
              </w:rPr>
              <w:t>pentru intrarea în Uniune</w:t>
            </w:r>
            <w:r w:rsidRPr="00F30F02">
              <w:rPr>
                <w:b/>
                <w:sz w:val="24"/>
                <w:szCs w:val="24"/>
              </w:rPr>
              <w:t xml:space="preserve"> a membranelor destinate consumului uman</w:t>
            </w:r>
          </w:p>
          <w:p w14:paraId="56E92227" w14:textId="3C19D9D0" w:rsidR="00C66C70" w:rsidRPr="00F30F02" w:rsidRDefault="00C66C70" w:rsidP="008A6446">
            <w:pPr>
              <w:spacing w:after="0"/>
              <w:ind w:firstLine="22"/>
              <w:jc w:val="both"/>
              <w:rPr>
                <w:b/>
                <w:sz w:val="24"/>
                <w:szCs w:val="24"/>
              </w:rPr>
            </w:pPr>
            <w:r w:rsidRPr="00F30F02">
              <w:rPr>
                <w:bCs/>
                <w:sz w:val="24"/>
                <w:szCs w:val="24"/>
              </w:rPr>
              <w:t>Certificatul de sănătate animală/oficial menționat la articolul 1 alineatul (3) litera (b) punctul (ii) care urmează să fie utilizat pentru intrarea în Uniune a membranelor destinate consumului uman trebuie să corespundă modelului CAS întocmit în conformitate cu modelul prevăzut în capitolul 27 din anexa III.</w:t>
            </w:r>
          </w:p>
        </w:tc>
        <w:tc>
          <w:tcPr>
            <w:tcW w:w="1736" w:type="pct"/>
            <w:tcBorders>
              <w:top w:val="single" w:sz="4" w:space="0" w:color="000000"/>
              <w:left w:val="single" w:sz="4" w:space="0" w:color="000000"/>
              <w:bottom w:val="single" w:sz="4" w:space="0" w:color="000000"/>
              <w:right w:val="single" w:sz="4" w:space="0" w:color="000000"/>
            </w:tcBorders>
          </w:tcPr>
          <w:p w14:paraId="46C5E484" w14:textId="1A3721CF" w:rsidR="00C66C70" w:rsidRPr="00F30F02" w:rsidRDefault="00C66C70" w:rsidP="008A6446">
            <w:pPr>
              <w:shd w:val="clear" w:color="auto" w:fill="FFFFFF"/>
              <w:jc w:val="both"/>
              <w:rPr>
                <w:sz w:val="24"/>
                <w:szCs w:val="24"/>
              </w:rPr>
            </w:pPr>
          </w:p>
          <w:p w14:paraId="30DC81A2" w14:textId="77777777" w:rsidR="00C66C70" w:rsidRPr="00F30F02" w:rsidRDefault="00C66C70" w:rsidP="00080086">
            <w:pPr>
              <w:shd w:val="clear" w:color="auto" w:fill="FFFFFF"/>
              <w:spacing w:line="254" w:lineRule="auto"/>
              <w:jc w:val="center"/>
              <w:rPr>
                <w:b/>
                <w:bCs/>
                <w:sz w:val="24"/>
                <w:szCs w:val="24"/>
              </w:rPr>
            </w:pPr>
            <w:r w:rsidRPr="00F30F02">
              <w:rPr>
                <w:b/>
                <w:bCs/>
                <w:sz w:val="24"/>
                <w:szCs w:val="24"/>
              </w:rPr>
              <w:t>CAPITOLUL XIII</w:t>
            </w:r>
          </w:p>
          <w:p w14:paraId="1665E9FD" w14:textId="77777777" w:rsidR="00C66C70" w:rsidRPr="00F30F02" w:rsidRDefault="00C66C70" w:rsidP="00080086">
            <w:pPr>
              <w:shd w:val="clear" w:color="auto" w:fill="FFFFFF"/>
              <w:spacing w:line="254" w:lineRule="auto"/>
              <w:jc w:val="center"/>
              <w:rPr>
                <w:b/>
                <w:bCs/>
                <w:sz w:val="24"/>
                <w:szCs w:val="24"/>
              </w:rPr>
            </w:pPr>
            <w:r w:rsidRPr="00F30F02">
              <w:rPr>
                <w:b/>
                <w:bCs/>
                <w:sz w:val="24"/>
                <w:szCs w:val="24"/>
              </w:rPr>
              <w:t>MODEL DE CERTIFICAT DE SĂNĂTATE ANIMALĂ/OFICIAL PENTRU INTRAREA ÎN REPUBLICA MOLDOVA A MEMBRANELOR DESTINATE CONSUMULUI UMAN</w:t>
            </w:r>
          </w:p>
          <w:p w14:paraId="5ECE42FC" w14:textId="242F9FFC" w:rsidR="00C66C70" w:rsidRPr="00F30F02" w:rsidRDefault="00C66C70" w:rsidP="008A6446">
            <w:pPr>
              <w:shd w:val="clear" w:color="auto" w:fill="FFFFFF"/>
              <w:spacing w:line="254" w:lineRule="auto"/>
              <w:jc w:val="both"/>
              <w:rPr>
                <w:sz w:val="24"/>
                <w:szCs w:val="24"/>
              </w:rPr>
            </w:pPr>
            <w:r w:rsidRPr="00F30F02">
              <w:rPr>
                <w:sz w:val="24"/>
                <w:szCs w:val="24"/>
              </w:rPr>
              <w:t xml:space="preserve">26. Certificatul de sănătate animală/oficial menționat la </w:t>
            </w:r>
            <w:r w:rsidR="001E6F1B" w:rsidRPr="00F30F02">
              <w:rPr>
                <w:sz w:val="24"/>
                <w:szCs w:val="24"/>
              </w:rPr>
              <w:t>capitolul</w:t>
            </w:r>
            <w:r w:rsidRPr="00F30F02">
              <w:rPr>
                <w:sz w:val="24"/>
                <w:szCs w:val="24"/>
              </w:rPr>
              <w:t xml:space="preserve"> 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xml:space="preserve">. 3.2.2 care </w:t>
            </w:r>
            <w:r w:rsidRPr="00F30F02">
              <w:rPr>
                <w:sz w:val="24"/>
                <w:szCs w:val="24"/>
              </w:rPr>
              <w:lastRenderedPageBreak/>
              <w:t>urmează să fie utilizat pentru intrarea în Republica Moldova a membranelor destinate consumului uman trebuie să corespundă modelului CAS întocmit în conformitate cu modelul prevăzut în anexa nr. 33 din Secțiunea 3.</w:t>
            </w:r>
          </w:p>
          <w:p w14:paraId="48D00B55"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06CA7AE3" w14:textId="77777777" w:rsidR="00CD6EA0" w:rsidRPr="00F30F02" w:rsidRDefault="00CD6EA0" w:rsidP="00CD6EA0">
            <w:pPr>
              <w:spacing w:after="0"/>
              <w:ind w:firstLine="22"/>
              <w:jc w:val="both"/>
              <w:rPr>
                <w:bCs/>
                <w:sz w:val="24"/>
                <w:szCs w:val="24"/>
              </w:rPr>
            </w:pPr>
            <w:r w:rsidRPr="00F30F02">
              <w:rPr>
                <w:bCs/>
                <w:sz w:val="24"/>
                <w:szCs w:val="24"/>
              </w:rPr>
              <w:lastRenderedPageBreak/>
              <w:t>Compatibil</w:t>
            </w:r>
          </w:p>
          <w:p w14:paraId="704F9B8F"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390FBB6E" w14:textId="77777777" w:rsidR="00C66C70" w:rsidRPr="00F30F02" w:rsidRDefault="00C66C70" w:rsidP="008A6446">
            <w:pPr>
              <w:spacing w:after="0"/>
              <w:ind w:firstLine="22"/>
              <w:jc w:val="both"/>
              <w:rPr>
                <w:b/>
                <w:sz w:val="24"/>
                <w:szCs w:val="24"/>
              </w:rPr>
            </w:pPr>
          </w:p>
        </w:tc>
      </w:tr>
      <w:tr w:rsidR="0062534B" w:rsidRPr="00F30F02" w14:paraId="5FEBB888"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4E204F81" w14:textId="77777777" w:rsidR="00C66C70" w:rsidRPr="00F30F02" w:rsidRDefault="00C66C70" w:rsidP="00CD6EA0">
            <w:pPr>
              <w:shd w:val="clear" w:color="auto" w:fill="FFFFFF"/>
              <w:spacing w:before="60" w:after="60"/>
              <w:jc w:val="center"/>
              <w:rPr>
                <w:b/>
                <w:sz w:val="24"/>
                <w:szCs w:val="24"/>
              </w:rPr>
            </w:pPr>
            <w:r w:rsidRPr="00F30F02">
              <w:rPr>
                <w:b/>
                <w:sz w:val="24"/>
                <w:szCs w:val="24"/>
              </w:rPr>
              <w:t>Articolul 14</w:t>
            </w:r>
          </w:p>
          <w:p w14:paraId="4896E05A" w14:textId="77777777" w:rsidR="00C66C70" w:rsidRPr="00F30F02" w:rsidRDefault="00C66C70" w:rsidP="00CD6EA0">
            <w:pPr>
              <w:shd w:val="clear" w:color="auto" w:fill="FFFFFF"/>
              <w:spacing w:before="60" w:after="60"/>
              <w:jc w:val="center"/>
              <w:rPr>
                <w:sz w:val="24"/>
                <w:szCs w:val="24"/>
              </w:rPr>
            </w:pPr>
            <w:r w:rsidRPr="00F30F02">
              <w:rPr>
                <w:b/>
                <w:sz w:val="24"/>
                <w:szCs w:val="24"/>
              </w:rPr>
              <w:t xml:space="preserve">Model de certificat de sănătate animală/oficial și de certificate oficiale pentru </w:t>
            </w:r>
            <w:r w:rsidRPr="00F30F02">
              <w:rPr>
                <w:b/>
                <w:sz w:val="24"/>
                <w:szCs w:val="24"/>
                <w:shd w:val="clear" w:color="auto" w:fill="FFFFFF"/>
              </w:rPr>
              <w:t>intrarea în Uniune</w:t>
            </w:r>
            <w:r w:rsidRPr="00F30F02">
              <w:rPr>
                <w:b/>
                <w:sz w:val="24"/>
                <w:szCs w:val="24"/>
              </w:rPr>
              <w:t xml:space="preserve"> a peștelui viu, a crustaceelor vii și a produselor de origine animală provenite de la aceste animale și a anumitor produse pescărești destinate consumului uman</w:t>
            </w:r>
          </w:p>
          <w:p w14:paraId="5F29CA64"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(1)  </w:t>
            </w:r>
            <w:r w:rsidRPr="00F30F02">
              <w:rPr>
                <w:bCs/>
                <w:sz w:val="24"/>
                <w:szCs w:val="24"/>
              </w:rPr>
              <w:t>Certificatul de sănătate animală/oficial menționat la articolul 1 alineatul (3) litera (b) punctul (ii) care urmează să fie utilizat pentru intrarea în Uniune a peștelui viu, a crustaceelor vii și a produselor de origine animală provenite de la aceste animale destinate consumului uman trebuie să corespundă modelului FISH-CRUST-HC întocmit în conformitate cu modelul prevăzut în capitolul 28 din anexa III.</w:t>
            </w:r>
          </w:p>
          <w:p w14:paraId="6146352B"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(2)  </w:t>
            </w:r>
            <w:r w:rsidRPr="00F30F02">
              <w:rPr>
                <w:bCs/>
                <w:sz w:val="24"/>
                <w:szCs w:val="24"/>
              </w:rPr>
              <w:t>Certificatul oficial menționat la articolul 1 alineatul (3) litera (b) punctul (ii) care urmează să fie utilizat pentru produsele pescărești destinate consumului uman capturate de nave care arborează pavilionul unui stat membru și transferate în țări terțe cu sau fără depozitare trebuie să corespundă modelului EU-FISH întocmit în conformitate cu modelul prevăzut în capitolul 29 din anexa III.</w:t>
            </w:r>
          </w:p>
          <w:p w14:paraId="5D72A077" w14:textId="77777777" w:rsidR="00C66C70" w:rsidRPr="00F30F02" w:rsidRDefault="00C66C70" w:rsidP="008A6446">
            <w:pPr>
              <w:shd w:val="clear" w:color="auto" w:fill="FFFFFF"/>
              <w:spacing w:before="60" w:after="60"/>
              <w:jc w:val="both"/>
              <w:rPr>
                <w:bCs/>
                <w:sz w:val="24"/>
                <w:szCs w:val="24"/>
              </w:rPr>
            </w:pPr>
            <w:r w:rsidRPr="00F30F02">
              <w:rPr>
                <w:bCs/>
                <w:sz w:val="24"/>
                <w:szCs w:val="24"/>
              </w:rPr>
              <w:t>▼M11</w:t>
            </w:r>
          </w:p>
          <w:p w14:paraId="1182DA03"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(3)  </w:t>
            </w:r>
            <w:r w:rsidRPr="00F30F02">
              <w:rPr>
                <w:bCs/>
                <w:sz w:val="24"/>
                <w:szCs w:val="24"/>
              </w:rPr>
              <w:t xml:space="preserve">Certificatul oficial menționat la articolul 1 alineatul (3) litera (b) punctul (ii) care trebuie să fie semnat de căpitan și care trebuie utilizat pentru intrarea în Uniune a produselor pescărești </w:t>
            </w:r>
            <w:r w:rsidRPr="00F30F02">
              <w:rPr>
                <w:bCs/>
                <w:sz w:val="24"/>
                <w:szCs w:val="24"/>
              </w:rPr>
              <w:lastRenderedPageBreak/>
              <w:t>sau a produselor pescărești derivate din moluște bivalve destinate consumului uman, atunci când sunt introduse în Uniune direct dintr-o navă frigorifică, o navă congelator sau o navă fabrică care arborează pavilionul unei țări terțe, astfel cum se prevede la articolul 21 alineatul (2) din Regulamentul delegat (UE) 2022/2292, trebuie să corespundă modelului FISH/MOL-CAP întocmit în conformitate cu modelul prevăzut în capitolul 30 din anexa III.</w:t>
            </w:r>
          </w:p>
          <w:p w14:paraId="63F26454" w14:textId="77777777" w:rsidR="00C66C70" w:rsidRPr="00F30F02" w:rsidRDefault="00C66C70" w:rsidP="008A6446">
            <w:pPr>
              <w:shd w:val="clear" w:color="auto" w:fill="FFFFFF"/>
              <w:spacing w:before="60" w:after="60"/>
              <w:jc w:val="both"/>
              <w:rPr>
                <w:bCs/>
                <w:sz w:val="24"/>
                <w:szCs w:val="24"/>
              </w:rPr>
            </w:pPr>
          </w:p>
          <w:p w14:paraId="704BEEDD" w14:textId="64FFD00B" w:rsidR="00C66C70" w:rsidRPr="00F30F02" w:rsidRDefault="00C66C70" w:rsidP="008A6446">
            <w:pPr>
              <w:spacing w:after="0"/>
              <w:ind w:firstLine="22"/>
              <w:jc w:val="both"/>
              <w:rPr>
                <w:b/>
                <w:sz w:val="24"/>
                <w:szCs w:val="24"/>
              </w:rPr>
            </w:pPr>
            <w:r w:rsidRPr="00F30F02">
              <w:rPr>
                <w:bCs/>
                <w:sz w:val="24"/>
                <w:szCs w:val="24"/>
              </w:rPr>
              <w:t>▼B</w:t>
            </w:r>
          </w:p>
        </w:tc>
        <w:tc>
          <w:tcPr>
            <w:tcW w:w="1736" w:type="pct"/>
            <w:tcBorders>
              <w:top w:val="single" w:sz="4" w:space="0" w:color="000000"/>
              <w:left w:val="single" w:sz="4" w:space="0" w:color="000000"/>
              <w:bottom w:val="single" w:sz="4" w:space="0" w:color="000000"/>
              <w:right w:val="single" w:sz="4" w:space="0" w:color="000000"/>
            </w:tcBorders>
          </w:tcPr>
          <w:p w14:paraId="44DD148E" w14:textId="77777777" w:rsidR="00C66C70" w:rsidRPr="00F30F02" w:rsidRDefault="00C66C70" w:rsidP="00080086">
            <w:pPr>
              <w:shd w:val="clear" w:color="auto" w:fill="FFFFFF"/>
              <w:spacing w:line="254" w:lineRule="auto"/>
              <w:jc w:val="center"/>
              <w:rPr>
                <w:b/>
                <w:bCs/>
                <w:sz w:val="24"/>
                <w:szCs w:val="24"/>
              </w:rPr>
            </w:pPr>
            <w:r w:rsidRPr="00F30F02">
              <w:rPr>
                <w:b/>
                <w:bCs/>
                <w:sz w:val="24"/>
                <w:szCs w:val="24"/>
              </w:rPr>
              <w:lastRenderedPageBreak/>
              <w:t>CAPITOLUL XIV</w:t>
            </w:r>
          </w:p>
          <w:p w14:paraId="706A6E44" w14:textId="77777777" w:rsidR="00C66C70" w:rsidRPr="00F30F02" w:rsidRDefault="00C66C70" w:rsidP="00080086">
            <w:pPr>
              <w:shd w:val="clear" w:color="auto" w:fill="FFFFFF"/>
              <w:spacing w:line="254" w:lineRule="auto"/>
              <w:jc w:val="center"/>
              <w:rPr>
                <w:b/>
                <w:bCs/>
                <w:sz w:val="24"/>
                <w:szCs w:val="24"/>
              </w:rPr>
            </w:pPr>
            <w:r w:rsidRPr="00F30F02">
              <w:rPr>
                <w:b/>
                <w:bCs/>
                <w:sz w:val="24"/>
                <w:szCs w:val="24"/>
              </w:rPr>
              <w:t>MODEL DE CERTIFICAT DE SĂNĂTATE ANIMALĂ/OFICIAL ȘI DE CERTIFICATE OFICIALE PENTRU INTRAREA ÎN REPUBLICA MOLDOVA A PEȘTELUI VIU, A CRUSTACEELOR VII ȘI A PRODUSELOR DE ORIGINE ANIMALĂ PROVENITE DE LA ACESTE ANIMALE ȘI A ANUMITOR PRODUSE PESCĂREȘTI DESTINATE CONSUMULUI UMAN</w:t>
            </w:r>
          </w:p>
          <w:p w14:paraId="3E150902" w14:textId="377FF104" w:rsidR="00C66C70" w:rsidRPr="00F30F02" w:rsidRDefault="00C66C70" w:rsidP="008A6446">
            <w:pPr>
              <w:shd w:val="clear" w:color="auto" w:fill="FFFFFF"/>
              <w:spacing w:line="254" w:lineRule="auto"/>
              <w:jc w:val="both"/>
              <w:rPr>
                <w:sz w:val="24"/>
                <w:szCs w:val="24"/>
              </w:rPr>
            </w:pPr>
            <w:r w:rsidRPr="00F30F02">
              <w:rPr>
                <w:sz w:val="24"/>
                <w:szCs w:val="24"/>
              </w:rPr>
              <w:t xml:space="preserve">27.  Certificatul de sănătate animală/oficial menționat la </w:t>
            </w:r>
            <w:r w:rsidR="001E6F1B" w:rsidRPr="00F30F02">
              <w:rPr>
                <w:sz w:val="24"/>
                <w:szCs w:val="24"/>
              </w:rPr>
              <w:t>capitolu</w:t>
            </w:r>
            <w:r w:rsidRPr="00F30F02">
              <w:rPr>
                <w:sz w:val="24"/>
                <w:szCs w:val="24"/>
              </w:rPr>
              <w:t xml:space="preserve">l 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3.2.2 care urmează să fie utilizat pentru intrarea în Republica Moldova a peștelui viu, a crustaceelor vii și a produselor de origine animală provenite de la aceste animale destinate consumului uman trebuie să corespundă modelului FISH-CRUST-HC întocmit în conformitate cu modelul prevăzut în anexa nr. 34 din Secțiunea 3.</w:t>
            </w:r>
          </w:p>
          <w:p w14:paraId="4807778E" w14:textId="6D0CA16B" w:rsidR="00C66C70" w:rsidRPr="00F30F02" w:rsidRDefault="00C66C70" w:rsidP="008A6446">
            <w:pPr>
              <w:shd w:val="clear" w:color="auto" w:fill="FFFFFF"/>
              <w:spacing w:line="254" w:lineRule="auto"/>
              <w:jc w:val="both"/>
              <w:rPr>
                <w:sz w:val="24"/>
                <w:szCs w:val="24"/>
              </w:rPr>
            </w:pPr>
            <w:r w:rsidRPr="00F30F02">
              <w:rPr>
                <w:sz w:val="24"/>
                <w:szCs w:val="24"/>
              </w:rPr>
              <w:t xml:space="preserve">28.  Certificatul oficial menționat la </w:t>
            </w:r>
            <w:r w:rsidR="001E6F1B" w:rsidRPr="00F30F02">
              <w:rPr>
                <w:sz w:val="24"/>
                <w:szCs w:val="24"/>
              </w:rPr>
              <w:t xml:space="preserve">capitolul </w:t>
            </w:r>
            <w:r w:rsidRPr="00F30F02">
              <w:rPr>
                <w:sz w:val="24"/>
                <w:szCs w:val="24"/>
              </w:rPr>
              <w:t xml:space="preserve">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xml:space="preserve">. 3.2.2  care urmează să fie utilizat pentru produsele pescărești destinate consumului </w:t>
            </w:r>
            <w:r w:rsidRPr="00F30F02">
              <w:rPr>
                <w:sz w:val="24"/>
                <w:szCs w:val="24"/>
              </w:rPr>
              <w:lastRenderedPageBreak/>
              <w:t>uman capturate de nave care arborează pavilionul unui stat membru și transferate în alte țări cu sau fără depozitare trebuie să corespundă modelului EU-FISH întocmit în conformitate cu modelul prevăzut în anexa nr. 35 din Secțiunea 3.</w:t>
            </w:r>
          </w:p>
          <w:p w14:paraId="618256A7" w14:textId="77269436" w:rsidR="00C66C70" w:rsidRPr="00F30F02" w:rsidRDefault="00C66C70" w:rsidP="008A6446">
            <w:pPr>
              <w:shd w:val="clear" w:color="auto" w:fill="FFFFFF"/>
              <w:spacing w:line="254" w:lineRule="auto"/>
              <w:jc w:val="both"/>
              <w:rPr>
                <w:sz w:val="24"/>
                <w:szCs w:val="24"/>
              </w:rPr>
            </w:pPr>
            <w:r w:rsidRPr="00F30F02">
              <w:rPr>
                <w:sz w:val="24"/>
                <w:szCs w:val="24"/>
              </w:rPr>
              <w:t xml:space="preserve">29.  Certificatul oficial menționat la </w:t>
            </w:r>
            <w:r w:rsidR="001E6F1B" w:rsidRPr="00F30F02">
              <w:rPr>
                <w:sz w:val="24"/>
                <w:szCs w:val="24"/>
              </w:rPr>
              <w:t>capitolul</w:t>
            </w:r>
            <w:r w:rsidRPr="00F30F02">
              <w:rPr>
                <w:sz w:val="24"/>
                <w:szCs w:val="24"/>
              </w:rPr>
              <w:t xml:space="preserve"> 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xml:space="preserve">. 3.2.2 care trebuie să fie semnat de căpitan și care trebuie utilizat pentru intrarea în Republica Moldova a produselor pescărești sau a produselor pescărești derivate din moluște bivalve destinate consumului uman, atunci când sunt introduse în Republica Moldova direct dintr-o navă frigorifică, o navă congelator sau o navă fabrică care arborează pavilionul unei țări terțe, astfel cum se prevede la articolul 21 alineatul (2) din prezentul </w:t>
            </w:r>
            <w:r w:rsidR="0099351F" w:rsidRPr="00F30F02">
              <w:rPr>
                <w:sz w:val="24"/>
                <w:szCs w:val="24"/>
              </w:rPr>
              <w:t>Regulament</w:t>
            </w:r>
            <w:r w:rsidRPr="00F30F02">
              <w:rPr>
                <w:sz w:val="24"/>
                <w:szCs w:val="24"/>
              </w:rPr>
              <w:t>, trebuie să corespundă modelului FISH/MOL-CAP întocmit în conformitate cu modelul prevăzut anexa nr. 36 din Secțiunea 3.</w:t>
            </w:r>
          </w:p>
          <w:p w14:paraId="2C178C9F"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20D91DA6" w14:textId="77777777" w:rsidR="00CD6EA0" w:rsidRPr="00F30F02" w:rsidRDefault="00CD6EA0" w:rsidP="00CD6EA0">
            <w:pPr>
              <w:spacing w:after="0"/>
              <w:ind w:firstLine="22"/>
              <w:jc w:val="both"/>
              <w:rPr>
                <w:bCs/>
                <w:sz w:val="24"/>
                <w:szCs w:val="24"/>
              </w:rPr>
            </w:pPr>
            <w:r w:rsidRPr="00F30F02">
              <w:rPr>
                <w:bCs/>
                <w:sz w:val="24"/>
                <w:szCs w:val="24"/>
              </w:rPr>
              <w:lastRenderedPageBreak/>
              <w:t>Compatibil</w:t>
            </w:r>
          </w:p>
          <w:p w14:paraId="1E7A7ED0"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5C5FBD3D" w14:textId="77777777" w:rsidR="00C66C70" w:rsidRPr="00F30F02" w:rsidRDefault="00C66C70" w:rsidP="008A6446">
            <w:pPr>
              <w:spacing w:after="0"/>
              <w:ind w:firstLine="22"/>
              <w:jc w:val="both"/>
              <w:rPr>
                <w:b/>
                <w:sz w:val="24"/>
                <w:szCs w:val="24"/>
              </w:rPr>
            </w:pPr>
          </w:p>
        </w:tc>
      </w:tr>
      <w:tr w:rsidR="0062534B" w:rsidRPr="00F30F02" w14:paraId="515D23D1"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63337C6B" w14:textId="77777777" w:rsidR="00C66C70" w:rsidRPr="00F30F02" w:rsidRDefault="00C66C70" w:rsidP="00CD6EA0">
            <w:pPr>
              <w:shd w:val="clear" w:color="auto" w:fill="FFFFFF"/>
              <w:spacing w:before="60" w:after="60"/>
              <w:jc w:val="center"/>
              <w:rPr>
                <w:b/>
                <w:sz w:val="24"/>
                <w:szCs w:val="24"/>
              </w:rPr>
            </w:pPr>
            <w:r w:rsidRPr="00F30F02">
              <w:rPr>
                <w:b/>
                <w:sz w:val="24"/>
                <w:szCs w:val="24"/>
              </w:rPr>
              <w:t>Articolul 15</w:t>
            </w:r>
          </w:p>
          <w:p w14:paraId="49391034" w14:textId="77777777" w:rsidR="00C66C70" w:rsidRPr="00F30F02" w:rsidRDefault="00C66C70" w:rsidP="008A6446">
            <w:pPr>
              <w:shd w:val="clear" w:color="auto" w:fill="FFFFFF"/>
              <w:spacing w:before="60" w:after="60"/>
              <w:jc w:val="both"/>
              <w:rPr>
                <w:sz w:val="24"/>
                <w:szCs w:val="24"/>
              </w:rPr>
            </w:pPr>
            <w:r w:rsidRPr="00F30F02">
              <w:rPr>
                <w:bCs/>
                <w:sz w:val="24"/>
                <w:szCs w:val="24"/>
              </w:rPr>
              <w:t xml:space="preserve">Model de certificat de sănătate animală/oficial și de certificat oficial pentru intrarea în </w:t>
            </w:r>
            <w:r w:rsidRPr="00F30F02">
              <w:rPr>
                <w:bCs/>
                <w:sz w:val="24"/>
                <w:szCs w:val="24"/>
                <w:shd w:val="clear" w:color="auto" w:fill="FFFFFF"/>
              </w:rPr>
              <w:t>Uniune</w:t>
            </w:r>
            <w:r w:rsidRPr="00F30F02">
              <w:rPr>
                <w:bCs/>
                <w:sz w:val="24"/>
                <w:szCs w:val="24"/>
              </w:rPr>
              <w:t xml:space="preserve"> a moluștelor bivalve, echinodermelor, </w:t>
            </w:r>
            <w:proofErr w:type="spellStart"/>
            <w:r w:rsidRPr="00F30F02">
              <w:rPr>
                <w:bCs/>
                <w:sz w:val="24"/>
                <w:szCs w:val="24"/>
              </w:rPr>
              <w:t>tunicatelor</w:t>
            </w:r>
            <w:proofErr w:type="spellEnd"/>
            <w:r w:rsidRPr="00F30F02">
              <w:rPr>
                <w:bCs/>
                <w:sz w:val="24"/>
                <w:szCs w:val="24"/>
              </w:rPr>
              <w:t xml:space="preserve"> și gasteropodelor marine vii și a produselor de origine animală provenite de la aceste animale și a anumitor moluște bivalve prelucrate destinate consumului uman</w:t>
            </w:r>
          </w:p>
          <w:p w14:paraId="2D2F73FB"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(1)  </w:t>
            </w:r>
            <w:r w:rsidRPr="00F30F02">
              <w:rPr>
                <w:bCs/>
                <w:sz w:val="24"/>
                <w:szCs w:val="24"/>
              </w:rPr>
              <w:t xml:space="preserve">Certificatul de sănătate animală/oficial menționat la articolul 1 alineatul (3) litera (b) punctul (ii) care urmează să fie utilizat pentru intrarea în </w:t>
            </w:r>
            <w:r w:rsidRPr="00F30F02">
              <w:rPr>
                <w:bCs/>
                <w:sz w:val="24"/>
                <w:szCs w:val="24"/>
                <w:shd w:val="clear" w:color="auto" w:fill="FFFFFF"/>
              </w:rPr>
              <w:t>Uniune</w:t>
            </w:r>
            <w:r w:rsidRPr="00F30F02">
              <w:rPr>
                <w:bCs/>
                <w:sz w:val="24"/>
                <w:szCs w:val="24"/>
              </w:rPr>
              <w:t xml:space="preserve"> a moluștelor bivalve, </w:t>
            </w:r>
            <w:r w:rsidRPr="00F30F02">
              <w:rPr>
                <w:bCs/>
                <w:sz w:val="24"/>
                <w:szCs w:val="24"/>
              </w:rPr>
              <w:lastRenderedPageBreak/>
              <w:t xml:space="preserve">echinodermelor, </w:t>
            </w:r>
            <w:proofErr w:type="spellStart"/>
            <w:r w:rsidRPr="00F30F02">
              <w:rPr>
                <w:bCs/>
                <w:sz w:val="24"/>
                <w:szCs w:val="24"/>
              </w:rPr>
              <w:t>tunicatelor</w:t>
            </w:r>
            <w:proofErr w:type="spellEnd"/>
            <w:r w:rsidRPr="00F30F02">
              <w:rPr>
                <w:bCs/>
                <w:sz w:val="24"/>
                <w:szCs w:val="24"/>
              </w:rPr>
              <w:t xml:space="preserve"> și gasteropodelor marine vii și a produselor de origine animală provenite de la aceste animale destinate consumului uman trebuie să corespundă modelului MOL-HC întocmit în conformitate cu modelul prevăzut în capitolul 31 din anexa III.</w:t>
            </w:r>
          </w:p>
          <w:p w14:paraId="10813CE7" w14:textId="5018BEE4" w:rsidR="00C66C70" w:rsidRPr="00F30F02" w:rsidRDefault="00C66C70" w:rsidP="008A6446">
            <w:pPr>
              <w:shd w:val="clear" w:color="auto" w:fill="FFFFFF"/>
              <w:spacing w:before="60" w:after="60"/>
              <w:jc w:val="both"/>
              <w:rPr>
                <w:bCs/>
                <w:sz w:val="24"/>
                <w:szCs w:val="24"/>
              </w:rPr>
            </w:pPr>
            <w:r w:rsidRPr="00F30F02">
              <w:rPr>
                <w:bCs/>
                <w:sz w:val="24"/>
                <w:szCs w:val="24"/>
              </w:rPr>
              <w:t>(2)</w:t>
            </w:r>
          </w:p>
          <w:p w14:paraId="2C0E0CBF" w14:textId="490A1FCB" w:rsidR="00C66C70" w:rsidRPr="00F30F02" w:rsidRDefault="00C66C70" w:rsidP="008A6446">
            <w:pPr>
              <w:spacing w:after="0"/>
              <w:ind w:firstLine="22"/>
              <w:jc w:val="both"/>
              <w:rPr>
                <w:b/>
                <w:sz w:val="24"/>
                <w:szCs w:val="24"/>
              </w:rPr>
            </w:pPr>
            <w:r w:rsidRPr="00F30F02">
              <w:rPr>
                <w:bCs/>
                <w:sz w:val="24"/>
                <w:szCs w:val="24"/>
              </w:rPr>
              <w:t xml:space="preserve">Certificatul oficial menționat la articolul 1 alineatul (3) litera (b) punctul (ii) care urmează să fie utilizat pentru </w:t>
            </w:r>
            <w:r w:rsidRPr="00F30F02">
              <w:rPr>
                <w:bCs/>
                <w:sz w:val="24"/>
                <w:szCs w:val="24"/>
                <w:shd w:val="clear" w:color="auto" w:fill="FFFFFF"/>
              </w:rPr>
              <w:t>intrarea în Uniune</w:t>
            </w:r>
            <w:r w:rsidRPr="00F30F02">
              <w:rPr>
                <w:bCs/>
                <w:sz w:val="24"/>
                <w:szCs w:val="24"/>
              </w:rPr>
              <w:t xml:space="preserve"> a moluștelor bivalve prelucrate din specia </w:t>
            </w:r>
            <w:proofErr w:type="spellStart"/>
            <w:r w:rsidRPr="00F30F02">
              <w:rPr>
                <w:bCs/>
                <w:sz w:val="24"/>
                <w:szCs w:val="24"/>
              </w:rPr>
              <w:t>Acanthocardia</w:t>
            </w:r>
            <w:proofErr w:type="spellEnd"/>
            <w:r w:rsidRPr="00F30F02">
              <w:rPr>
                <w:bCs/>
                <w:sz w:val="24"/>
                <w:szCs w:val="24"/>
              </w:rPr>
              <w:t xml:space="preserve"> </w:t>
            </w:r>
            <w:proofErr w:type="spellStart"/>
            <w:r w:rsidRPr="00F30F02">
              <w:rPr>
                <w:bCs/>
                <w:sz w:val="24"/>
                <w:szCs w:val="24"/>
              </w:rPr>
              <w:t>tuberculatum</w:t>
            </w:r>
            <w:proofErr w:type="spellEnd"/>
            <w:r w:rsidRPr="00F30F02">
              <w:rPr>
                <w:bCs/>
                <w:sz w:val="24"/>
                <w:szCs w:val="24"/>
              </w:rPr>
              <w:t xml:space="preserve"> destinate consumului uman trebuie să corespundă modelului MOL-AT întocmit în conformitate cu modelul prevăzut în capitolul 32 din anexa III.</w:t>
            </w:r>
          </w:p>
        </w:tc>
        <w:tc>
          <w:tcPr>
            <w:tcW w:w="1736" w:type="pct"/>
            <w:tcBorders>
              <w:top w:val="single" w:sz="4" w:space="0" w:color="000000"/>
              <w:left w:val="single" w:sz="4" w:space="0" w:color="000000"/>
              <w:bottom w:val="single" w:sz="4" w:space="0" w:color="000000"/>
              <w:right w:val="single" w:sz="4" w:space="0" w:color="000000"/>
            </w:tcBorders>
          </w:tcPr>
          <w:p w14:paraId="2472793A"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lastRenderedPageBreak/>
              <w:t>CAPITOLUL XV</w:t>
            </w:r>
          </w:p>
          <w:p w14:paraId="56A16EAD"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 xml:space="preserve">MODEL DE CERTIFICAT DE SĂNĂTATE ANIMALĂ/OFICIAL ȘI DE CERTIFICAT OFICIAL PENTRU INTRAREA ÎN REPUBLICA MOLDOVA A MOLUȘTELOR BIVALVE, ECHINODERMELOR, TUNICATELOR ȘI GASTEROPODELOR MARINE VII ȘI A PRODUSELOR DE ORIGINE ANIMALĂ PROVENITE DE LA ACESTE ANIMALE ȘI A ANUMITOR </w:t>
            </w:r>
            <w:r w:rsidRPr="00F30F02">
              <w:rPr>
                <w:b/>
                <w:bCs/>
                <w:sz w:val="24"/>
                <w:szCs w:val="24"/>
              </w:rPr>
              <w:lastRenderedPageBreak/>
              <w:t>MOLUȘTE BIVALVE PRELUCRATE DESTINATE CONSUMULUI UMAN</w:t>
            </w:r>
          </w:p>
          <w:p w14:paraId="0A1FBD11" w14:textId="1B31428F" w:rsidR="00C66C70" w:rsidRPr="00F30F02" w:rsidRDefault="00C66C70" w:rsidP="008A6446">
            <w:pPr>
              <w:shd w:val="clear" w:color="auto" w:fill="FFFFFF"/>
              <w:spacing w:line="254" w:lineRule="auto"/>
              <w:jc w:val="both"/>
              <w:rPr>
                <w:sz w:val="24"/>
                <w:szCs w:val="24"/>
              </w:rPr>
            </w:pPr>
            <w:r w:rsidRPr="00F30F02">
              <w:rPr>
                <w:sz w:val="24"/>
                <w:szCs w:val="24"/>
              </w:rPr>
              <w:t xml:space="preserve">30.  Certificatul de sănătate animală/oficial menționat la </w:t>
            </w:r>
            <w:r w:rsidR="001E6F1B" w:rsidRPr="00F30F02">
              <w:rPr>
                <w:sz w:val="24"/>
                <w:szCs w:val="24"/>
              </w:rPr>
              <w:t xml:space="preserve">capitolul </w:t>
            </w:r>
            <w:r w:rsidRPr="00F30F02">
              <w:rPr>
                <w:sz w:val="24"/>
                <w:szCs w:val="24"/>
              </w:rPr>
              <w:t xml:space="preserve">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xml:space="preserve">. 3.2.2  care urmează să fie utilizat pentru intrarea în Republica Moldova a moluștelor bivalve, echinodermelor, </w:t>
            </w:r>
            <w:proofErr w:type="spellStart"/>
            <w:r w:rsidRPr="00F30F02">
              <w:rPr>
                <w:sz w:val="24"/>
                <w:szCs w:val="24"/>
              </w:rPr>
              <w:t>tunicatelor</w:t>
            </w:r>
            <w:proofErr w:type="spellEnd"/>
            <w:r w:rsidRPr="00F30F02">
              <w:rPr>
                <w:sz w:val="24"/>
                <w:szCs w:val="24"/>
              </w:rPr>
              <w:t xml:space="preserve"> și gasteropodelor marine vii și a produselor de origine animală provenite de la aceste animale destinate consumului uman trebuie să corespundă modelului MOL-HC întocmit în conformitate cu modelul prevăzut în anexa nr. 37 din Secțiunea 3.</w:t>
            </w:r>
          </w:p>
          <w:p w14:paraId="7EA4DCF6" w14:textId="685E2F54" w:rsidR="00C66C70" w:rsidRPr="00F30F02" w:rsidRDefault="00C66C70" w:rsidP="008A6446">
            <w:pPr>
              <w:shd w:val="clear" w:color="auto" w:fill="FFFFFF"/>
              <w:spacing w:line="254" w:lineRule="auto"/>
              <w:jc w:val="both"/>
              <w:rPr>
                <w:sz w:val="24"/>
                <w:szCs w:val="24"/>
              </w:rPr>
            </w:pPr>
            <w:r w:rsidRPr="00F30F02">
              <w:rPr>
                <w:sz w:val="24"/>
                <w:szCs w:val="24"/>
              </w:rPr>
              <w:t xml:space="preserve">31. Certificatul oficial menționat la </w:t>
            </w:r>
            <w:r w:rsidR="001E6F1B" w:rsidRPr="00F30F02">
              <w:rPr>
                <w:sz w:val="24"/>
                <w:szCs w:val="24"/>
              </w:rPr>
              <w:t>capitolul</w:t>
            </w:r>
            <w:r w:rsidRPr="00F30F02">
              <w:rPr>
                <w:sz w:val="24"/>
                <w:szCs w:val="24"/>
              </w:rPr>
              <w:t xml:space="preserve"> 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xml:space="preserve">. 3.2.2  care urmează să fie utilizat pentru intrarea în Republica Moldova a moluștelor bivalve prelucrate din specia </w:t>
            </w:r>
            <w:proofErr w:type="spellStart"/>
            <w:r w:rsidRPr="00F30F02">
              <w:rPr>
                <w:sz w:val="24"/>
                <w:szCs w:val="24"/>
              </w:rPr>
              <w:t>Acanthocardia</w:t>
            </w:r>
            <w:proofErr w:type="spellEnd"/>
            <w:r w:rsidRPr="00F30F02">
              <w:rPr>
                <w:sz w:val="24"/>
                <w:szCs w:val="24"/>
              </w:rPr>
              <w:t xml:space="preserve"> </w:t>
            </w:r>
            <w:proofErr w:type="spellStart"/>
            <w:r w:rsidRPr="00F30F02">
              <w:rPr>
                <w:sz w:val="24"/>
                <w:szCs w:val="24"/>
              </w:rPr>
              <w:t>tuberculatum</w:t>
            </w:r>
            <w:proofErr w:type="spellEnd"/>
            <w:r w:rsidRPr="00F30F02">
              <w:rPr>
                <w:sz w:val="24"/>
                <w:szCs w:val="24"/>
              </w:rPr>
              <w:t xml:space="preserve"> destinate consumului uman trebuie să corespundă modelului MOL-AT întocmit în conformitate cu modelul prevăzut în anexa nr. 38 din Secțiunea 3.</w:t>
            </w:r>
          </w:p>
          <w:p w14:paraId="320BB6F5"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44533236" w14:textId="77777777" w:rsidR="00CD6EA0" w:rsidRPr="00F30F02" w:rsidRDefault="00CD6EA0" w:rsidP="00CD6EA0">
            <w:pPr>
              <w:spacing w:after="0"/>
              <w:ind w:firstLine="22"/>
              <w:jc w:val="both"/>
              <w:rPr>
                <w:bCs/>
                <w:sz w:val="24"/>
                <w:szCs w:val="24"/>
              </w:rPr>
            </w:pPr>
            <w:r w:rsidRPr="00F30F02">
              <w:rPr>
                <w:bCs/>
                <w:sz w:val="24"/>
                <w:szCs w:val="24"/>
              </w:rPr>
              <w:lastRenderedPageBreak/>
              <w:t>Compatibil</w:t>
            </w:r>
          </w:p>
          <w:p w14:paraId="067697FE"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0EB1AD97" w14:textId="77777777" w:rsidR="00C66C70" w:rsidRPr="00F30F02" w:rsidRDefault="00C66C70" w:rsidP="008A6446">
            <w:pPr>
              <w:spacing w:after="0"/>
              <w:ind w:firstLine="22"/>
              <w:jc w:val="both"/>
              <w:rPr>
                <w:b/>
                <w:sz w:val="24"/>
                <w:szCs w:val="24"/>
              </w:rPr>
            </w:pPr>
          </w:p>
        </w:tc>
      </w:tr>
      <w:tr w:rsidR="0062534B" w:rsidRPr="00F30F02" w14:paraId="339C1934"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62"/>
        </w:trPr>
        <w:tc>
          <w:tcPr>
            <w:tcW w:w="2019" w:type="pct"/>
            <w:tcBorders>
              <w:top w:val="single" w:sz="4" w:space="0" w:color="000000"/>
              <w:left w:val="single" w:sz="4" w:space="0" w:color="000000"/>
              <w:bottom w:val="single" w:sz="4" w:space="0" w:color="000000"/>
              <w:right w:val="single" w:sz="4" w:space="0" w:color="000000"/>
            </w:tcBorders>
          </w:tcPr>
          <w:p w14:paraId="342D247F" w14:textId="77777777" w:rsidR="00C66C70" w:rsidRPr="00F30F02" w:rsidRDefault="00C66C70" w:rsidP="00CD6EA0">
            <w:pPr>
              <w:shd w:val="clear" w:color="auto" w:fill="FFFFFF"/>
              <w:spacing w:before="60" w:after="60"/>
              <w:jc w:val="center"/>
              <w:rPr>
                <w:b/>
                <w:sz w:val="24"/>
                <w:szCs w:val="24"/>
              </w:rPr>
            </w:pPr>
            <w:r w:rsidRPr="00F30F02">
              <w:rPr>
                <w:b/>
                <w:sz w:val="24"/>
                <w:szCs w:val="24"/>
              </w:rPr>
              <w:lastRenderedPageBreak/>
              <w:t>Articolul 16</w:t>
            </w:r>
          </w:p>
          <w:p w14:paraId="42DDEE8F" w14:textId="77777777" w:rsidR="00C66C70" w:rsidRPr="00F30F02" w:rsidRDefault="00C66C70" w:rsidP="008A6446">
            <w:pPr>
              <w:shd w:val="clear" w:color="auto" w:fill="FFFFFF"/>
              <w:spacing w:before="60" w:after="60"/>
              <w:jc w:val="both"/>
              <w:rPr>
                <w:sz w:val="24"/>
                <w:szCs w:val="24"/>
              </w:rPr>
            </w:pPr>
            <w:r w:rsidRPr="00F30F02">
              <w:rPr>
                <w:bCs/>
                <w:sz w:val="24"/>
                <w:szCs w:val="24"/>
              </w:rPr>
              <w:t xml:space="preserve">Modele de certificate de sănătate animală/oficiale pentru </w:t>
            </w:r>
            <w:r w:rsidRPr="00F30F02">
              <w:rPr>
                <w:bCs/>
                <w:sz w:val="24"/>
                <w:szCs w:val="24"/>
                <w:shd w:val="clear" w:color="auto" w:fill="FFFFFF"/>
              </w:rPr>
              <w:t>intrarea în Uniune a laptelui crud,</w:t>
            </w:r>
            <w:r w:rsidRPr="00F30F02">
              <w:rPr>
                <w:bCs/>
                <w:sz w:val="24"/>
                <w:szCs w:val="24"/>
              </w:rPr>
              <w:t xml:space="preserve"> a produselor lactate, a </w:t>
            </w:r>
            <w:proofErr w:type="spellStart"/>
            <w:r w:rsidRPr="00F30F02">
              <w:rPr>
                <w:bCs/>
                <w:sz w:val="24"/>
                <w:szCs w:val="24"/>
              </w:rPr>
              <w:t>colostrului</w:t>
            </w:r>
            <w:proofErr w:type="spellEnd"/>
            <w:r w:rsidRPr="00F30F02">
              <w:rPr>
                <w:bCs/>
                <w:sz w:val="24"/>
                <w:szCs w:val="24"/>
              </w:rPr>
              <w:t xml:space="preserve"> și a produselor pe bază de </w:t>
            </w:r>
            <w:proofErr w:type="spellStart"/>
            <w:r w:rsidRPr="00F30F02">
              <w:rPr>
                <w:bCs/>
                <w:sz w:val="24"/>
                <w:szCs w:val="24"/>
              </w:rPr>
              <w:t>colostru</w:t>
            </w:r>
            <w:proofErr w:type="spellEnd"/>
            <w:r w:rsidRPr="00F30F02">
              <w:rPr>
                <w:bCs/>
                <w:sz w:val="24"/>
                <w:szCs w:val="24"/>
              </w:rPr>
              <w:t xml:space="preserve"> destinate consumului uman</w:t>
            </w:r>
          </w:p>
          <w:p w14:paraId="5715B64B" w14:textId="77777777" w:rsidR="00C66C70" w:rsidRPr="00F30F02" w:rsidRDefault="00C66C70" w:rsidP="008A6446">
            <w:pPr>
              <w:shd w:val="clear" w:color="auto" w:fill="FFFFFF"/>
              <w:spacing w:before="60" w:after="60"/>
              <w:jc w:val="both"/>
              <w:rPr>
                <w:bCs/>
                <w:sz w:val="24"/>
                <w:szCs w:val="24"/>
              </w:rPr>
            </w:pPr>
            <w:r w:rsidRPr="00F30F02">
              <w:rPr>
                <w:bCs/>
                <w:sz w:val="24"/>
                <w:szCs w:val="24"/>
              </w:rPr>
              <w:t xml:space="preserve">Certificatele de sănătate animală/oficiale menționate la articolul 1 alineatul (3) litera (b) punctul (ii) care urmează să fie utilizate pentru intrarea în Uniune a laptelui crud, a produselor lactate, a </w:t>
            </w:r>
            <w:proofErr w:type="spellStart"/>
            <w:r w:rsidRPr="00F30F02">
              <w:rPr>
                <w:bCs/>
                <w:sz w:val="24"/>
                <w:szCs w:val="24"/>
              </w:rPr>
              <w:t>colostrului</w:t>
            </w:r>
            <w:proofErr w:type="spellEnd"/>
            <w:r w:rsidRPr="00F30F02">
              <w:rPr>
                <w:bCs/>
                <w:sz w:val="24"/>
                <w:szCs w:val="24"/>
              </w:rPr>
              <w:t xml:space="preserve"> și a produselor pe bază de </w:t>
            </w:r>
            <w:proofErr w:type="spellStart"/>
            <w:r w:rsidRPr="00F30F02">
              <w:rPr>
                <w:bCs/>
                <w:sz w:val="24"/>
                <w:szCs w:val="24"/>
              </w:rPr>
              <w:t>colostru</w:t>
            </w:r>
            <w:proofErr w:type="spellEnd"/>
            <w:r w:rsidRPr="00F30F02">
              <w:rPr>
                <w:bCs/>
                <w:sz w:val="24"/>
                <w:szCs w:val="24"/>
              </w:rPr>
              <w:t xml:space="preserve"> destinate consumului uman trebuie să corespundă unuia dintre următoarele modele, în funcție de speciile și categoriile de produse în cauză:</w:t>
            </w:r>
          </w:p>
          <w:p w14:paraId="76FF4CFC" w14:textId="60600F9C" w:rsidR="00C66C70" w:rsidRPr="00F30F02" w:rsidRDefault="00C66C70" w:rsidP="008A6446">
            <w:pPr>
              <w:shd w:val="clear" w:color="auto" w:fill="FFFFFF"/>
              <w:spacing w:before="60" w:after="60"/>
              <w:jc w:val="both"/>
              <w:rPr>
                <w:b/>
                <w:sz w:val="24"/>
                <w:szCs w:val="24"/>
              </w:rPr>
            </w:pPr>
            <w:r w:rsidRPr="00F30F02">
              <w:rPr>
                <w:b/>
                <w:sz w:val="24"/>
                <w:szCs w:val="24"/>
              </w:rPr>
              <w:t>(a)</w:t>
            </w:r>
          </w:p>
          <w:p w14:paraId="3B395569" w14:textId="77777777" w:rsidR="00C66C70" w:rsidRPr="00F30F02" w:rsidRDefault="00C66C70" w:rsidP="008A6446">
            <w:pPr>
              <w:shd w:val="clear" w:color="auto" w:fill="FFFFFF"/>
              <w:spacing w:before="60" w:after="60"/>
              <w:jc w:val="both"/>
              <w:rPr>
                <w:bCs/>
                <w:sz w:val="24"/>
                <w:szCs w:val="24"/>
              </w:rPr>
            </w:pPr>
            <w:r w:rsidRPr="00F30F02">
              <w:rPr>
                <w:bCs/>
                <w:sz w:val="24"/>
                <w:szCs w:val="24"/>
              </w:rPr>
              <w:t>MILK-RM întocmite în conformitate cu modelul prevăzut la Capitolul 33 din anexa III, pentru laptele crud destinat consumului uman;</w:t>
            </w:r>
          </w:p>
          <w:p w14:paraId="218E6C59" w14:textId="77777777" w:rsidR="00C66C70" w:rsidRPr="00F30F02" w:rsidRDefault="00C66C70" w:rsidP="008A6446">
            <w:pPr>
              <w:shd w:val="clear" w:color="auto" w:fill="FFFFFF"/>
              <w:spacing w:before="60" w:after="60"/>
              <w:jc w:val="both"/>
              <w:rPr>
                <w:bCs/>
                <w:sz w:val="24"/>
                <w:szCs w:val="24"/>
              </w:rPr>
            </w:pPr>
            <w:r w:rsidRPr="00F30F02">
              <w:rPr>
                <w:bCs/>
                <w:sz w:val="24"/>
                <w:szCs w:val="24"/>
              </w:rPr>
              <w:t>▼M11</w:t>
            </w:r>
          </w:p>
          <w:p w14:paraId="6FDF4595"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(b) </w:t>
            </w:r>
            <w:r w:rsidRPr="00F30F02">
              <w:rPr>
                <w:bCs/>
                <w:sz w:val="24"/>
                <w:szCs w:val="24"/>
              </w:rPr>
              <w:t>MILK-RMP/NT întocmit în conformitate cu modelul prevăzut la capitolul 34 din anexa III, pentru produsele lactate destinate consumului uman derivate din lapte crud sau din produse lactate din lapte crud, sau ambele, care nu trebuie supuse unui tratament specific de diminuare a riscurilor;</w:t>
            </w:r>
          </w:p>
          <w:p w14:paraId="637D4842" w14:textId="77777777" w:rsidR="00C66C70" w:rsidRPr="00F30F02" w:rsidRDefault="00C66C70" w:rsidP="008A6446">
            <w:pPr>
              <w:shd w:val="clear" w:color="auto" w:fill="FFFFFF"/>
              <w:spacing w:before="60" w:after="60"/>
              <w:jc w:val="both"/>
              <w:rPr>
                <w:bCs/>
                <w:sz w:val="24"/>
                <w:szCs w:val="24"/>
              </w:rPr>
            </w:pPr>
            <w:r w:rsidRPr="00F30F02">
              <w:rPr>
                <w:bCs/>
                <w:sz w:val="24"/>
                <w:szCs w:val="24"/>
              </w:rPr>
              <w:t>▼B</w:t>
            </w:r>
          </w:p>
          <w:p w14:paraId="5849F1CE"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(c) </w:t>
            </w:r>
            <w:r w:rsidRPr="00F30F02">
              <w:rPr>
                <w:bCs/>
                <w:sz w:val="24"/>
                <w:szCs w:val="24"/>
              </w:rPr>
              <w:t>DAIRY-PRODUCTS-PT întocmite în conformitate cu modelul prevăzut la Capitolul 35 din anexa III, pentru produsele lactate destinate consumului uman care trebuie supuse unui tratament de pasteurizare;</w:t>
            </w:r>
          </w:p>
          <w:p w14:paraId="27CE3FE8"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(d) </w:t>
            </w:r>
            <w:r w:rsidRPr="00F30F02">
              <w:rPr>
                <w:bCs/>
                <w:sz w:val="24"/>
                <w:szCs w:val="24"/>
              </w:rPr>
              <w:t xml:space="preserve">DAIRY-PRODUCTS-ST întocmite în conformitate cu modelul prevăzut la Capitolul 36 din anexa III, pentru produsele lactate destinate consumului uman care trebuie </w:t>
            </w:r>
            <w:r w:rsidRPr="00F30F02">
              <w:rPr>
                <w:bCs/>
                <w:sz w:val="24"/>
                <w:szCs w:val="24"/>
              </w:rPr>
              <w:lastRenderedPageBreak/>
              <w:t>supuse unui tratament de diminuare a riscurilor, altul decât pasteurizarea;</w:t>
            </w:r>
          </w:p>
          <w:p w14:paraId="2E76797B" w14:textId="77777777" w:rsidR="00C66C70" w:rsidRPr="00F30F02" w:rsidRDefault="00C66C70" w:rsidP="008A6446">
            <w:pPr>
              <w:shd w:val="clear" w:color="auto" w:fill="FFFFFF"/>
              <w:spacing w:before="60" w:after="60"/>
              <w:jc w:val="both"/>
              <w:rPr>
                <w:sz w:val="24"/>
                <w:szCs w:val="24"/>
              </w:rPr>
            </w:pPr>
            <w:r w:rsidRPr="00F30F02">
              <w:rPr>
                <w:b/>
                <w:sz w:val="24"/>
                <w:szCs w:val="24"/>
              </w:rPr>
              <w:t xml:space="preserve">(e) </w:t>
            </w:r>
            <w:r w:rsidRPr="00F30F02">
              <w:rPr>
                <w:bCs/>
                <w:sz w:val="24"/>
                <w:szCs w:val="24"/>
              </w:rPr>
              <w:t xml:space="preserve">COLOSTRUM întocmite în conformitate cu modelul prevăzut la Capitolul 37 din anexa III, pentru </w:t>
            </w:r>
            <w:proofErr w:type="spellStart"/>
            <w:r w:rsidRPr="00F30F02">
              <w:rPr>
                <w:bCs/>
                <w:sz w:val="24"/>
                <w:szCs w:val="24"/>
              </w:rPr>
              <w:t>colostrul</w:t>
            </w:r>
            <w:proofErr w:type="spellEnd"/>
            <w:r w:rsidRPr="00F30F02">
              <w:rPr>
                <w:bCs/>
                <w:sz w:val="24"/>
                <w:szCs w:val="24"/>
              </w:rPr>
              <w:t xml:space="preserve"> destinat consumului uman;</w:t>
            </w:r>
          </w:p>
          <w:p w14:paraId="49F1758C" w14:textId="121F2121" w:rsidR="00C66C70" w:rsidRPr="00F30F02" w:rsidRDefault="00C66C70" w:rsidP="008A6446">
            <w:pPr>
              <w:spacing w:after="0"/>
              <w:ind w:firstLine="22"/>
              <w:jc w:val="both"/>
              <w:rPr>
                <w:b/>
                <w:sz w:val="24"/>
                <w:szCs w:val="24"/>
              </w:rPr>
            </w:pPr>
            <w:r w:rsidRPr="00F30F02">
              <w:rPr>
                <w:b/>
                <w:sz w:val="24"/>
                <w:szCs w:val="24"/>
              </w:rPr>
              <w:t xml:space="preserve">(f) </w:t>
            </w:r>
            <w:r w:rsidRPr="00F30F02">
              <w:rPr>
                <w:bCs/>
                <w:sz w:val="24"/>
                <w:szCs w:val="24"/>
              </w:rPr>
              <w:t xml:space="preserve">COLOSTRUM-BP întocmite în conformitate cu modelul prevăzut la Capitolul 38 din anexa III, pentru produsele pe bază de </w:t>
            </w:r>
            <w:proofErr w:type="spellStart"/>
            <w:r w:rsidRPr="00F30F02">
              <w:rPr>
                <w:bCs/>
                <w:sz w:val="24"/>
                <w:szCs w:val="24"/>
              </w:rPr>
              <w:t>colostru</w:t>
            </w:r>
            <w:proofErr w:type="spellEnd"/>
            <w:r w:rsidRPr="00F30F02">
              <w:rPr>
                <w:bCs/>
                <w:sz w:val="24"/>
                <w:szCs w:val="24"/>
              </w:rPr>
              <w:t xml:space="preserve"> destinate consumului uman.</w:t>
            </w:r>
          </w:p>
        </w:tc>
        <w:tc>
          <w:tcPr>
            <w:tcW w:w="1736" w:type="pct"/>
            <w:tcBorders>
              <w:top w:val="single" w:sz="4" w:space="0" w:color="000000"/>
              <w:left w:val="single" w:sz="4" w:space="0" w:color="000000"/>
              <w:bottom w:val="single" w:sz="4" w:space="0" w:color="000000"/>
              <w:right w:val="single" w:sz="4" w:space="0" w:color="000000"/>
            </w:tcBorders>
          </w:tcPr>
          <w:p w14:paraId="4F46A05E" w14:textId="77777777" w:rsidR="00C66C70" w:rsidRPr="00F30F02" w:rsidRDefault="00C66C70" w:rsidP="008A6446">
            <w:pPr>
              <w:shd w:val="clear" w:color="auto" w:fill="FFFFFF"/>
              <w:spacing w:line="254" w:lineRule="auto"/>
              <w:jc w:val="both"/>
              <w:rPr>
                <w:b/>
                <w:bCs/>
                <w:sz w:val="24"/>
                <w:szCs w:val="24"/>
              </w:rPr>
            </w:pPr>
          </w:p>
          <w:p w14:paraId="63830486"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CAPITOLUL XVI</w:t>
            </w:r>
          </w:p>
          <w:p w14:paraId="3451625F"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MODELE DE CERTIFICATE DE SĂNĂTATE ANIMALĂ/OFICIALE PENTRU INTRAREA ÎN REPUBLICA MOLDOVA A LAPTELUI CRUD, A PRODUSELOR LACTATE, A COLOSTRULUI ȘI A PRODUSELOR PE BAZĂ DE COLOSTRU DESTINATE CONSUMULUI UMAN</w:t>
            </w:r>
          </w:p>
          <w:p w14:paraId="31379A40" w14:textId="719DCC83" w:rsidR="00C66C70" w:rsidRPr="00F30F02" w:rsidRDefault="00C66C70" w:rsidP="008A6446">
            <w:pPr>
              <w:shd w:val="clear" w:color="auto" w:fill="FFFFFF"/>
              <w:spacing w:line="254" w:lineRule="auto"/>
              <w:jc w:val="both"/>
              <w:rPr>
                <w:sz w:val="24"/>
                <w:szCs w:val="24"/>
              </w:rPr>
            </w:pPr>
            <w:r w:rsidRPr="00F30F02">
              <w:rPr>
                <w:sz w:val="24"/>
                <w:szCs w:val="24"/>
              </w:rPr>
              <w:t xml:space="preserve">32.Certificatele de sănătate animală/oficiale menționate la </w:t>
            </w:r>
            <w:r w:rsidR="001E6F1B" w:rsidRPr="00F30F02">
              <w:rPr>
                <w:sz w:val="24"/>
                <w:szCs w:val="24"/>
              </w:rPr>
              <w:t>capitolul</w:t>
            </w:r>
            <w:r w:rsidRPr="00F30F02">
              <w:rPr>
                <w:sz w:val="24"/>
                <w:szCs w:val="24"/>
              </w:rPr>
              <w:t xml:space="preserve"> 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xml:space="preserve">. 3.2.2  care urmează să fie utilizate pentru intrarea în Republica Moldova a laptelui crud, a produselor lactate, a </w:t>
            </w:r>
            <w:proofErr w:type="spellStart"/>
            <w:r w:rsidRPr="00F30F02">
              <w:rPr>
                <w:sz w:val="24"/>
                <w:szCs w:val="24"/>
              </w:rPr>
              <w:t>colostrului</w:t>
            </w:r>
            <w:proofErr w:type="spellEnd"/>
            <w:r w:rsidRPr="00F30F02">
              <w:rPr>
                <w:sz w:val="24"/>
                <w:szCs w:val="24"/>
              </w:rPr>
              <w:t xml:space="preserve"> și a produselor pe bază de </w:t>
            </w:r>
            <w:proofErr w:type="spellStart"/>
            <w:r w:rsidRPr="00F30F02">
              <w:rPr>
                <w:sz w:val="24"/>
                <w:szCs w:val="24"/>
              </w:rPr>
              <w:t>colostru</w:t>
            </w:r>
            <w:proofErr w:type="spellEnd"/>
            <w:r w:rsidRPr="00F30F02">
              <w:rPr>
                <w:sz w:val="24"/>
                <w:szCs w:val="24"/>
              </w:rPr>
              <w:t xml:space="preserve"> destinate consumului uman trebuie să corespundă unuia dintre următoarele modele, în funcție de speciile și categoriile de produse în cauză:</w:t>
            </w:r>
          </w:p>
          <w:p w14:paraId="3D254485" w14:textId="77777777" w:rsidR="00C66C70" w:rsidRPr="00F30F02" w:rsidRDefault="00C66C70" w:rsidP="008A6446">
            <w:pPr>
              <w:shd w:val="clear" w:color="auto" w:fill="FFFFFF"/>
              <w:spacing w:line="254" w:lineRule="auto"/>
              <w:jc w:val="both"/>
              <w:rPr>
                <w:sz w:val="24"/>
                <w:szCs w:val="24"/>
              </w:rPr>
            </w:pPr>
            <w:r w:rsidRPr="00F30F02">
              <w:rPr>
                <w:sz w:val="24"/>
                <w:szCs w:val="24"/>
              </w:rPr>
              <w:t>32.1. MILK-RM întocmite în conformitate cu modelul prevăzut la anexa nr. 39 din Secțiunea 3, pentru laptele crud destinat consumului uman;</w:t>
            </w:r>
          </w:p>
          <w:p w14:paraId="59C26FCA" w14:textId="77777777" w:rsidR="00C66C70" w:rsidRPr="00F30F02" w:rsidRDefault="00C66C70" w:rsidP="008A6446">
            <w:pPr>
              <w:shd w:val="clear" w:color="auto" w:fill="FFFFFF"/>
              <w:spacing w:line="254" w:lineRule="auto"/>
              <w:jc w:val="both"/>
              <w:rPr>
                <w:sz w:val="24"/>
                <w:szCs w:val="24"/>
              </w:rPr>
            </w:pPr>
            <w:r w:rsidRPr="00F30F02">
              <w:rPr>
                <w:sz w:val="24"/>
                <w:szCs w:val="24"/>
              </w:rPr>
              <w:t>32.2. MILK-RMP/NT întocmit în conformitate cu modelul prevăzut la anexa nr. 40 din Secțiunea 3, pentru produsele lactate destinate consumului uman derivate din lapte crud sau din produse lactate din lapte crud, sau ambele, care nu trebuie supuse unui tratament specific de diminuare a riscurilor;</w:t>
            </w:r>
          </w:p>
          <w:p w14:paraId="1347918B" w14:textId="77777777" w:rsidR="00C66C70" w:rsidRPr="00F30F02" w:rsidRDefault="00C66C70" w:rsidP="008A6446">
            <w:pPr>
              <w:shd w:val="clear" w:color="auto" w:fill="FFFFFF"/>
              <w:spacing w:line="254" w:lineRule="auto"/>
              <w:jc w:val="both"/>
              <w:rPr>
                <w:sz w:val="24"/>
                <w:szCs w:val="24"/>
              </w:rPr>
            </w:pPr>
            <w:r w:rsidRPr="00F30F02">
              <w:rPr>
                <w:sz w:val="24"/>
                <w:szCs w:val="24"/>
              </w:rPr>
              <w:lastRenderedPageBreak/>
              <w:t>32.3. DAIRY-PRODUCTS-PT întocmite în conformitate cu modelul prevăzut la anexa nr. 41 din Secțiunea 3, pentru produsele lactate destinate consumului uman care trebuie supuse unui tratament de pasteurizare;</w:t>
            </w:r>
          </w:p>
          <w:p w14:paraId="3BA75052" w14:textId="77777777" w:rsidR="00C66C70" w:rsidRPr="00F30F02" w:rsidRDefault="00C66C70" w:rsidP="008A6446">
            <w:pPr>
              <w:shd w:val="clear" w:color="auto" w:fill="FFFFFF"/>
              <w:spacing w:line="254" w:lineRule="auto"/>
              <w:jc w:val="both"/>
              <w:rPr>
                <w:sz w:val="24"/>
                <w:szCs w:val="24"/>
              </w:rPr>
            </w:pPr>
            <w:r w:rsidRPr="00F30F02">
              <w:rPr>
                <w:sz w:val="24"/>
                <w:szCs w:val="24"/>
              </w:rPr>
              <w:t>32.4. DAIRY-PRODUCTS-ST întocmite în conformitate cu modelul prevăzut la anexa nr. 42 din Secțiunea 3, pentru produsele lactate destinate consumului uman care trebuie supuse unui tratament de diminuare a riscurilor, altul decât pasteurizarea;</w:t>
            </w:r>
          </w:p>
          <w:p w14:paraId="1CC136ED" w14:textId="77777777" w:rsidR="00C66C70" w:rsidRPr="00F30F02" w:rsidRDefault="00C66C70" w:rsidP="008A6446">
            <w:pPr>
              <w:shd w:val="clear" w:color="auto" w:fill="FFFFFF"/>
              <w:spacing w:line="254" w:lineRule="auto"/>
              <w:jc w:val="both"/>
              <w:rPr>
                <w:sz w:val="24"/>
                <w:szCs w:val="24"/>
              </w:rPr>
            </w:pPr>
            <w:r w:rsidRPr="00F30F02">
              <w:rPr>
                <w:sz w:val="24"/>
                <w:szCs w:val="24"/>
              </w:rPr>
              <w:t xml:space="preserve">32.5. COLOSTRUM întocmite în conformitate cu modelul prevăzut la anexa nr. 43 din Secțiunea 3, pentru </w:t>
            </w:r>
            <w:proofErr w:type="spellStart"/>
            <w:r w:rsidRPr="00F30F02">
              <w:rPr>
                <w:sz w:val="24"/>
                <w:szCs w:val="24"/>
              </w:rPr>
              <w:t>colostrul</w:t>
            </w:r>
            <w:proofErr w:type="spellEnd"/>
            <w:r w:rsidRPr="00F30F02">
              <w:rPr>
                <w:sz w:val="24"/>
                <w:szCs w:val="24"/>
              </w:rPr>
              <w:t xml:space="preserve"> destinat consumului uman;</w:t>
            </w:r>
          </w:p>
          <w:p w14:paraId="3B64F378" w14:textId="77777777" w:rsidR="00C66C70" w:rsidRPr="00F30F02" w:rsidRDefault="00C66C70" w:rsidP="008A6446">
            <w:pPr>
              <w:shd w:val="clear" w:color="auto" w:fill="FFFFFF"/>
              <w:spacing w:line="254" w:lineRule="auto"/>
              <w:jc w:val="both"/>
              <w:rPr>
                <w:sz w:val="24"/>
                <w:szCs w:val="24"/>
              </w:rPr>
            </w:pPr>
            <w:r w:rsidRPr="00F30F02">
              <w:rPr>
                <w:sz w:val="24"/>
                <w:szCs w:val="24"/>
              </w:rPr>
              <w:t xml:space="preserve">32.6. COLOSTRUM-BP întocmite în conformitate cu modelul prevăzut la anexa nr. 44 din Secțiunea 3, pentru produsele pe bază de </w:t>
            </w:r>
            <w:proofErr w:type="spellStart"/>
            <w:r w:rsidRPr="00F30F02">
              <w:rPr>
                <w:sz w:val="24"/>
                <w:szCs w:val="24"/>
              </w:rPr>
              <w:t>colostru</w:t>
            </w:r>
            <w:proofErr w:type="spellEnd"/>
            <w:r w:rsidRPr="00F30F02">
              <w:rPr>
                <w:sz w:val="24"/>
                <w:szCs w:val="24"/>
              </w:rPr>
              <w:t xml:space="preserve"> destinate consumului uman.</w:t>
            </w:r>
          </w:p>
          <w:p w14:paraId="2ADD267A" w14:textId="77777777" w:rsidR="00C66C70" w:rsidRPr="00F30F02" w:rsidRDefault="00C66C70" w:rsidP="008A6446">
            <w:pPr>
              <w:shd w:val="clear" w:color="auto" w:fill="FFFFFF"/>
              <w:spacing w:line="254" w:lineRule="auto"/>
              <w:jc w:val="both"/>
              <w:rPr>
                <w:b/>
                <w:bCs/>
                <w:sz w:val="24"/>
                <w:szCs w:val="24"/>
              </w:rPr>
            </w:pPr>
          </w:p>
          <w:p w14:paraId="4F375326"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46BA1157" w14:textId="77777777" w:rsidR="00CD6EA0" w:rsidRPr="00F30F02" w:rsidRDefault="00CD6EA0" w:rsidP="00CD6EA0">
            <w:pPr>
              <w:spacing w:after="0"/>
              <w:ind w:firstLine="22"/>
              <w:jc w:val="both"/>
              <w:rPr>
                <w:bCs/>
                <w:sz w:val="24"/>
                <w:szCs w:val="24"/>
              </w:rPr>
            </w:pPr>
            <w:r w:rsidRPr="00F30F02">
              <w:rPr>
                <w:bCs/>
                <w:sz w:val="24"/>
                <w:szCs w:val="24"/>
              </w:rPr>
              <w:lastRenderedPageBreak/>
              <w:t>Compatibil</w:t>
            </w:r>
          </w:p>
          <w:p w14:paraId="187DCA19"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2CBEED23" w14:textId="77777777" w:rsidR="00C66C70" w:rsidRPr="00F30F02" w:rsidRDefault="00C66C70" w:rsidP="008A6446">
            <w:pPr>
              <w:spacing w:after="0"/>
              <w:ind w:firstLine="22"/>
              <w:jc w:val="both"/>
              <w:rPr>
                <w:b/>
                <w:sz w:val="24"/>
                <w:szCs w:val="24"/>
              </w:rPr>
            </w:pPr>
          </w:p>
        </w:tc>
      </w:tr>
      <w:tr w:rsidR="0062534B" w:rsidRPr="00F30F02" w14:paraId="421197A4"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3F833521" w14:textId="77777777" w:rsidR="00C66C70" w:rsidRPr="00F30F02" w:rsidRDefault="00C66C70" w:rsidP="00CD6EA0">
            <w:pPr>
              <w:shd w:val="clear" w:color="auto" w:fill="FFFFFF"/>
              <w:spacing w:before="60" w:after="60"/>
              <w:jc w:val="center"/>
              <w:rPr>
                <w:b/>
                <w:sz w:val="24"/>
                <w:szCs w:val="24"/>
              </w:rPr>
            </w:pPr>
            <w:r w:rsidRPr="00F30F02">
              <w:rPr>
                <w:b/>
                <w:sz w:val="24"/>
                <w:szCs w:val="24"/>
              </w:rPr>
              <w:t>Articolul 17</w:t>
            </w:r>
          </w:p>
          <w:p w14:paraId="279A07A9" w14:textId="77777777" w:rsidR="00C66C70" w:rsidRPr="00F30F02" w:rsidRDefault="00C66C70" w:rsidP="008A6446">
            <w:pPr>
              <w:shd w:val="clear" w:color="auto" w:fill="FFFFFF"/>
              <w:spacing w:before="60" w:after="60"/>
              <w:jc w:val="both"/>
              <w:rPr>
                <w:sz w:val="24"/>
                <w:szCs w:val="24"/>
              </w:rPr>
            </w:pPr>
            <w:r w:rsidRPr="00F30F02">
              <w:rPr>
                <w:bCs/>
                <w:sz w:val="24"/>
                <w:szCs w:val="24"/>
              </w:rPr>
              <w:t xml:space="preserve">Model de certificat oficial pentru </w:t>
            </w:r>
            <w:r w:rsidRPr="00F30F02">
              <w:rPr>
                <w:bCs/>
                <w:sz w:val="24"/>
                <w:szCs w:val="24"/>
                <w:shd w:val="clear" w:color="auto" w:fill="FFFFFF"/>
              </w:rPr>
              <w:t>intrarea în Uniune</w:t>
            </w:r>
            <w:r w:rsidRPr="00F30F02">
              <w:rPr>
                <w:bCs/>
                <w:sz w:val="24"/>
                <w:szCs w:val="24"/>
              </w:rPr>
              <w:t xml:space="preserve"> a pulpelor de pui de baltă refrigerate, congelate sau preparate destinate consumului uman</w:t>
            </w:r>
          </w:p>
          <w:p w14:paraId="3F804801" w14:textId="5B249B9C" w:rsidR="00C66C70" w:rsidRPr="00F30F02" w:rsidRDefault="00C66C70" w:rsidP="008A6446">
            <w:pPr>
              <w:spacing w:after="0"/>
              <w:ind w:firstLine="22"/>
              <w:jc w:val="both"/>
              <w:rPr>
                <w:b/>
                <w:sz w:val="24"/>
                <w:szCs w:val="24"/>
              </w:rPr>
            </w:pPr>
            <w:r w:rsidRPr="00F30F02">
              <w:rPr>
                <w:bCs/>
                <w:sz w:val="24"/>
                <w:szCs w:val="24"/>
              </w:rPr>
              <w:t xml:space="preserve">Certificatul oficial menționat la articolul 1 alineatul (3) litera (b) punctul (i) care urmează să fie utilizat pentru intrarea în Uniune a pulpelor de pui de baltă refrigerate, congelate sau </w:t>
            </w:r>
            <w:r w:rsidRPr="00F30F02">
              <w:rPr>
                <w:bCs/>
                <w:sz w:val="24"/>
                <w:szCs w:val="24"/>
              </w:rPr>
              <w:lastRenderedPageBreak/>
              <w:t>preparate destinate consumului uman trebuie să corespundă modelului FRG întocmit în conformitate cu modelul prevăzut în capitolul 39 din anexa III.</w:t>
            </w:r>
          </w:p>
        </w:tc>
        <w:tc>
          <w:tcPr>
            <w:tcW w:w="1736" w:type="pct"/>
            <w:tcBorders>
              <w:top w:val="single" w:sz="4" w:space="0" w:color="000000"/>
              <w:left w:val="single" w:sz="4" w:space="0" w:color="000000"/>
              <w:bottom w:val="single" w:sz="4" w:space="0" w:color="000000"/>
              <w:right w:val="single" w:sz="4" w:space="0" w:color="000000"/>
            </w:tcBorders>
          </w:tcPr>
          <w:p w14:paraId="267298E0" w14:textId="77777777" w:rsidR="00C66C70" w:rsidRPr="00F30F02" w:rsidRDefault="00C66C70" w:rsidP="008A6446">
            <w:pPr>
              <w:shd w:val="clear" w:color="auto" w:fill="FFFFFF"/>
              <w:spacing w:line="254" w:lineRule="auto"/>
              <w:jc w:val="both"/>
              <w:rPr>
                <w:b/>
                <w:bCs/>
                <w:sz w:val="24"/>
                <w:szCs w:val="24"/>
              </w:rPr>
            </w:pPr>
          </w:p>
          <w:p w14:paraId="155F7DC1"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CAPITOLUL XVII</w:t>
            </w:r>
          </w:p>
          <w:p w14:paraId="0B680752"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 xml:space="preserve">MODEL DE CERTIFICAT OFICIAL PENTRU INTRAREA ÎN REPUBLICA MOLDOVA A PULPELOR DE PUI DE BALTĂ REFRIGERATE, CONGELATE SAU </w:t>
            </w:r>
            <w:r w:rsidRPr="00F30F02">
              <w:rPr>
                <w:b/>
                <w:bCs/>
                <w:sz w:val="24"/>
                <w:szCs w:val="24"/>
              </w:rPr>
              <w:lastRenderedPageBreak/>
              <w:t>PREPARATE DESTINATE CONSUMULUI UMAN</w:t>
            </w:r>
          </w:p>
          <w:p w14:paraId="30ED7CBA" w14:textId="50774EB9" w:rsidR="00C66C70" w:rsidRPr="00F30F02" w:rsidRDefault="00C66C70" w:rsidP="008A6446">
            <w:pPr>
              <w:shd w:val="clear" w:color="auto" w:fill="FFFFFF"/>
              <w:spacing w:line="254" w:lineRule="auto"/>
              <w:jc w:val="both"/>
              <w:rPr>
                <w:sz w:val="24"/>
                <w:szCs w:val="24"/>
              </w:rPr>
            </w:pPr>
            <w:r w:rsidRPr="00F30F02">
              <w:rPr>
                <w:sz w:val="24"/>
                <w:szCs w:val="24"/>
              </w:rPr>
              <w:t xml:space="preserve">33. Certificatul oficial menționat la </w:t>
            </w:r>
            <w:r w:rsidR="001E6F1B" w:rsidRPr="00F30F02">
              <w:rPr>
                <w:sz w:val="24"/>
                <w:szCs w:val="24"/>
              </w:rPr>
              <w:t>capitolul</w:t>
            </w:r>
            <w:r w:rsidRPr="00F30F02">
              <w:rPr>
                <w:sz w:val="24"/>
                <w:szCs w:val="24"/>
              </w:rPr>
              <w:t xml:space="preserve"> 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3.2.1   care urmează să fie utilizat pentru intrarea în Republica Moldova a pulpelor de pui de baltă refrigerate, congelate sau preparate destinate consumului uman trebuie să corespundă modelului FRG întocmit în conformitate cu modelul prevăzut în anexa nr. 45 din Secțiunea 3.</w:t>
            </w:r>
          </w:p>
          <w:p w14:paraId="37572368"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6B381AA2" w14:textId="77777777" w:rsidR="00CD6EA0" w:rsidRPr="00F30F02" w:rsidRDefault="00CD6EA0" w:rsidP="00CD6EA0">
            <w:pPr>
              <w:spacing w:after="0"/>
              <w:ind w:firstLine="22"/>
              <w:jc w:val="both"/>
              <w:rPr>
                <w:bCs/>
                <w:sz w:val="24"/>
                <w:szCs w:val="24"/>
              </w:rPr>
            </w:pPr>
            <w:r w:rsidRPr="00F30F02">
              <w:rPr>
                <w:bCs/>
                <w:sz w:val="24"/>
                <w:szCs w:val="24"/>
              </w:rPr>
              <w:lastRenderedPageBreak/>
              <w:t>Compatibil</w:t>
            </w:r>
          </w:p>
          <w:p w14:paraId="24F62CD7"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132308B4" w14:textId="77777777" w:rsidR="00C66C70" w:rsidRPr="00F30F02" w:rsidRDefault="00C66C70" w:rsidP="008A6446">
            <w:pPr>
              <w:spacing w:after="0"/>
              <w:ind w:firstLine="22"/>
              <w:jc w:val="both"/>
              <w:rPr>
                <w:b/>
                <w:sz w:val="24"/>
                <w:szCs w:val="24"/>
              </w:rPr>
            </w:pPr>
          </w:p>
        </w:tc>
      </w:tr>
      <w:tr w:rsidR="0062534B" w:rsidRPr="00F30F02" w14:paraId="6DE421DB"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165CF6C3" w14:textId="77777777" w:rsidR="00C66C70" w:rsidRPr="00F30F02" w:rsidRDefault="00C66C70" w:rsidP="00CD6EA0">
            <w:pPr>
              <w:shd w:val="clear" w:color="auto" w:fill="FFFFFF"/>
              <w:spacing w:before="60" w:after="60"/>
              <w:jc w:val="center"/>
              <w:rPr>
                <w:b/>
                <w:sz w:val="24"/>
                <w:szCs w:val="24"/>
              </w:rPr>
            </w:pPr>
            <w:r w:rsidRPr="00F30F02">
              <w:rPr>
                <w:b/>
                <w:sz w:val="24"/>
                <w:szCs w:val="24"/>
              </w:rPr>
              <w:t>Articolul 18</w:t>
            </w:r>
          </w:p>
          <w:p w14:paraId="07734320" w14:textId="77777777" w:rsidR="00C66C70" w:rsidRPr="00F30F02" w:rsidRDefault="00C66C70" w:rsidP="00CD6EA0">
            <w:pPr>
              <w:shd w:val="clear" w:color="auto" w:fill="FFFFFF"/>
              <w:spacing w:before="60" w:after="60"/>
              <w:jc w:val="center"/>
              <w:rPr>
                <w:sz w:val="24"/>
                <w:szCs w:val="24"/>
              </w:rPr>
            </w:pPr>
            <w:r w:rsidRPr="00F30F02">
              <w:rPr>
                <w:bCs/>
                <w:sz w:val="24"/>
                <w:szCs w:val="24"/>
              </w:rPr>
              <w:t xml:space="preserve">Model de certificat oficial pentru </w:t>
            </w:r>
            <w:r w:rsidRPr="00F30F02">
              <w:rPr>
                <w:bCs/>
                <w:sz w:val="24"/>
                <w:szCs w:val="24"/>
                <w:shd w:val="clear" w:color="auto" w:fill="FFFFFF"/>
              </w:rPr>
              <w:t>intrarea în Uniune</w:t>
            </w:r>
            <w:r w:rsidRPr="00F30F02">
              <w:rPr>
                <w:bCs/>
                <w:sz w:val="24"/>
                <w:szCs w:val="24"/>
              </w:rPr>
              <w:t xml:space="preserve"> a melcilor destinați consumului uman</w:t>
            </w:r>
          </w:p>
          <w:p w14:paraId="6BE2E383" w14:textId="77777777" w:rsidR="00C66C70" w:rsidRPr="00F30F02" w:rsidRDefault="00C66C70" w:rsidP="008A6446">
            <w:pPr>
              <w:shd w:val="clear" w:color="auto" w:fill="FFFFFF"/>
              <w:spacing w:before="60" w:after="60"/>
              <w:jc w:val="both"/>
              <w:rPr>
                <w:sz w:val="24"/>
                <w:szCs w:val="24"/>
              </w:rPr>
            </w:pPr>
            <w:r w:rsidRPr="00F30F02">
              <w:rPr>
                <w:bCs/>
                <w:sz w:val="24"/>
                <w:szCs w:val="24"/>
              </w:rPr>
              <w:t xml:space="preserve">Certificatul oficial menționat la articolul 1 alineatul (3) litera (b) punctul (iii) care urmează să fie utilizat pentru </w:t>
            </w:r>
            <w:r w:rsidRPr="00F30F02">
              <w:rPr>
                <w:bCs/>
                <w:sz w:val="24"/>
                <w:szCs w:val="24"/>
                <w:shd w:val="clear" w:color="auto" w:fill="FFFFFF"/>
              </w:rPr>
              <w:t>intrarea în Uniune</w:t>
            </w:r>
            <w:r w:rsidRPr="00F30F02">
              <w:rPr>
                <w:bCs/>
                <w:sz w:val="24"/>
                <w:szCs w:val="24"/>
              </w:rPr>
              <w:t xml:space="preserve"> a melcilor destinați consumului uman trebuie să corespundă modelului SNS întocmit în conformitate cu modelul prevăzut în capitolul 40 din anexa III.</w:t>
            </w:r>
          </w:p>
          <w:p w14:paraId="6F2CDE38" w14:textId="7A3EFDF7" w:rsidR="00C66C70" w:rsidRPr="00F30F02" w:rsidRDefault="00C66C70" w:rsidP="008A6446">
            <w:pPr>
              <w:spacing w:after="0"/>
              <w:ind w:firstLine="22"/>
              <w:jc w:val="both"/>
              <w:rPr>
                <w:b/>
                <w:sz w:val="24"/>
                <w:szCs w:val="24"/>
              </w:rPr>
            </w:pPr>
            <w:r w:rsidRPr="00F30F02">
              <w:rPr>
                <w:bCs/>
                <w:sz w:val="24"/>
                <w:szCs w:val="24"/>
              </w:rPr>
              <w:t>▼M14</w:t>
            </w:r>
          </w:p>
        </w:tc>
        <w:tc>
          <w:tcPr>
            <w:tcW w:w="1736" w:type="pct"/>
            <w:tcBorders>
              <w:top w:val="single" w:sz="4" w:space="0" w:color="000000"/>
              <w:left w:val="single" w:sz="4" w:space="0" w:color="000000"/>
              <w:bottom w:val="single" w:sz="4" w:space="0" w:color="000000"/>
              <w:right w:val="single" w:sz="4" w:space="0" w:color="000000"/>
            </w:tcBorders>
          </w:tcPr>
          <w:p w14:paraId="5DA1E3CA"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CAPITOLUL XVIII</w:t>
            </w:r>
          </w:p>
          <w:p w14:paraId="26ACAE5A"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MODEL DE CERTIFICAT OFICIAL PENTRU INTRAREA ÎN REPUBLICA MOLDOVA A MELCILOR DESTINAȚI CONSUMULUI UMAN</w:t>
            </w:r>
          </w:p>
          <w:p w14:paraId="49A970BC" w14:textId="50E913D8" w:rsidR="00C66C70" w:rsidRPr="00F30F02" w:rsidRDefault="00C66C70" w:rsidP="008A6446">
            <w:pPr>
              <w:shd w:val="clear" w:color="auto" w:fill="FFFFFF"/>
              <w:spacing w:line="254" w:lineRule="auto"/>
              <w:jc w:val="both"/>
              <w:rPr>
                <w:sz w:val="24"/>
                <w:szCs w:val="24"/>
              </w:rPr>
            </w:pPr>
            <w:r w:rsidRPr="00F30F02">
              <w:rPr>
                <w:sz w:val="24"/>
                <w:szCs w:val="24"/>
              </w:rPr>
              <w:t xml:space="preserve">34. Certificatul oficial menționat la </w:t>
            </w:r>
            <w:r w:rsidR="001E6F1B" w:rsidRPr="00F30F02">
              <w:rPr>
                <w:sz w:val="24"/>
                <w:szCs w:val="24"/>
              </w:rPr>
              <w:t>capitolul</w:t>
            </w:r>
            <w:r w:rsidRPr="00F30F02">
              <w:rPr>
                <w:sz w:val="24"/>
                <w:szCs w:val="24"/>
              </w:rPr>
              <w:t xml:space="preserve"> 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3.2.3  care urmează să fie utilizat pentru intrarea în Republica Moldova a melcilor destinați consumului uman trebuie să corespundă modelului SNS întocmit în conformitate cu modelul prevăzut anexa nr. 46 din Secțiunea 3.</w:t>
            </w:r>
          </w:p>
          <w:p w14:paraId="0456C56D" w14:textId="77777777" w:rsidR="00C66C70" w:rsidRPr="00F30F02" w:rsidRDefault="00C66C70" w:rsidP="008A6446">
            <w:pPr>
              <w:shd w:val="clear" w:color="auto" w:fill="FFFFFF"/>
              <w:spacing w:line="254" w:lineRule="auto"/>
              <w:jc w:val="both"/>
              <w:rPr>
                <w:b/>
                <w:bCs/>
                <w:sz w:val="24"/>
                <w:szCs w:val="24"/>
              </w:rPr>
            </w:pPr>
          </w:p>
          <w:p w14:paraId="2755F5B8"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6262A57F" w14:textId="77777777" w:rsidR="00CD6EA0" w:rsidRPr="00F30F02" w:rsidRDefault="00CD6EA0" w:rsidP="00CD6EA0">
            <w:pPr>
              <w:spacing w:after="0"/>
              <w:ind w:firstLine="22"/>
              <w:jc w:val="both"/>
              <w:rPr>
                <w:bCs/>
                <w:sz w:val="24"/>
                <w:szCs w:val="24"/>
              </w:rPr>
            </w:pPr>
            <w:r w:rsidRPr="00F30F02">
              <w:rPr>
                <w:bCs/>
                <w:sz w:val="24"/>
                <w:szCs w:val="24"/>
              </w:rPr>
              <w:t>Compatibil</w:t>
            </w:r>
          </w:p>
          <w:p w14:paraId="27C0528F"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182C1311" w14:textId="77777777" w:rsidR="00C66C70" w:rsidRPr="00F30F02" w:rsidRDefault="00C66C70" w:rsidP="008A6446">
            <w:pPr>
              <w:spacing w:after="0"/>
              <w:ind w:firstLine="22"/>
              <w:jc w:val="both"/>
              <w:rPr>
                <w:b/>
                <w:sz w:val="24"/>
                <w:szCs w:val="24"/>
              </w:rPr>
            </w:pPr>
          </w:p>
        </w:tc>
      </w:tr>
      <w:tr w:rsidR="0062534B" w:rsidRPr="00F30F02" w14:paraId="66885B3C"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134B3F62" w14:textId="77777777" w:rsidR="00C66C70" w:rsidRPr="00F30F02" w:rsidRDefault="00C66C70" w:rsidP="00CD6EA0">
            <w:pPr>
              <w:shd w:val="clear" w:color="auto" w:fill="FFFFFF"/>
              <w:spacing w:before="60" w:after="60"/>
              <w:jc w:val="center"/>
              <w:rPr>
                <w:b/>
                <w:sz w:val="24"/>
                <w:szCs w:val="24"/>
              </w:rPr>
            </w:pPr>
            <w:r w:rsidRPr="00F30F02">
              <w:rPr>
                <w:b/>
                <w:sz w:val="24"/>
                <w:szCs w:val="24"/>
              </w:rPr>
              <w:t>Articolul 19</w:t>
            </w:r>
          </w:p>
          <w:p w14:paraId="48CB5164" w14:textId="77777777" w:rsidR="00C66C70" w:rsidRPr="00F30F02" w:rsidRDefault="00C66C70" w:rsidP="008A6446">
            <w:pPr>
              <w:shd w:val="clear" w:color="auto" w:fill="FFFFFF"/>
              <w:spacing w:before="60" w:after="60"/>
              <w:jc w:val="both"/>
              <w:rPr>
                <w:sz w:val="24"/>
                <w:szCs w:val="24"/>
              </w:rPr>
            </w:pPr>
            <w:r w:rsidRPr="00F30F02">
              <w:rPr>
                <w:bCs/>
                <w:sz w:val="24"/>
                <w:szCs w:val="24"/>
              </w:rPr>
              <w:t xml:space="preserve">Model de certificat oficial pentru </w:t>
            </w:r>
            <w:r w:rsidRPr="00F30F02">
              <w:rPr>
                <w:bCs/>
                <w:sz w:val="24"/>
                <w:szCs w:val="24"/>
                <w:shd w:val="clear" w:color="auto" w:fill="FFFFFF"/>
              </w:rPr>
              <w:t>intrarea în Uniune</w:t>
            </w:r>
            <w:r w:rsidRPr="00F30F02">
              <w:rPr>
                <w:bCs/>
                <w:sz w:val="24"/>
                <w:szCs w:val="24"/>
              </w:rPr>
              <w:t xml:space="preserve"> a gelatinei destinate consumului uman, alta decât capsulele de gelatină care nu sunt derivate din oase de rumegătoare</w:t>
            </w:r>
          </w:p>
          <w:p w14:paraId="3AFE4B69" w14:textId="77777777" w:rsidR="00C66C70" w:rsidRPr="00F30F02" w:rsidRDefault="00C66C70" w:rsidP="008A6446">
            <w:pPr>
              <w:shd w:val="clear" w:color="auto" w:fill="FFFFFF"/>
              <w:spacing w:before="60" w:after="60"/>
              <w:jc w:val="both"/>
              <w:rPr>
                <w:bCs/>
                <w:sz w:val="24"/>
                <w:szCs w:val="24"/>
              </w:rPr>
            </w:pPr>
            <w:r w:rsidRPr="00F30F02">
              <w:rPr>
                <w:bCs/>
                <w:sz w:val="24"/>
                <w:szCs w:val="24"/>
              </w:rPr>
              <w:lastRenderedPageBreak/>
              <w:t>Certificatul oficial menționat la articolul 1 alineatul (3) litera (b) punctul (i) care urmează să fie utilizat pentru intrarea în Uniune a gelatinei destinate consumului uman, alta decât capsulele de gelatină care nu sunt derivate din oase de rumegătoare, trebuie să corespundă modelului GEL întocmit în conformitate cu modelul prevăzut în capitolul 41 din anexa III.</w:t>
            </w:r>
          </w:p>
          <w:p w14:paraId="343D314C" w14:textId="489FCC11" w:rsidR="00C66C70" w:rsidRPr="00F30F02" w:rsidRDefault="00C66C70" w:rsidP="008A6446">
            <w:pPr>
              <w:spacing w:after="0"/>
              <w:ind w:firstLine="22"/>
              <w:jc w:val="both"/>
              <w:rPr>
                <w:b/>
                <w:sz w:val="24"/>
                <w:szCs w:val="24"/>
              </w:rPr>
            </w:pPr>
            <w:r w:rsidRPr="00F30F02">
              <w:rPr>
                <w:bCs/>
                <w:sz w:val="24"/>
                <w:szCs w:val="24"/>
              </w:rPr>
              <w:t>▼B</w:t>
            </w:r>
          </w:p>
        </w:tc>
        <w:tc>
          <w:tcPr>
            <w:tcW w:w="1736" w:type="pct"/>
            <w:tcBorders>
              <w:top w:val="single" w:sz="4" w:space="0" w:color="000000"/>
              <w:left w:val="single" w:sz="4" w:space="0" w:color="000000"/>
              <w:bottom w:val="single" w:sz="4" w:space="0" w:color="000000"/>
              <w:right w:val="single" w:sz="4" w:space="0" w:color="000000"/>
            </w:tcBorders>
          </w:tcPr>
          <w:p w14:paraId="3564889C" w14:textId="77777777" w:rsidR="00C66C70" w:rsidRPr="00F30F02" w:rsidRDefault="00C66C70" w:rsidP="008A6446">
            <w:pPr>
              <w:shd w:val="clear" w:color="auto" w:fill="FFFFFF"/>
              <w:spacing w:line="254" w:lineRule="auto"/>
              <w:jc w:val="both"/>
              <w:rPr>
                <w:b/>
                <w:bCs/>
                <w:sz w:val="24"/>
                <w:szCs w:val="24"/>
              </w:rPr>
            </w:pPr>
          </w:p>
          <w:p w14:paraId="6CD999BE"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CAPITOLUL XIX</w:t>
            </w:r>
          </w:p>
          <w:p w14:paraId="72EBFC64"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lastRenderedPageBreak/>
              <w:t>MODEL DE CERTIFICAT OFICIAL PENTRU INTRAREA ÎN REPUBLICA MOLDOVA A GELATINEI DESTINATE CONSUMULUI UMAN, ALTA DECÂT CAPSULELE DE GELATINĂ CARE NU SUNT DERIVATE DIN OASE DE RUMEGĂTOARE</w:t>
            </w:r>
          </w:p>
          <w:p w14:paraId="623E7798" w14:textId="0A230341" w:rsidR="00C66C70" w:rsidRPr="00F30F02" w:rsidRDefault="00C66C70" w:rsidP="008A6446">
            <w:pPr>
              <w:shd w:val="clear" w:color="auto" w:fill="FFFFFF"/>
              <w:spacing w:line="254" w:lineRule="auto"/>
              <w:jc w:val="both"/>
              <w:rPr>
                <w:sz w:val="24"/>
                <w:szCs w:val="24"/>
              </w:rPr>
            </w:pPr>
            <w:r w:rsidRPr="00F30F02">
              <w:rPr>
                <w:sz w:val="24"/>
                <w:szCs w:val="24"/>
              </w:rPr>
              <w:t xml:space="preserve">35. Certificatul oficial menționat la </w:t>
            </w:r>
            <w:r w:rsidR="001E6F1B" w:rsidRPr="00F30F02">
              <w:rPr>
                <w:sz w:val="24"/>
                <w:szCs w:val="24"/>
              </w:rPr>
              <w:t xml:space="preserve">capitolul </w:t>
            </w:r>
            <w:r w:rsidRPr="00F30F02">
              <w:rPr>
                <w:sz w:val="24"/>
                <w:szCs w:val="24"/>
              </w:rPr>
              <w:t xml:space="preserve">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3.2.1  care urmează să fie utilizat pentru intrarea în Republica Moldova a gelatinei destinate consumului uman, alta decât capsulele de gelatină care nu sunt derivate din oase de rumegătoare, trebuie să corespundă modelului GEL întocmit în conformitate cu modelul prevăzut în anexa nr. 47 din Secțiunea 3.</w:t>
            </w:r>
          </w:p>
          <w:p w14:paraId="2A98F9F7"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7D73E1A9" w14:textId="77777777" w:rsidR="00CD6EA0" w:rsidRPr="00F30F02" w:rsidRDefault="00CD6EA0" w:rsidP="00CD6EA0">
            <w:pPr>
              <w:spacing w:after="0"/>
              <w:ind w:firstLine="22"/>
              <w:jc w:val="both"/>
              <w:rPr>
                <w:bCs/>
                <w:sz w:val="24"/>
                <w:szCs w:val="24"/>
              </w:rPr>
            </w:pPr>
            <w:r w:rsidRPr="00F30F02">
              <w:rPr>
                <w:bCs/>
                <w:sz w:val="24"/>
                <w:szCs w:val="24"/>
              </w:rPr>
              <w:lastRenderedPageBreak/>
              <w:t>Compatibil</w:t>
            </w:r>
          </w:p>
          <w:p w14:paraId="49BA4BE7"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0AFEA839" w14:textId="77777777" w:rsidR="00C66C70" w:rsidRPr="00F30F02" w:rsidRDefault="00C66C70" w:rsidP="008A6446">
            <w:pPr>
              <w:spacing w:after="0"/>
              <w:ind w:firstLine="22"/>
              <w:jc w:val="both"/>
              <w:rPr>
                <w:b/>
                <w:sz w:val="24"/>
                <w:szCs w:val="24"/>
              </w:rPr>
            </w:pPr>
          </w:p>
        </w:tc>
      </w:tr>
      <w:tr w:rsidR="0062534B" w:rsidRPr="00F30F02" w14:paraId="7EE9CD89"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0"/>
        </w:trPr>
        <w:tc>
          <w:tcPr>
            <w:tcW w:w="2019" w:type="pct"/>
            <w:tcBorders>
              <w:top w:val="single" w:sz="4" w:space="0" w:color="000000"/>
              <w:left w:val="single" w:sz="4" w:space="0" w:color="000000"/>
              <w:bottom w:val="single" w:sz="4" w:space="0" w:color="000000"/>
              <w:right w:val="single" w:sz="4" w:space="0" w:color="000000"/>
            </w:tcBorders>
          </w:tcPr>
          <w:p w14:paraId="33D3C352" w14:textId="77777777" w:rsidR="00C66C70" w:rsidRPr="00F30F02" w:rsidRDefault="00C66C70" w:rsidP="00CD6EA0">
            <w:pPr>
              <w:shd w:val="clear" w:color="auto" w:fill="FFFFFF"/>
              <w:spacing w:before="60" w:after="60"/>
              <w:jc w:val="center"/>
              <w:rPr>
                <w:b/>
                <w:sz w:val="24"/>
                <w:szCs w:val="24"/>
              </w:rPr>
            </w:pPr>
            <w:r w:rsidRPr="00F30F02">
              <w:rPr>
                <w:b/>
                <w:sz w:val="24"/>
                <w:szCs w:val="24"/>
              </w:rPr>
              <w:t>Articolul 20</w:t>
            </w:r>
          </w:p>
          <w:p w14:paraId="5DF8E0A0" w14:textId="77777777" w:rsidR="00C66C70" w:rsidRPr="00F30F02" w:rsidRDefault="00C66C70" w:rsidP="00CD6EA0">
            <w:pPr>
              <w:shd w:val="clear" w:color="auto" w:fill="FFFFFF"/>
              <w:spacing w:before="60" w:after="60"/>
              <w:jc w:val="center"/>
              <w:rPr>
                <w:bCs/>
                <w:sz w:val="24"/>
                <w:szCs w:val="24"/>
              </w:rPr>
            </w:pPr>
            <w:r w:rsidRPr="00F30F02">
              <w:rPr>
                <w:bCs/>
                <w:sz w:val="24"/>
                <w:szCs w:val="24"/>
              </w:rPr>
              <w:t>Model de certificat oficial pentru intrarea în Uniune a colagenului destinat consumului uman</w:t>
            </w:r>
          </w:p>
          <w:p w14:paraId="28FBA68F" w14:textId="2FCE510A" w:rsidR="00C66C70" w:rsidRPr="00F30F02" w:rsidRDefault="00C66C70" w:rsidP="008A6446">
            <w:pPr>
              <w:spacing w:after="0"/>
              <w:ind w:firstLine="22"/>
              <w:jc w:val="both"/>
              <w:rPr>
                <w:b/>
                <w:sz w:val="24"/>
                <w:szCs w:val="24"/>
              </w:rPr>
            </w:pPr>
            <w:r w:rsidRPr="00F30F02">
              <w:rPr>
                <w:bCs/>
                <w:sz w:val="24"/>
                <w:szCs w:val="24"/>
              </w:rPr>
              <w:t>Certificatul oficial menționat la articolul 1 alineatul (3) litera (b) punctul (i) care urmează să fie utilizat pentru intrarea în Uniune a colagenului destinat consumului uman trebuie să corespundă modelului COL întocmit în conformitate cu modelul prevăzut în capitolul 42 din anexa III.</w:t>
            </w:r>
          </w:p>
        </w:tc>
        <w:tc>
          <w:tcPr>
            <w:tcW w:w="1736" w:type="pct"/>
            <w:tcBorders>
              <w:top w:val="single" w:sz="4" w:space="0" w:color="000000"/>
              <w:left w:val="single" w:sz="4" w:space="0" w:color="000000"/>
              <w:bottom w:val="single" w:sz="4" w:space="0" w:color="000000"/>
              <w:right w:val="single" w:sz="4" w:space="0" w:color="000000"/>
            </w:tcBorders>
          </w:tcPr>
          <w:p w14:paraId="1907AA3A"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CAPITOLUL XX</w:t>
            </w:r>
          </w:p>
          <w:p w14:paraId="561A3262"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MODEL DE CERTIFICAT OFICIAL PENTRU INTRAREA ÎN REPUBLICA MOLDOVA A COLAGENULUI DESTINAT CONSUMULUI UMAN</w:t>
            </w:r>
          </w:p>
          <w:p w14:paraId="59317FFC" w14:textId="479CF444" w:rsidR="00C66C70" w:rsidRPr="00F30F02" w:rsidRDefault="00C66C70" w:rsidP="008A6446">
            <w:pPr>
              <w:spacing w:after="0"/>
              <w:ind w:firstLine="22"/>
              <w:jc w:val="both"/>
              <w:rPr>
                <w:b/>
                <w:sz w:val="24"/>
                <w:szCs w:val="24"/>
              </w:rPr>
            </w:pPr>
            <w:r w:rsidRPr="00F30F02">
              <w:rPr>
                <w:sz w:val="24"/>
                <w:szCs w:val="24"/>
              </w:rPr>
              <w:t xml:space="preserve">36. Certificatul oficial menționat la </w:t>
            </w:r>
            <w:r w:rsidR="001E6F1B" w:rsidRPr="00F30F02">
              <w:rPr>
                <w:sz w:val="24"/>
                <w:szCs w:val="24"/>
              </w:rPr>
              <w:t xml:space="preserve">capitolul </w:t>
            </w:r>
            <w:r w:rsidRPr="00F30F02">
              <w:rPr>
                <w:sz w:val="24"/>
                <w:szCs w:val="24"/>
              </w:rPr>
              <w:t xml:space="preserve">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3.2.1 care urmează să fie utilizat pentru intrarea în Republica Moldova a colagenului destinat consumului uman trebuie să corespundă modelului COL întocmit în conformitate cu modelul prevăzut în anexa nr. 48 din Secțiunea 3.</w:t>
            </w:r>
          </w:p>
        </w:tc>
        <w:tc>
          <w:tcPr>
            <w:tcW w:w="493" w:type="pct"/>
            <w:tcBorders>
              <w:top w:val="single" w:sz="4" w:space="0" w:color="auto"/>
              <w:left w:val="single" w:sz="4" w:space="0" w:color="auto"/>
              <w:bottom w:val="single" w:sz="4" w:space="0" w:color="auto"/>
              <w:right w:val="single" w:sz="4" w:space="0" w:color="auto"/>
            </w:tcBorders>
          </w:tcPr>
          <w:p w14:paraId="61A4F924" w14:textId="77777777" w:rsidR="00CD6EA0" w:rsidRPr="00F30F02" w:rsidRDefault="00CD6EA0" w:rsidP="00CD6EA0">
            <w:pPr>
              <w:spacing w:after="0"/>
              <w:ind w:firstLine="22"/>
              <w:jc w:val="both"/>
              <w:rPr>
                <w:bCs/>
                <w:sz w:val="24"/>
                <w:szCs w:val="24"/>
              </w:rPr>
            </w:pPr>
            <w:r w:rsidRPr="00F30F02">
              <w:rPr>
                <w:bCs/>
                <w:sz w:val="24"/>
                <w:szCs w:val="24"/>
              </w:rPr>
              <w:t>Compatibil</w:t>
            </w:r>
          </w:p>
          <w:p w14:paraId="5B07BDB0"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5304EC4B" w14:textId="77777777" w:rsidR="00C66C70" w:rsidRPr="00F30F02" w:rsidRDefault="00C66C70" w:rsidP="008A6446">
            <w:pPr>
              <w:spacing w:after="0"/>
              <w:ind w:firstLine="22"/>
              <w:jc w:val="both"/>
              <w:rPr>
                <w:b/>
                <w:sz w:val="24"/>
                <w:szCs w:val="24"/>
              </w:rPr>
            </w:pPr>
          </w:p>
        </w:tc>
      </w:tr>
      <w:tr w:rsidR="0062534B" w:rsidRPr="00F30F02" w14:paraId="2A198794"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1BD49DE1" w14:textId="77777777" w:rsidR="00C66C70" w:rsidRPr="00F30F02" w:rsidRDefault="00C66C70" w:rsidP="008A6446">
            <w:pPr>
              <w:shd w:val="clear" w:color="auto" w:fill="FFFFFF"/>
              <w:spacing w:before="60" w:after="60"/>
              <w:jc w:val="both"/>
              <w:rPr>
                <w:b/>
                <w:sz w:val="24"/>
                <w:szCs w:val="24"/>
              </w:rPr>
            </w:pPr>
            <w:r w:rsidRPr="00F30F02">
              <w:rPr>
                <w:b/>
                <w:sz w:val="24"/>
                <w:szCs w:val="24"/>
              </w:rPr>
              <w:t>Articolul 21</w:t>
            </w:r>
          </w:p>
          <w:p w14:paraId="46B9921C" w14:textId="77777777" w:rsidR="00C66C70" w:rsidRPr="00F30F02" w:rsidRDefault="00C66C70" w:rsidP="008A6446">
            <w:pPr>
              <w:shd w:val="clear" w:color="auto" w:fill="FFFFFF"/>
              <w:spacing w:before="60" w:after="60"/>
              <w:jc w:val="both"/>
              <w:rPr>
                <w:bCs/>
                <w:sz w:val="24"/>
                <w:szCs w:val="24"/>
              </w:rPr>
            </w:pPr>
            <w:r w:rsidRPr="00F30F02">
              <w:rPr>
                <w:bCs/>
                <w:sz w:val="24"/>
                <w:szCs w:val="24"/>
              </w:rPr>
              <w:lastRenderedPageBreak/>
              <w:t>Model de certificat de sănătate animală/oficial pentru intrarea în Uniune a materiilor prime pentru producția de gelatină și colagen destinate consumului uman</w:t>
            </w:r>
          </w:p>
          <w:p w14:paraId="1AFA6520" w14:textId="5827200D" w:rsidR="00C66C70" w:rsidRPr="00F30F02" w:rsidRDefault="00C66C70" w:rsidP="008A6446">
            <w:pPr>
              <w:spacing w:after="0"/>
              <w:ind w:firstLine="22"/>
              <w:jc w:val="both"/>
              <w:rPr>
                <w:b/>
                <w:sz w:val="24"/>
                <w:szCs w:val="24"/>
              </w:rPr>
            </w:pPr>
            <w:r w:rsidRPr="00F30F02">
              <w:rPr>
                <w:bCs/>
                <w:sz w:val="24"/>
                <w:szCs w:val="24"/>
              </w:rPr>
              <w:t>Certificatul de sănătate animală/oficial menționat la articolul 1 alineatul (3) litera (b) punctul (i) care urmează să fie utilizat pentru intrarea în Uniune a materiilor prime pentru producția de gelatină și colagen destinate consumului uman trebuie să corespundă modelului RCG întocmit în conformitate cu modelul prevăzut în capitolul 43 din anexa III.</w:t>
            </w:r>
          </w:p>
        </w:tc>
        <w:tc>
          <w:tcPr>
            <w:tcW w:w="1736" w:type="pct"/>
            <w:tcBorders>
              <w:top w:val="single" w:sz="4" w:space="0" w:color="000000"/>
              <w:left w:val="single" w:sz="4" w:space="0" w:color="000000"/>
              <w:bottom w:val="single" w:sz="4" w:space="0" w:color="000000"/>
              <w:right w:val="single" w:sz="4" w:space="0" w:color="000000"/>
            </w:tcBorders>
          </w:tcPr>
          <w:p w14:paraId="7005716E" w14:textId="77777777" w:rsidR="00C66C70" w:rsidRPr="00F30F02" w:rsidRDefault="00C66C70" w:rsidP="008A6446">
            <w:pPr>
              <w:shd w:val="clear" w:color="auto" w:fill="FFFFFF"/>
              <w:spacing w:line="254" w:lineRule="auto"/>
              <w:jc w:val="both"/>
              <w:rPr>
                <w:b/>
                <w:bCs/>
                <w:sz w:val="24"/>
                <w:szCs w:val="24"/>
              </w:rPr>
            </w:pPr>
            <w:r w:rsidRPr="00F30F02">
              <w:rPr>
                <w:b/>
                <w:bCs/>
                <w:sz w:val="24"/>
                <w:szCs w:val="24"/>
              </w:rPr>
              <w:lastRenderedPageBreak/>
              <w:t>CAPITOLUL XXI</w:t>
            </w:r>
          </w:p>
          <w:p w14:paraId="1BDD7995" w14:textId="77777777" w:rsidR="00C66C70" w:rsidRPr="00F30F02" w:rsidRDefault="00C66C70" w:rsidP="008A6446">
            <w:pPr>
              <w:shd w:val="clear" w:color="auto" w:fill="FFFFFF"/>
              <w:spacing w:line="254" w:lineRule="auto"/>
              <w:jc w:val="both"/>
              <w:rPr>
                <w:b/>
                <w:bCs/>
                <w:sz w:val="24"/>
                <w:szCs w:val="24"/>
              </w:rPr>
            </w:pPr>
            <w:r w:rsidRPr="00F30F02">
              <w:rPr>
                <w:b/>
                <w:bCs/>
                <w:sz w:val="24"/>
                <w:szCs w:val="24"/>
              </w:rPr>
              <w:lastRenderedPageBreak/>
              <w:t>MODEL DE CERTIFICAT DE SĂNĂTATE ANIMALĂ/OFICIAL PENTRU INTRAREA ÎN REPUBLICA MOLDOVA A MATERIILOR PRIME PENTRU PRODUCȚIA DE GELATINĂ ȘI COLAGEN DESTINATE CONSUMULUI UMAN</w:t>
            </w:r>
          </w:p>
          <w:p w14:paraId="1A8DFCE8" w14:textId="3163AC68" w:rsidR="00C66C70" w:rsidRPr="00F30F02" w:rsidRDefault="00C66C70" w:rsidP="008A6446">
            <w:pPr>
              <w:shd w:val="clear" w:color="auto" w:fill="FFFFFF"/>
              <w:spacing w:line="254" w:lineRule="auto"/>
              <w:jc w:val="both"/>
              <w:rPr>
                <w:sz w:val="24"/>
                <w:szCs w:val="24"/>
              </w:rPr>
            </w:pPr>
            <w:r w:rsidRPr="00F30F02">
              <w:rPr>
                <w:sz w:val="24"/>
                <w:szCs w:val="24"/>
              </w:rPr>
              <w:t xml:space="preserve">37. Certificatul de sănătate animală/oficial menționat la </w:t>
            </w:r>
            <w:r w:rsidR="001E6F1B" w:rsidRPr="00F30F02">
              <w:rPr>
                <w:sz w:val="24"/>
                <w:szCs w:val="24"/>
              </w:rPr>
              <w:t>capitolul</w:t>
            </w:r>
            <w:r w:rsidRPr="00F30F02">
              <w:rPr>
                <w:sz w:val="24"/>
                <w:szCs w:val="24"/>
              </w:rPr>
              <w:t xml:space="preserve"> 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3.2.1 care urmează să fie utilizat pentru intrarea în Republica Moldova a materiilor prime pentru producția de gelatină și colagen destinate consumului uman trebuie să corespundă modelului RCG întocmit în conformitate cu modelul prevăzut anexa nr. 49 din Secțiunea 3.</w:t>
            </w:r>
          </w:p>
          <w:p w14:paraId="13064023"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71D74B70"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6B7607E3" w14:textId="77777777" w:rsidR="00C66C70" w:rsidRPr="00F30F02" w:rsidRDefault="00C66C70" w:rsidP="008A6446">
            <w:pPr>
              <w:spacing w:after="0"/>
              <w:ind w:firstLine="22"/>
              <w:jc w:val="both"/>
              <w:rPr>
                <w:b/>
                <w:sz w:val="24"/>
                <w:szCs w:val="24"/>
              </w:rPr>
            </w:pPr>
          </w:p>
        </w:tc>
      </w:tr>
      <w:tr w:rsidR="0062534B" w:rsidRPr="00F30F02" w14:paraId="6122A5A0"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5A3A0C77" w14:textId="77777777" w:rsidR="00C66C70" w:rsidRPr="00F30F02" w:rsidRDefault="00C66C70" w:rsidP="00CD6EA0">
            <w:pPr>
              <w:shd w:val="clear" w:color="auto" w:fill="FFFFFF"/>
              <w:spacing w:before="60" w:after="60"/>
              <w:jc w:val="center"/>
              <w:rPr>
                <w:b/>
                <w:sz w:val="24"/>
                <w:szCs w:val="24"/>
              </w:rPr>
            </w:pPr>
            <w:r w:rsidRPr="00F30F02">
              <w:rPr>
                <w:b/>
                <w:sz w:val="24"/>
                <w:szCs w:val="24"/>
              </w:rPr>
              <w:t>Articolul 22</w:t>
            </w:r>
          </w:p>
          <w:p w14:paraId="7FFD19FA" w14:textId="77777777" w:rsidR="00C66C70" w:rsidRPr="00F30F02" w:rsidRDefault="00C66C70" w:rsidP="00CD6EA0">
            <w:pPr>
              <w:shd w:val="clear" w:color="auto" w:fill="FFFFFF"/>
              <w:spacing w:before="60" w:after="60"/>
              <w:jc w:val="center"/>
              <w:rPr>
                <w:bCs/>
                <w:sz w:val="24"/>
                <w:szCs w:val="24"/>
              </w:rPr>
            </w:pPr>
            <w:r w:rsidRPr="00F30F02">
              <w:rPr>
                <w:bCs/>
                <w:sz w:val="24"/>
                <w:szCs w:val="24"/>
              </w:rPr>
              <w:t>Model de certificat de sănătate animală/oficial pentru intrarea în Uniune a materiilor prime tratate pentru producția de gelatină și colagen destinate consumului uman</w:t>
            </w:r>
          </w:p>
          <w:p w14:paraId="293E27CA" w14:textId="2BDA897A" w:rsidR="00C66C70" w:rsidRPr="00F30F02" w:rsidRDefault="00C66C70" w:rsidP="008A6446">
            <w:pPr>
              <w:spacing w:after="0"/>
              <w:ind w:firstLine="22"/>
              <w:jc w:val="both"/>
              <w:rPr>
                <w:b/>
                <w:sz w:val="24"/>
                <w:szCs w:val="24"/>
              </w:rPr>
            </w:pPr>
            <w:r w:rsidRPr="00F30F02">
              <w:rPr>
                <w:bCs/>
                <w:sz w:val="24"/>
                <w:szCs w:val="24"/>
              </w:rPr>
              <w:t>Certificatul de sănătate animală/oficial menționat la articolul 1 alineatul (3) litera (b) punctul (i) care urmează să fie utilizat pentru intrarea în Uniune a materiilor prime tratate pentru producția de gelatină și colagen destinate consumului uman trebuie să corespundă modelului TCG întocmit în conformitate cu modelul prevăzut în capitolul 44 din anexa III.</w:t>
            </w:r>
          </w:p>
        </w:tc>
        <w:tc>
          <w:tcPr>
            <w:tcW w:w="1736" w:type="pct"/>
            <w:tcBorders>
              <w:top w:val="single" w:sz="4" w:space="0" w:color="000000"/>
              <w:left w:val="single" w:sz="4" w:space="0" w:color="000000"/>
              <w:bottom w:val="single" w:sz="4" w:space="0" w:color="000000"/>
              <w:right w:val="single" w:sz="4" w:space="0" w:color="000000"/>
            </w:tcBorders>
          </w:tcPr>
          <w:p w14:paraId="79D8D852"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CAPITOLUL XXII</w:t>
            </w:r>
          </w:p>
          <w:p w14:paraId="0EEFBB2D"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MODEL DE CERTIFICAT DE SĂNĂTATE ANIMALĂ/OFICIAL PENTRU INTRAREA ÎN REPUBLICA MOLDOVA A MATERIILOR PRIME TRATATE PENTRU PRODUCȚIA DE GELATINĂ ȘI COLAGEN DESTINATE CONSUMULUI UMAN</w:t>
            </w:r>
          </w:p>
          <w:p w14:paraId="1DEC6AB7" w14:textId="5E660771" w:rsidR="00C66C70" w:rsidRPr="00F30F02" w:rsidRDefault="00C66C70" w:rsidP="008A6446">
            <w:pPr>
              <w:shd w:val="clear" w:color="auto" w:fill="FFFFFF"/>
              <w:spacing w:line="254" w:lineRule="auto"/>
              <w:jc w:val="both"/>
              <w:rPr>
                <w:sz w:val="24"/>
                <w:szCs w:val="24"/>
              </w:rPr>
            </w:pPr>
            <w:r w:rsidRPr="00F30F02">
              <w:rPr>
                <w:sz w:val="24"/>
                <w:szCs w:val="24"/>
              </w:rPr>
              <w:t xml:space="preserve">38. Certificatul de sănătate animală/oficial menționat la </w:t>
            </w:r>
            <w:r w:rsidR="001E6F1B" w:rsidRPr="00F30F02">
              <w:rPr>
                <w:sz w:val="24"/>
                <w:szCs w:val="24"/>
              </w:rPr>
              <w:t xml:space="preserve">capitolul </w:t>
            </w:r>
            <w:r w:rsidRPr="00F30F02">
              <w:rPr>
                <w:sz w:val="24"/>
                <w:szCs w:val="24"/>
              </w:rPr>
              <w:t xml:space="preserve">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xml:space="preserve">. 3.2.1 care urmează să fie utilizat pentru intrarea în Republica Moldova a materiilor prime tratate pentru producția de gelatină și colagen destinate consumului uman trebuie să corespundă modelului TCG întocmit în </w:t>
            </w:r>
            <w:r w:rsidRPr="00F30F02">
              <w:rPr>
                <w:sz w:val="24"/>
                <w:szCs w:val="24"/>
              </w:rPr>
              <w:lastRenderedPageBreak/>
              <w:t>conformitate cu modelul prevăzut în anexa nr. 50 din Secțiunea 3.</w:t>
            </w:r>
          </w:p>
          <w:p w14:paraId="5089322B"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10F6D7E3" w14:textId="77777777" w:rsidR="00CD6EA0" w:rsidRPr="00F30F02" w:rsidRDefault="00CD6EA0" w:rsidP="00CD6EA0">
            <w:pPr>
              <w:spacing w:after="0"/>
              <w:ind w:firstLine="22"/>
              <w:jc w:val="both"/>
              <w:rPr>
                <w:bCs/>
                <w:sz w:val="24"/>
                <w:szCs w:val="24"/>
              </w:rPr>
            </w:pPr>
            <w:r w:rsidRPr="00F30F02">
              <w:rPr>
                <w:bCs/>
                <w:sz w:val="24"/>
                <w:szCs w:val="24"/>
              </w:rPr>
              <w:lastRenderedPageBreak/>
              <w:t>Compatibil</w:t>
            </w:r>
          </w:p>
          <w:p w14:paraId="3A5687E5"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24A821BA" w14:textId="77777777" w:rsidR="00C66C70" w:rsidRPr="00F30F02" w:rsidRDefault="00C66C70" w:rsidP="008A6446">
            <w:pPr>
              <w:spacing w:after="0"/>
              <w:ind w:firstLine="22"/>
              <w:jc w:val="both"/>
              <w:rPr>
                <w:b/>
                <w:sz w:val="24"/>
                <w:szCs w:val="24"/>
              </w:rPr>
            </w:pPr>
          </w:p>
        </w:tc>
      </w:tr>
      <w:tr w:rsidR="0062534B" w:rsidRPr="00F30F02" w14:paraId="18EA0C8C"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5C0DB1B7" w14:textId="77777777" w:rsidR="00C66C70" w:rsidRPr="00F30F02" w:rsidRDefault="00C66C70" w:rsidP="00CD6EA0">
            <w:pPr>
              <w:shd w:val="clear" w:color="auto" w:fill="FFFFFF"/>
              <w:spacing w:before="60" w:after="60"/>
              <w:jc w:val="center"/>
              <w:rPr>
                <w:b/>
                <w:sz w:val="24"/>
                <w:szCs w:val="24"/>
              </w:rPr>
            </w:pPr>
            <w:r w:rsidRPr="00F30F02">
              <w:rPr>
                <w:b/>
                <w:sz w:val="24"/>
                <w:szCs w:val="24"/>
              </w:rPr>
              <w:t>Articolul 23</w:t>
            </w:r>
          </w:p>
          <w:p w14:paraId="14679D70" w14:textId="77777777" w:rsidR="00C66C70" w:rsidRPr="00F30F02" w:rsidRDefault="00C66C70" w:rsidP="00CD6EA0">
            <w:pPr>
              <w:shd w:val="clear" w:color="auto" w:fill="FFFFFF"/>
              <w:spacing w:before="60" w:after="60"/>
              <w:jc w:val="center"/>
              <w:rPr>
                <w:sz w:val="24"/>
                <w:szCs w:val="24"/>
              </w:rPr>
            </w:pPr>
            <w:r w:rsidRPr="00F30F02">
              <w:rPr>
                <w:bCs/>
                <w:sz w:val="24"/>
                <w:szCs w:val="24"/>
              </w:rPr>
              <w:t xml:space="preserve">Model de certificat oficial pentru </w:t>
            </w:r>
            <w:r w:rsidRPr="00F30F02">
              <w:rPr>
                <w:bCs/>
                <w:sz w:val="24"/>
                <w:szCs w:val="24"/>
                <w:shd w:val="clear" w:color="auto" w:fill="FFFFFF"/>
              </w:rPr>
              <w:t>intrarea în Uniune</w:t>
            </w:r>
            <w:r w:rsidRPr="00F30F02">
              <w:rPr>
                <w:bCs/>
                <w:sz w:val="24"/>
                <w:szCs w:val="24"/>
              </w:rPr>
              <w:t xml:space="preserve"> a mierii și a altor produse apicole destinate consumului uman</w:t>
            </w:r>
          </w:p>
          <w:p w14:paraId="0EA2E97A" w14:textId="660F9100" w:rsidR="00C66C70" w:rsidRPr="00F30F02" w:rsidRDefault="00C66C70" w:rsidP="008A6446">
            <w:pPr>
              <w:spacing w:after="0"/>
              <w:ind w:firstLine="22"/>
              <w:jc w:val="both"/>
              <w:rPr>
                <w:b/>
                <w:sz w:val="24"/>
                <w:szCs w:val="24"/>
              </w:rPr>
            </w:pPr>
            <w:r w:rsidRPr="00F30F02">
              <w:rPr>
                <w:bCs/>
                <w:sz w:val="24"/>
                <w:szCs w:val="24"/>
              </w:rPr>
              <w:t>Certificatul oficial menționat la articolul 1 alineatul (3) litera (b) punctul (i) care urmează să fie utilizat pentru intrarea în Uniune a mierii și a altor produse apicole destinate consumului uman trebuie să corespundă modelului HON întocmit în conformitate cu modelul prevăzut în capitolul 45 din anexa III.</w:t>
            </w:r>
          </w:p>
        </w:tc>
        <w:tc>
          <w:tcPr>
            <w:tcW w:w="1736" w:type="pct"/>
            <w:tcBorders>
              <w:top w:val="single" w:sz="4" w:space="0" w:color="000000"/>
              <w:left w:val="single" w:sz="4" w:space="0" w:color="000000"/>
              <w:bottom w:val="single" w:sz="4" w:space="0" w:color="000000"/>
              <w:right w:val="single" w:sz="4" w:space="0" w:color="000000"/>
            </w:tcBorders>
          </w:tcPr>
          <w:p w14:paraId="7E3A997E"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CAPITOLUL XXIII</w:t>
            </w:r>
          </w:p>
          <w:p w14:paraId="291F7794"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MODEL DE CERTIFICAT OFICIAL PENTRU INTRAREA ÎN REPUBLICA MOLDOVA A MIERII ȘI A ALTOR PRODUSE APICOLE DESTINATE CONSUMULUI UMAN</w:t>
            </w:r>
          </w:p>
          <w:p w14:paraId="373B2589" w14:textId="100B4AD5" w:rsidR="00C66C70" w:rsidRPr="00F30F02" w:rsidRDefault="00C66C70" w:rsidP="008A6446">
            <w:pPr>
              <w:shd w:val="clear" w:color="auto" w:fill="FFFFFF"/>
              <w:spacing w:line="254" w:lineRule="auto"/>
              <w:jc w:val="both"/>
              <w:rPr>
                <w:sz w:val="24"/>
                <w:szCs w:val="24"/>
              </w:rPr>
            </w:pPr>
            <w:r w:rsidRPr="00F30F02">
              <w:rPr>
                <w:sz w:val="24"/>
                <w:szCs w:val="24"/>
              </w:rPr>
              <w:t xml:space="preserve">39. Certificatul oficial menționat la </w:t>
            </w:r>
            <w:r w:rsidR="001E6F1B" w:rsidRPr="00F30F02">
              <w:rPr>
                <w:sz w:val="24"/>
                <w:szCs w:val="24"/>
              </w:rPr>
              <w:t xml:space="preserve">capitolul </w:t>
            </w:r>
            <w:r w:rsidRPr="00F30F02">
              <w:rPr>
                <w:sz w:val="24"/>
                <w:szCs w:val="24"/>
              </w:rPr>
              <w:t xml:space="preserve">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3.2.1 care urmează să fie utilizat pentru intrarea în Republica Moldova a mierii și a altor produse apicole destinate consumului uman trebuie să corespundă modelului HON întocmit în conformitate cu modelul prevăzut în anexa nr. 51 din Secțiunea 3.</w:t>
            </w:r>
          </w:p>
          <w:p w14:paraId="1AE39FAD"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68C4D1F7" w14:textId="77777777" w:rsidR="00CD6EA0" w:rsidRPr="00F30F02" w:rsidRDefault="00CD6EA0" w:rsidP="00CD6EA0">
            <w:pPr>
              <w:spacing w:after="0"/>
              <w:ind w:firstLine="22"/>
              <w:jc w:val="both"/>
              <w:rPr>
                <w:bCs/>
                <w:sz w:val="24"/>
                <w:szCs w:val="24"/>
              </w:rPr>
            </w:pPr>
            <w:r w:rsidRPr="00F30F02">
              <w:rPr>
                <w:bCs/>
                <w:sz w:val="24"/>
                <w:szCs w:val="24"/>
              </w:rPr>
              <w:t>Compatibil</w:t>
            </w:r>
          </w:p>
          <w:p w14:paraId="297165B9"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7E5834AF" w14:textId="77777777" w:rsidR="00C66C70" w:rsidRPr="00F30F02" w:rsidRDefault="00C66C70" w:rsidP="008A6446">
            <w:pPr>
              <w:spacing w:after="0"/>
              <w:ind w:firstLine="22"/>
              <w:jc w:val="both"/>
              <w:rPr>
                <w:b/>
                <w:sz w:val="24"/>
                <w:szCs w:val="24"/>
              </w:rPr>
            </w:pPr>
          </w:p>
        </w:tc>
      </w:tr>
      <w:tr w:rsidR="0062534B" w:rsidRPr="00F30F02" w14:paraId="3B2FD9F3"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08E17D04" w14:textId="77777777" w:rsidR="00C66C70" w:rsidRPr="00F30F02" w:rsidRDefault="00C66C70" w:rsidP="00CD6EA0">
            <w:pPr>
              <w:shd w:val="clear" w:color="auto" w:fill="FFFFFF"/>
              <w:spacing w:before="60" w:after="60"/>
              <w:jc w:val="center"/>
              <w:rPr>
                <w:b/>
                <w:sz w:val="24"/>
                <w:szCs w:val="24"/>
              </w:rPr>
            </w:pPr>
            <w:r w:rsidRPr="00F30F02">
              <w:rPr>
                <w:b/>
                <w:sz w:val="24"/>
                <w:szCs w:val="24"/>
              </w:rPr>
              <w:t>Articolul 24</w:t>
            </w:r>
          </w:p>
          <w:p w14:paraId="4D85B6C1" w14:textId="77777777" w:rsidR="00C66C70" w:rsidRPr="00F30F02" w:rsidRDefault="00C66C70" w:rsidP="00CD6EA0">
            <w:pPr>
              <w:shd w:val="clear" w:color="auto" w:fill="FFFFFF"/>
              <w:spacing w:before="60" w:after="60"/>
              <w:jc w:val="center"/>
              <w:rPr>
                <w:sz w:val="24"/>
                <w:szCs w:val="24"/>
              </w:rPr>
            </w:pPr>
            <w:r w:rsidRPr="00F30F02">
              <w:rPr>
                <w:b/>
                <w:sz w:val="24"/>
                <w:szCs w:val="24"/>
              </w:rPr>
              <w:t xml:space="preserve">Model de certificat oficial pentru intrarea în Uniune a produselor înalt rafinate, astfel cum sunt descrise </w:t>
            </w:r>
            <w:r w:rsidRPr="00F30F02">
              <w:rPr>
                <w:b/>
                <w:sz w:val="24"/>
                <w:szCs w:val="24"/>
                <w:shd w:val="clear" w:color="auto" w:fill="FFFFFF"/>
              </w:rPr>
              <w:t>secțiunea XVI din anexa III la Regulamentul (CE) nr. 853/2004,</w:t>
            </w:r>
            <w:r w:rsidRPr="00F30F02">
              <w:rPr>
                <w:b/>
                <w:sz w:val="24"/>
                <w:szCs w:val="24"/>
              </w:rPr>
              <w:t xml:space="preserve"> destinate consumului uman</w:t>
            </w:r>
          </w:p>
          <w:p w14:paraId="7BEC338A" w14:textId="1DC0DBB6" w:rsidR="00C66C70" w:rsidRPr="00F30F02" w:rsidRDefault="00C66C70" w:rsidP="008A6446">
            <w:pPr>
              <w:spacing w:after="0"/>
              <w:ind w:firstLine="22"/>
              <w:jc w:val="both"/>
              <w:rPr>
                <w:b/>
                <w:sz w:val="24"/>
                <w:szCs w:val="24"/>
              </w:rPr>
            </w:pPr>
            <w:r w:rsidRPr="00F30F02">
              <w:rPr>
                <w:bCs/>
                <w:sz w:val="24"/>
                <w:szCs w:val="24"/>
              </w:rPr>
              <w:t xml:space="preserve">Certificatul oficial menționat la articolul 1 alineatul (3) litera (b) punctul (i) care urmează să fie utilizat pentru intrarea în Uniune a produselor înalt rafinate, astfel cum sunt descrise în </w:t>
            </w:r>
            <w:r w:rsidRPr="00F30F02">
              <w:rPr>
                <w:bCs/>
                <w:sz w:val="24"/>
                <w:szCs w:val="24"/>
                <w:shd w:val="clear" w:color="auto" w:fill="FFFFFF"/>
              </w:rPr>
              <w:t>secțiunea XVI din anexa III la Regulamentul (CE) nr. 853/2004</w:t>
            </w:r>
            <w:r w:rsidRPr="00F30F02">
              <w:rPr>
                <w:bCs/>
                <w:sz w:val="24"/>
                <w:szCs w:val="24"/>
              </w:rPr>
              <w:t xml:space="preserve"> destinate consumului uman trebuie să corespundă modelului HRP întocmit în conformitate cu modelul prevăzut în capitolul 46 din anexa III.</w:t>
            </w:r>
          </w:p>
        </w:tc>
        <w:tc>
          <w:tcPr>
            <w:tcW w:w="1736" w:type="pct"/>
            <w:tcBorders>
              <w:top w:val="single" w:sz="4" w:space="0" w:color="000000"/>
              <w:left w:val="single" w:sz="4" w:space="0" w:color="000000"/>
              <w:bottom w:val="single" w:sz="4" w:space="0" w:color="000000"/>
              <w:right w:val="single" w:sz="4" w:space="0" w:color="000000"/>
            </w:tcBorders>
          </w:tcPr>
          <w:p w14:paraId="0AB9A78B"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CAPITOLUL XXIV</w:t>
            </w:r>
          </w:p>
          <w:p w14:paraId="0F5D2B7B"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MODEL DE CERTIFICAT OFICIAL PENTRU INTRAREA ÎN REPUBLICA MOLDOVA A PRODUSELOR ÎNALT RAFINATE, ASTFEL CUM SUNT DESCRISE ÎN SECȚIUNEA XVI DIN ANEXA III LA HOTĂRÂREA GUVERNULUI NR. 435/2010, DESTINATE CONSUMULUI UMAN</w:t>
            </w:r>
          </w:p>
          <w:p w14:paraId="0459D911" w14:textId="01ED7C78" w:rsidR="00C66C70" w:rsidRPr="00F30F02" w:rsidRDefault="00C66C70" w:rsidP="008A6446">
            <w:pPr>
              <w:shd w:val="clear" w:color="auto" w:fill="FFFFFF"/>
              <w:spacing w:line="254" w:lineRule="auto"/>
              <w:jc w:val="both"/>
              <w:rPr>
                <w:sz w:val="24"/>
                <w:szCs w:val="24"/>
              </w:rPr>
            </w:pPr>
            <w:r w:rsidRPr="00F30F02">
              <w:rPr>
                <w:sz w:val="24"/>
                <w:szCs w:val="24"/>
              </w:rPr>
              <w:t xml:space="preserve">40. Certificatul oficial menționat la </w:t>
            </w:r>
            <w:r w:rsidR="001E6F1B" w:rsidRPr="00F30F02">
              <w:rPr>
                <w:sz w:val="24"/>
                <w:szCs w:val="24"/>
              </w:rPr>
              <w:t>capitolul</w:t>
            </w:r>
            <w:r w:rsidRPr="00F30F02">
              <w:rPr>
                <w:sz w:val="24"/>
                <w:szCs w:val="24"/>
              </w:rPr>
              <w:t xml:space="preserve"> 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xml:space="preserve">. 3.2.1 care urmează să fie utilizat pentru intrarea în Republica Moldova a produselor </w:t>
            </w:r>
            <w:r w:rsidRPr="00F30F02">
              <w:rPr>
                <w:sz w:val="24"/>
                <w:szCs w:val="24"/>
              </w:rPr>
              <w:lastRenderedPageBreak/>
              <w:t xml:space="preserve">înalt rafinate, astfel cum sunt descrise în secțiunea XVI din anexa III la Hotărârea Guvernului nr. 435/2010 privind aprobarea Regulilor specifice de igienă a produselor alimentare de origine animală, destinate consumului uman, trebuie să corespundă modelului HRP, întocmit în conformitate cu modelul prevăzut în anexa </w:t>
            </w:r>
            <w:proofErr w:type="spellStart"/>
            <w:r w:rsidRPr="00F30F02">
              <w:rPr>
                <w:sz w:val="24"/>
                <w:szCs w:val="24"/>
              </w:rPr>
              <w:t>anexa</w:t>
            </w:r>
            <w:proofErr w:type="spellEnd"/>
            <w:r w:rsidRPr="00F30F02">
              <w:rPr>
                <w:sz w:val="24"/>
                <w:szCs w:val="24"/>
              </w:rPr>
              <w:t xml:space="preserve"> nr. 52 din Secțiunea 3.</w:t>
            </w:r>
          </w:p>
          <w:p w14:paraId="2F823C9B"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61B7DAE7" w14:textId="77777777" w:rsidR="00CD6EA0" w:rsidRPr="00F30F02" w:rsidRDefault="00CD6EA0" w:rsidP="00CD6EA0">
            <w:pPr>
              <w:spacing w:after="0"/>
              <w:ind w:firstLine="22"/>
              <w:jc w:val="both"/>
              <w:rPr>
                <w:bCs/>
                <w:sz w:val="24"/>
                <w:szCs w:val="24"/>
              </w:rPr>
            </w:pPr>
            <w:r w:rsidRPr="00F30F02">
              <w:rPr>
                <w:bCs/>
                <w:sz w:val="24"/>
                <w:szCs w:val="24"/>
              </w:rPr>
              <w:lastRenderedPageBreak/>
              <w:t>Compatibil</w:t>
            </w:r>
          </w:p>
          <w:p w14:paraId="325BC95F"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06490ACC" w14:textId="77777777" w:rsidR="00C66C70" w:rsidRPr="00F30F02" w:rsidRDefault="00C66C70" w:rsidP="008A6446">
            <w:pPr>
              <w:spacing w:after="0"/>
              <w:ind w:firstLine="22"/>
              <w:jc w:val="both"/>
              <w:rPr>
                <w:b/>
                <w:sz w:val="24"/>
                <w:szCs w:val="24"/>
              </w:rPr>
            </w:pPr>
          </w:p>
        </w:tc>
      </w:tr>
      <w:tr w:rsidR="0062534B" w:rsidRPr="00F30F02" w14:paraId="009557D4"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0830DEDF" w14:textId="77777777" w:rsidR="00C66C70" w:rsidRPr="00F30F02" w:rsidRDefault="00C66C70" w:rsidP="00CD6EA0">
            <w:pPr>
              <w:shd w:val="clear" w:color="auto" w:fill="FFFFFF"/>
              <w:spacing w:before="60" w:after="60"/>
              <w:jc w:val="center"/>
              <w:rPr>
                <w:b/>
                <w:sz w:val="24"/>
                <w:szCs w:val="24"/>
              </w:rPr>
            </w:pPr>
            <w:r w:rsidRPr="00F30F02">
              <w:rPr>
                <w:b/>
                <w:sz w:val="24"/>
                <w:szCs w:val="24"/>
              </w:rPr>
              <w:t>Articolul 25</w:t>
            </w:r>
          </w:p>
          <w:p w14:paraId="55E2C53C" w14:textId="77777777" w:rsidR="00C66C70" w:rsidRPr="00F30F02" w:rsidRDefault="00C66C70" w:rsidP="00CD6EA0">
            <w:pPr>
              <w:shd w:val="clear" w:color="auto" w:fill="FFFFFF"/>
              <w:spacing w:before="60" w:after="60"/>
              <w:jc w:val="center"/>
              <w:rPr>
                <w:sz w:val="24"/>
                <w:szCs w:val="24"/>
              </w:rPr>
            </w:pPr>
            <w:r w:rsidRPr="00F30F02">
              <w:rPr>
                <w:b/>
                <w:sz w:val="24"/>
                <w:szCs w:val="24"/>
              </w:rPr>
              <w:t xml:space="preserve">Model de </w:t>
            </w:r>
            <w:r w:rsidRPr="00F30F02">
              <w:rPr>
                <w:b/>
                <w:sz w:val="24"/>
                <w:szCs w:val="24"/>
                <w:shd w:val="clear" w:color="auto" w:fill="FFFFFF"/>
              </w:rPr>
              <w:t>certificat oficial pentru intrarea în Uniune</w:t>
            </w:r>
            <w:r w:rsidRPr="00F30F02">
              <w:rPr>
                <w:b/>
                <w:sz w:val="24"/>
                <w:szCs w:val="24"/>
              </w:rPr>
              <w:t xml:space="preserve"> a cărnii de reptile destinată consumului uman</w:t>
            </w:r>
          </w:p>
          <w:p w14:paraId="62333336" w14:textId="77B57FC9" w:rsidR="00C66C70" w:rsidRPr="00F30F02" w:rsidRDefault="00C66C70" w:rsidP="008A6446">
            <w:pPr>
              <w:spacing w:after="0"/>
              <w:ind w:firstLine="22"/>
              <w:jc w:val="both"/>
              <w:rPr>
                <w:b/>
                <w:sz w:val="24"/>
                <w:szCs w:val="24"/>
              </w:rPr>
            </w:pPr>
            <w:r w:rsidRPr="00F30F02">
              <w:rPr>
                <w:bCs/>
                <w:sz w:val="24"/>
                <w:szCs w:val="24"/>
              </w:rPr>
              <w:t xml:space="preserve">Certificatul oficial menționat la articolul 1 alineatul (3) litera (b) punctul (i) care urmează să fie utilizat </w:t>
            </w:r>
            <w:r w:rsidRPr="00F30F02">
              <w:rPr>
                <w:bCs/>
                <w:sz w:val="24"/>
                <w:szCs w:val="24"/>
                <w:shd w:val="clear" w:color="auto" w:fill="FFFFFF"/>
              </w:rPr>
              <w:t>pentru intrarea în Uniune a cărnii de reptile destinată consumului uman</w:t>
            </w:r>
            <w:r w:rsidRPr="00F30F02">
              <w:rPr>
                <w:bCs/>
                <w:sz w:val="24"/>
                <w:szCs w:val="24"/>
              </w:rPr>
              <w:t xml:space="preserve"> trebuie să corespundă modelului REP întocmit în conformitate cu modelul prevăzut în capitolul 47 din anexa III.</w:t>
            </w:r>
          </w:p>
        </w:tc>
        <w:tc>
          <w:tcPr>
            <w:tcW w:w="1736" w:type="pct"/>
            <w:tcBorders>
              <w:top w:val="single" w:sz="4" w:space="0" w:color="000000"/>
              <w:left w:val="single" w:sz="4" w:space="0" w:color="000000"/>
              <w:bottom w:val="single" w:sz="4" w:space="0" w:color="000000"/>
              <w:right w:val="single" w:sz="4" w:space="0" w:color="000000"/>
            </w:tcBorders>
          </w:tcPr>
          <w:p w14:paraId="08F43EEE"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CAPITOLUL XXV</w:t>
            </w:r>
          </w:p>
          <w:p w14:paraId="1D1EDC26"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MODEL DE CERTIFICAT OFICIAL PENTRU INTRAREA ÎN REPUBLICA MOLDOVA A CĂRNII DE REPTILE DESTINATĂ CONSUMULUI UMAN</w:t>
            </w:r>
          </w:p>
          <w:p w14:paraId="43F04D4F" w14:textId="45F9AD66" w:rsidR="00C66C70" w:rsidRPr="00F30F02" w:rsidRDefault="00C66C70" w:rsidP="008A6446">
            <w:pPr>
              <w:shd w:val="clear" w:color="auto" w:fill="FFFFFF"/>
              <w:spacing w:line="254" w:lineRule="auto"/>
              <w:jc w:val="both"/>
              <w:rPr>
                <w:sz w:val="24"/>
                <w:szCs w:val="24"/>
              </w:rPr>
            </w:pPr>
            <w:r w:rsidRPr="00F30F02">
              <w:rPr>
                <w:sz w:val="24"/>
                <w:szCs w:val="24"/>
              </w:rPr>
              <w:t xml:space="preserve">41. Certificatul oficial menționat la </w:t>
            </w:r>
            <w:r w:rsidR="001E6F1B" w:rsidRPr="00F30F02">
              <w:rPr>
                <w:sz w:val="24"/>
                <w:szCs w:val="24"/>
              </w:rPr>
              <w:t>capitolul</w:t>
            </w:r>
            <w:r w:rsidRPr="00F30F02">
              <w:rPr>
                <w:sz w:val="24"/>
                <w:szCs w:val="24"/>
              </w:rPr>
              <w:t xml:space="preserve"> 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3.2.1 care urmează să fie utilizat pentru intrarea în Republica Moldova a cărnii de reptile destinată consumului uman trebuie să corespundă modelului REP întocmit în conformitate cu modelul prevăzut în anexa nr. 53 din Secțiunea 3.</w:t>
            </w:r>
          </w:p>
          <w:p w14:paraId="61407C20"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6555B884" w14:textId="77777777" w:rsidR="00CD6EA0" w:rsidRPr="00F30F02" w:rsidRDefault="00CD6EA0" w:rsidP="00CD6EA0">
            <w:pPr>
              <w:spacing w:after="0"/>
              <w:ind w:firstLine="22"/>
              <w:jc w:val="both"/>
              <w:rPr>
                <w:bCs/>
                <w:sz w:val="24"/>
                <w:szCs w:val="24"/>
              </w:rPr>
            </w:pPr>
            <w:r w:rsidRPr="00F30F02">
              <w:rPr>
                <w:bCs/>
                <w:sz w:val="24"/>
                <w:szCs w:val="24"/>
              </w:rPr>
              <w:t>Compatibil</w:t>
            </w:r>
          </w:p>
          <w:p w14:paraId="01E6CBD8"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0E26C662" w14:textId="77777777" w:rsidR="00C66C70" w:rsidRPr="00F30F02" w:rsidRDefault="00C66C70" w:rsidP="008A6446">
            <w:pPr>
              <w:spacing w:after="0"/>
              <w:ind w:firstLine="22"/>
              <w:jc w:val="both"/>
              <w:rPr>
                <w:b/>
                <w:sz w:val="24"/>
                <w:szCs w:val="24"/>
              </w:rPr>
            </w:pPr>
          </w:p>
        </w:tc>
      </w:tr>
      <w:tr w:rsidR="0062534B" w:rsidRPr="00F30F02" w14:paraId="70827A51"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78ABFE5F" w14:textId="77777777" w:rsidR="00C66C70" w:rsidRPr="00F30F02" w:rsidRDefault="00C66C70" w:rsidP="00CD6EA0">
            <w:pPr>
              <w:shd w:val="clear" w:color="auto" w:fill="FFFFFF"/>
              <w:spacing w:before="60" w:after="60"/>
              <w:jc w:val="center"/>
              <w:rPr>
                <w:b/>
                <w:sz w:val="24"/>
                <w:szCs w:val="24"/>
              </w:rPr>
            </w:pPr>
            <w:r w:rsidRPr="00F30F02">
              <w:rPr>
                <w:b/>
                <w:sz w:val="24"/>
                <w:szCs w:val="24"/>
              </w:rPr>
              <w:t>Articolul 26</w:t>
            </w:r>
          </w:p>
          <w:p w14:paraId="794A8303" w14:textId="77777777" w:rsidR="00C66C70" w:rsidRPr="00F30F02" w:rsidRDefault="00C66C70" w:rsidP="00CD6EA0">
            <w:pPr>
              <w:shd w:val="clear" w:color="auto" w:fill="FFFFFF"/>
              <w:spacing w:before="60" w:after="60"/>
              <w:jc w:val="center"/>
              <w:rPr>
                <w:sz w:val="24"/>
                <w:szCs w:val="24"/>
              </w:rPr>
            </w:pPr>
            <w:r w:rsidRPr="00F30F02">
              <w:rPr>
                <w:b/>
                <w:sz w:val="24"/>
                <w:szCs w:val="24"/>
              </w:rPr>
              <w:t xml:space="preserve">Model de certificat oficial pentru </w:t>
            </w:r>
            <w:r w:rsidRPr="00F30F02">
              <w:rPr>
                <w:b/>
                <w:sz w:val="24"/>
                <w:szCs w:val="24"/>
                <w:shd w:val="clear" w:color="auto" w:fill="FFFFFF"/>
              </w:rPr>
              <w:t>intrarea în Uniune</w:t>
            </w:r>
            <w:r w:rsidRPr="00F30F02">
              <w:rPr>
                <w:b/>
                <w:sz w:val="24"/>
                <w:szCs w:val="24"/>
              </w:rPr>
              <w:t xml:space="preserve"> a insectelor destinate consumului uman</w:t>
            </w:r>
          </w:p>
          <w:p w14:paraId="65004A64" w14:textId="3A90F7B6" w:rsidR="00C66C70" w:rsidRPr="00F30F02" w:rsidRDefault="00C66C70" w:rsidP="008A6446">
            <w:pPr>
              <w:spacing w:after="0"/>
              <w:ind w:firstLine="22"/>
              <w:jc w:val="both"/>
              <w:rPr>
                <w:b/>
                <w:sz w:val="24"/>
                <w:szCs w:val="24"/>
              </w:rPr>
            </w:pPr>
            <w:r w:rsidRPr="00F30F02">
              <w:rPr>
                <w:bCs/>
                <w:sz w:val="24"/>
                <w:szCs w:val="24"/>
              </w:rPr>
              <w:t>Certificatul oficial menționat la articolul 1 alineatul (3) litera (b) punctul (iii) care urmează să fie utilizat pentru intrarea în Uniune a insectelor destinate consumului uman trebuie să corespundă modelului INS întocmit în conformitate cu modelul prevăzut în capitolul 48 din anexa III.</w:t>
            </w:r>
          </w:p>
        </w:tc>
        <w:tc>
          <w:tcPr>
            <w:tcW w:w="1736" w:type="pct"/>
            <w:tcBorders>
              <w:top w:val="single" w:sz="4" w:space="0" w:color="000000"/>
              <w:left w:val="single" w:sz="4" w:space="0" w:color="000000"/>
              <w:bottom w:val="single" w:sz="4" w:space="0" w:color="000000"/>
              <w:right w:val="single" w:sz="4" w:space="0" w:color="000000"/>
            </w:tcBorders>
          </w:tcPr>
          <w:p w14:paraId="667BD110"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CAPITOLUL XXVI</w:t>
            </w:r>
          </w:p>
          <w:p w14:paraId="37104BBF" w14:textId="77777777" w:rsidR="00C66C70" w:rsidRPr="00F30F02" w:rsidRDefault="00C66C70" w:rsidP="00CD6EA0">
            <w:pPr>
              <w:shd w:val="clear" w:color="auto" w:fill="FFFFFF"/>
              <w:spacing w:line="254" w:lineRule="auto"/>
              <w:jc w:val="center"/>
              <w:rPr>
                <w:b/>
                <w:bCs/>
                <w:sz w:val="24"/>
                <w:szCs w:val="24"/>
              </w:rPr>
            </w:pPr>
            <w:r w:rsidRPr="00F30F02">
              <w:rPr>
                <w:b/>
                <w:bCs/>
                <w:sz w:val="24"/>
                <w:szCs w:val="24"/>
              </w:rPr>
              <w:t>MODEL DE CERTIFICAT OFICIAL PENTRU INTRAREA ÎN REPUBLICA MOLDOVA A INSECTELOR DESTINATE CONSUMULUI UMAN</w:t>
            </w:r>
          </w:p>
          <w:p w14:paraId="0736BEAC" w14:textId="23FCC646" w:rsidR="00C66C70" w:rsidRPr="00F30F02" w:rsidRDefault="00C66C70" w:rsidP="008A6446">
            <w:pPr>
              <w:shd w:val="clear" w:color="auto" w:fill="FFFFFF"/>
              <w:spacing w:line="254" w:lineRule="auto"/>
              <w:jc w:val="both"/>
              <w:rPr>
                <w:sz w:val="24"/>
                <w:szCs w:val="24"/>
              </w:rPr>
            </w:pPr>
            <w:r w:rsidRPr="00F30F02">
              <w:rPr>
                <w:sz w:val="24"/>
                <w:szCs w:val="24"/>
              </w:rPr>
              <w:t xml:space="preserve">42. Certificatul oficial menționat la </w:t>
            </w:r>
            <w:r w:rsidR="001E6F1B" w:rsidRPr="00F30F02">
              <w:rPr>
                <w:sz w:val="24"/>
                <w:szCs w:val="24"/>
              </w:rPr>
              <w:t xml:space="preserve">capitolul </w:t>
            </w:r>
            <w:r w:rsidRPr="00F30F02">
              <w:rPr>
                <w:sz w:val="24"/>
                <w:szCs w:val="24"/>
              </w:rPr>
              <w:t xml:space="preserve">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xml:space="preserve">. 3.2.3 care urmează să fie utilizat </w:t>
            </w:r>
            <w:r w:rsidRPr="00F30F02">
              <w:rPr>
                <w:sz w:val="24"/>
                <w:szCs w:val="24"/>
              </w:rPr>
              <w:lastRenderedPageBreak/>
              <w:t>pentru intrarea în Republica Moldova a insectelor destinate consumului uman trebuie să corespundă modelului INS întocmit în conformitate cu modelul prevăzut în anexa nr. 54 din Secțiunea 3.</w:t>
            </w:r>
          </w:p>
          <w:p w14:paraId="5732DADC" w14:textId="77777777" w:rsidR="00C66C70" w:rsidRPr="00F30F02" w:rsidRDefault="00C66C70"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24948FAC" w14:textId="77777777" w:rsidR="00CD6EA0" w:rsidRPr="00F30F02" w:rsidRDefault="00CD6EA0" w:rsidP="00CD6EA0">
            <w:pPr>
              <w:spacing w:after="0"/>
              <w:ind w:firstLine="22"/>
              <w:jc w:val="both"/>
              <w:rPr>
                <w:bCs/>
                <w:sz w:val="24"/>
                <w:szCs w:val="24"/>
              </w:rPr>
            </w:pPr>
            <w:r w:rsidRPr="00F30F02">
              <w:rPr>
                <w:bCs/>
                <w:sz w:val="24"/>
                <w:szCs w:val="24"/>
              </w:rPr>
              <w:lastRenderedPageBreak/>
              <w:t>Compatibil</w:t>
            </w:r>
          </w:p>
          <w:p w14:paraId="5502FF6A" w14:textId="77777777" w:rsidR="00C66C70" w:rsidRPr="00F30F02" w:rsidRDefault="00C66C70"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6F0D6903" w14:textId="77777777" w:rsidR="00C66C70" w:rsidRPr="00F30F02" w:rsidRDefault="00C66C70" w:rsidP="008A6446">
            <w:pPr>
              <w:spacing w:after="0"/>
              <w:ind w:firstLine="22"/>
              <w:jc w:val="both"/>
              <w:rPr>
                <w:b/>
                <w:sz w:val="24"/>
                <w:szCs w:val="24"/>
              </w:rPr>
            </w:pPr>
          </w:p>
        </w:tc>
      </w:tr>
      <w:tr w:rsidR="0062534B" w:rsidRPr="00F30F02" w14:paraId="005C8C08"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40C43458" w14:textId="77777777" w:rsidR="008A6446" w:rsidRPr="00F30F02" w:rsidRDefault="008A6446" w:rsidP="00CD6EA0">
            <w:pPr>
              <w:shd w:val="clear" w:color="auto" w:fill="FFFFFF"/>
              <w:spacing w:before="60" w:after="60"/>
              <w:jc w:val="center"/>
              <w:rPr>
                <w:b/>
                <w:sz w:val="24"/>
                <w:szCs w:val="24"/>
              </w:rPr>
            </w:pPr>
            <w:r w:rsidRPr="00F30F02">
              <w:rPr>
                <w:b/>
                <w:sz w:val="24"/>
                <w:szCs w:val="24"/>
              </w:rPr>
              <w:t>Articolul 27</w:t>
            </w:r>
          </w:p>
          <w:p w14:paraId="4218F813" w14:textId="77777777" w:rsidR="008A6446" w:rsidRPr="00F30F02" w:rsidRDefault="008A6446" w:rsidP="008A6446">
            <w:pPr>
              <w:shd w:val="clear" w:color="auto" w:fill="FFFFFF"/>
              <w:spacing w:before="60" w:after="60"/>
              <w:jc w:val="both"/>
              <w:rPr>
                <w:b/>
                <w:sz w:val="24"/>
                <w:szCs w:val="24"/>
              </w:rPr>
            </w:pPr>
          </w:p>
          <w:p w14:paraId="52F1BE27" w14:textId="77777777" w:rsidR="008A6446" w:rsidRPr="00F30F02" w:rsidRDefault="008A6446" w:rsidP="00CD6EA0">
            <w:pPr>
              <w:shd w:val="clear" w:color="auto" w:fill="FFFFFF"/>
              <w:spacing w:before="60" w:after="60"/>
              <w:jc w:val="center"/>
              <w:rPr>
                <w:sz w:val="24"/>
                <w:szCs w:val="24"/>
              </w:rPr>
            </w:pPr>
            <w:r w:rsidRPr="00F30F02">
              <w:rPr>
                <w:b/>
                <w:sz w:val="24"/>
                <w:szCs w:val="24"/>
              </w:rPr>
              <w:t xml:space="preserve">Model de certificat pentru </w:t>
            </w:r>
            <w:r w:rsidRPr="00F30F02">
              <w:rPr>
                <w:b/>
                <w:sz w:val="24"/>
                <w:szCs w:val="24"/>
                <w:shd w:val="clear" w:color="auto" w:fill="FFFFFF"/>
              </w:rPr>
              <w:t>intrarea în Uniune</w:t>
            </w:r>
            <w:r w:rsidRPr="00F30F02">
              <w:rPr>
                <w:b/>
                <w:sz w:val="24"/>
                <w:szCs w:val="24"/>
              </w:rPr>
              <w:t xml:space="preserve"> a altor produse de origine animală derivate din ungulate domestice, păsări de curte, iepuri sau produse pescărești destinate consumului uman și care nu intră sub incidența articolelor 8-26</w:t>
            </w:r>
          </w:p>
          <w:p w14:paraId="1F18C26D" w14:textId="77777777" w:rsidR="008A6446" w:rsidRPr="00F30F02" w:rsidRDefault="008A6446" w:rsidP="008A6446">
            <w:pPr>
              <w:shd w:val="clear" w:color="auto" w:fill="FFFFFF"/>
              <w:spacing w:before="60" w:after="60"/>
              <w:jc w:val="both"/>
              <w:rPr>
                <w:sz w:val="24"/>
                <w:szCs w:val="24"/>
              </w:rPr>
            </w:pPr>
            <w:r w:rsidRPr="00F30F02">
              <w:rPr>
                <w:bCs/>
                <w:sz w:val="24"/>
                <w:szCs w:val="24"/>
              </w:rPr>
              <w:t xml:space="preserve">Certificatul oficial menționat la articolul 1 alineatul (3) litera (b) punctul (i) care urmează să fie utilizat </w:t>
            </w:r>
            <w:r w:rsidRPr="00F30F02">
              <w:rPr>
                <w:bCs/>
                <w:sz w:val="24"/>
                <w:szCs w:val="24"/>
                <w:shd w:val="clear" w:color="auto" w:fill="FFFFFF"/>
              </w:rPr>
              <w:t>pentru intrarea în Uniune</w:t>
            </w:r>
            <w:r w:rsidRPr="00F30F02">
              <w:rPr>
                <w:bCs/>
                <w:sz w:val="24"/>
                <w:szCs w:val="24"/>
              </w:rPr>
              <w:t xml:space="preserve"> a altor produse de origine animală derivate din ungulate domestice, păsări de curte, iepuri sau produse pescărești destinate consumului uman și care nu intră sub incidența articolelor 8-26 trebuie să corespundă modelului PAO întocmit în conformitate cu modelul prevăzut în capitolul 49 din anexa III.</w:t>
            </w:r>
          </w:p>
          <w:p w14:paraId="13E7846D" w14:textId="77777777" w:rsidR="008A6446" w:rsidRPr="00F30F02" w:rsidRDefault="008A6446" w:rsidP="008A6446">
            <w:pPr>
              <w:shd w:val="clear" w:color="auto" w:fill="FFFFFF"/>
              <w:spacing w:before="60" w:after="60"/>
              <w:jc w:val="both"/>
              <w:rPr>
                <w:bCs/>
                <w:sz w:val="24"/>
                <w:szCs w:val="24"/>
              </w:rPr>
            </w:pPr>
          </w:p>
          <w:p w14:paraId="45473383" w14:textId="33CFFF3F" w:rsidR="008A6446" w:rsidRPr="00F30F02" w:rsidRDefault="008A6446" w:rsidP="008A6446">
            <w:pPr>
              <w:spacing w:after="0"/>
              <w:ind w:firstLine="22"/>
              <w:jc w:val="both"/>
              <w:rPr>
                <w:b/>
                <w:sz w:val="24"/>
                <w:szCs w:val="24"/>
              </w:rPr>
            </w:pPr>
            <w:r w:rsidRPr="00F30F02">
              <w:rPr>
                <w:bCs/>
                <w:sz w:val="24"/>
                <w:szCs w:val="24"/>
              </w:rPr>
              <w:t>▼M14</w:t>
            </w:r>
          </w:p>
        </w:tc>
        <w:tc>
          <w:tcPr>
            <w:tcW w:w="1736" w:type="pct"/>
            <w:tcBorders>
              <w:top w:val="single" w:sz="4" w:space="0" w:color="000000"/>
              <w:left w:val="single" w:sz="4" w:space="0" w:color="000000"/>
              <w:bottom w:val="single" w:sz="4" w:space="0" w:color="000000"/>
              <w:right w:val="single" w:sz="4" w:space="0" w:color="000000"/>
            </w:tcBorders>
          </w:tcPr>
          <w:p w14:paraId="4D7FEFD3" w14:textId="77777777" w:rsidR="008A6446" w:rsidRPr="00F30F02" w:rsidRDefault="008A6446" w:rsidP="00CD6EA0">
            <w:pPr>
              <w:shd w:val="clear" w:color="auto" w:fill="FFFFFF"/>
              <w:spacing w:line="254" w:lineRule="auto"/>
              <w:jc w:val="center"/>
              <w:rPr>
                <w:b/>
                <w:bCs/>
                <w:sz w:val="24"/>
                <w:szCs w:val="24"/>
              </w:rPr>
            </w:pPr>
            <w:r w:rsidRPr="00F30F02">
              <w:rPr>
                <w:b/>
                <w:bCs/>
                <w:sz w:val="24"/>
                <w:szCs w:val="24"/>
              </w:rPr>
              <w:t>CAPITOLUL XXVII</w:t>
            </w:r>
          </w:p>
          <w:p w14:paraId="4020469F" w14:textId="77777777" w:rsidR="008A6446" w:rsidRPr="00F30F02" w:rsidRDefault="008A6446" w:rsidP="00CD6EA0">
            <w:pPr>
              <w:shd w:val="clear" w:color="auto" w:fill="FFFFFF"/>
              <w:spacing w:line="254" w:lineRule="auto"/>
              <w:jc w:val="center"/>
              <w:rPr>
                <w:b/>
                <w:bCs/>
                <w:sz w:val="24"/>
                <w:szCs w:val="24"/>
              </w:rPr>
            </w:pPr>
            <w:r w:rsidRPr="00F30F02">
              <w:rPr>
                <w:b/>
                <w:bCs/>
                <w:sz w:val="24"/>
                <w:szCs w:val="24"/>
              </w:rPr>
              <w:t>MODEL DE CERTIFICAT PENTRU INTRAREA ÎN REPUBLICA MOLDOVA A ALTOR PRODUSE DE ORIGINE ANIMALĂ DERIVATE DIN UNGULATE DOMESTICE, PĂSĂRI DE CURTE, IEPURI SAU PRODUSE PESCĂREȘTI DESTINATE CONSUMULUI UMAN ȘI CARE NU INTRĂ SUB INCIDENȚA ARTICOLELOR 8-26</w:t>
            </w:r>
          </w:p>
          <w:p w14:paraId="31421ADA" w14:textId="536973F9" w:rsidR="008A6446" w:rsidRPr="00F30F02" w:rsidRDefault="008A6446" w:rsidP="008A6446">
            <w:pPr>
              <w:shd w:val="clear" w:color="auto" w:fill="FFFFFF"/>
              <w:spacing w:line="254" w:lineRule="auto"/>
              <w:jc w:val="both"/>
              <w:rPr>
                <w:sz w:val="24"/>
                <w:szCs w:val="24"/>
              </w:rPr>
            </w:pPr>
            <w:r w:rsidRPr="00F30F02">
              <w:rPr>
                <w:sz w:val="24"/>
                <w:szCs w:val="24"/>
              </w:rPr>
              <w:t xml:space="preserve">43. Certificatul oficial menționat la </w:t>
            </w:r>
            <w:r w:rsidR="001E6F1B" w:rsidRPr="00F30F02">
              <w:rPr>
                <w:sz w:val="24"/>
                <w:szCs w:val="24"/>
              </w:rPr>
              <w:t xml:space="preserve">capitolul </w:t>
            </w:r>
            <w:r w:rsidRPr="00F30F02">
              <w:rPr>
                <w:sz w:val="24"/>
                <w:szCs w:val="24"/>
              </w:rPr>
              <w:t xml:space="preserve">1 alineatul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3.2.1 care urmează să fie utilizat pentru intrarea în Republica Moldova a altor produse de origine animală derivate din ungulate domestice, păsări de curte, iepuri sau produse pescărești destinate consumului uman și care nu intră sub incidența articolelor 8-26 trebuie să corespundă modelului PAO întocmit în conformitate cu modelul prevăzut în anexa nr. 55 din Secțiunea 3.</w:t>
            </w:r>
          </w:p>
          <w:p w14:paraId="579009EC" w14:textId="77777777" w:rsidR="008A6446" w:rsidRPr="00F30F02" w:rsidRDefault="008A6446"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72588CA7" w14:textId="77777777" w:rsidR="00CD6EA0" w:rsidRPr="00F30F02" w:rsidRDefault="00CD6EA0" w:rsidP="00CD6EA0">
            <w:pPr>
              <w:spacing w:after="0"/>
              <w:ind w:firstLine="22"/>
              <w:jc w:val="both"/>
              <w:rPr>
                <w:bCs/>
                <w:sz w:val="24"/>
                <w:szCs w:val="24"/>
              </w:rPr>
            </w:pPr>
            <w:r w:rsidRPr="00F30F02">
              <w:rPr>
                <w:bCs/>
                <w:sz w:val="24"/>
                <w:szCs w:val="24"/>
              </w:rPr>
              <w:t>Compatibil</w:t>
            </w:r>
          </w:p>
          <w:p w14:paraId="4BD97AB3" w14:textId="77777777" w:rsidR="008A6446" w:rsidRPr="00F30F02" w:rsidRDefault="008A6446"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7145084E" w14:textId="77777777" w:rsidR="008A6446" w:rsidRPr="00F30F02" w:rsidRDefault="008A6446" w:rsidP="008A6446">
            <w:pPr>
              <w:spacing w:after="0"/>
              <w:ind w:firstLine="22"/>
              <w:jc w:val="both"/>
              <w:rPr>
                <w:b/>
                <w:sz w:val="24"/>
                <w:szCs w:val="24"/>
              </w:rPr>
            </w:pPr>
          </w:p>
        </w:tc>
      </w:tr>
      <w:tr w:rsidR="0062534B" w:rsidRPr="00F30F02" w14:paraId="71D5E94C"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53DB2FF7" w14:textId="77777777" w:rsidR="008A6446" w:rsidRPr="00F30F02" w:rsidRDefault="008A6446" w:rsidP="00CD6EA0">
            <w:pPr>
              <w:shd w:val="clear" w:color="auto" w:fill="FFFFFF"/>
              <w:spacing w:before="60" w:after="60"/>
              <w:jc w:val="center"/>
              <w:rPr>
                <w:b/>
                <w:sz w:val="24"/>
                <w:szCs w:val="24"/>
              </w:rPr>
            </w:pPr>
            <w:r w:rsidRPr="00F30F02">
              <w:rPr>
                <w:b/>
                <w:sz w:val="24"/>
                <w:szCs w:val="24"/>
              </w:rPr>
              <w:t>Articolul 28</w:t>
            </w:r>
          </w:p>
          <w:p w14:paraId="1ACC0853" w14:textId="77777777" w:rsidR="008A6446" w:rsidRPr="00F30F02" w:rsidRDefault="008A6446" w:rsidP="008A6446">
            <w:pPr>
              <w:shd w:val="clear" w:color="auto" w:fill="FFFFFF"/>
              <w:spacing w:before="60" w:after="60"/>
              <w:jc w:val="both"/>
              <w:rPr>
                <w:bCs/>
                <w:sz w:val="24"/>
                <w:szCs w:val="24"/>
              </w:rPr>
            </w:pPr>
          </w:p>
          <w:p w14:paraId="206819B8" w14:textId="77777777" w:rsidR="008A6446" w:rsidRPr="00F30F02" w:rsidRDefault="008A6446" w:rsidP="00CD6EA0">
            <w:pPr>
              <w:shd w:val="clear" w:color="auto" w:fill="FFFFFF"/>
              <w:spacing w:before="60" w:after="60"/>
              <w:jc w:val="center"/>
              <w:rPr>
                <w:sz w:val="24"/>
                <w:szCs w:val="24"/>
              </w:rPr>
            </w:pPr>
            <w:r w:rsidRPr="00F30F02">
              <w:rPr>
                <w:b/>
                <w:sz w:val="24"/>
                <w:szCs w:val="24"/>
              </w:rPr>
              <w:t xml:space="preserve">Model de certificat de sănătate animală/oficial pentru </w:t>
            </w:r>
            <w:r w:rsidRPr="00F30F02">
              <w:rPr>
                <w:b/>
                <w:sz w:val="24"/>
                <w:szCs w:val="24"/>
                <w:shd w:val="clear" w:color="auto" w:fill="FFFFFF"/>
              </w:rPr>
              <w:t>intrarea în Uniune</w:t>
            </w:r>
            <w:r w:rsidRPr="00F30F02">
              <w:rPr>
                <w:b/>
                <w:sz w:val="24"/>
                <w:szCs w:val="24"/>
              </w:rPr>
              <w:t xml:space="preserve"> a produselor compuse fără durată </w:t>
            </w:r>
            <w:r w:rsidRPr="00F30F02">
              <w:rPr>
                <w:b/>
                <w:sz w:val="24"/>
                <w:szCs w:val="24"/>
              </w:rPr>
              <w:lastRenderedPageBreak/>
              <w:t xml:space="preserve">lungă de conservare destinate consumului uman și a produselor compuse cu durată lungă de conservare destinate consumului uman și care conțin orice cantitate de produse din carne, cu excepția gelatinei care nu provine din oase de rumegătoare, a colagenului care nu provine din oase de rumegătoare și a produselor înalt rafinate și a oricărei cantități de produse pe bază de </w:t>
            </w:r>
            <w:proofErr w:type="spellStart"/>
            <w:r w:rsidRPr="00F30F02">
              <w:rPr>
                <w:b/>
                <w:sz w:val="24"/>
                <w:szCs w:val="24"/>
              </w:rPr>
              <w:t>colostru</w:t>
            </w:r>
            <w:proofErr w:type="spellEnd"/>
          </w:p>
          <w:p w14:paraId="54AF58D9" w14:textId="77777777" w:rsidR="008A6446" w:rsidRPr="00F30F02" w:rsidRDefault="008A6446" w:rsidP="008A6446">
            <w:pPr>
              <w:shd w:val="clear" w:color="auto" w:fill="FFFFFF"/>
              <w:spacing w:before="60" w:after="60"/>
              <w:jc w:val="both"/>
              <w:rPr>
                <w:sz w:val="24"/>
                <w:szCs w:val="24"/>
              </w:rPr>
            </w:pPr>
            <w:r w:rsidRPr="00F30F02">
              <w:rPr>
                <w:b/>
                <w:sz w:val="24"/>
                <w:szCs w:val="24"/>
              </w:rPr>
              <w:t xml:space="preserve">(1)  </w:t>
            </w:r>
            <w:r w:rsidRPr="00F30F02">
              <w:rPr>
                <w:bCs/>
                <w:sz w:val="24"/>
                <w:szCs w:val="24"/>
              </w:rPr>
              <w:t xml:space="preserve">Certificatul de sănătate animală/oficial menționat la articolul 1 alineatul (3) litera (b) punctul (i) care urmează să fie utilizat </w:t>
            </w:r>
            <w:r w:rsidRPr="00F30F02">
              <w:rPr>
                <w:bCs/>
                <w:sz w:val="24"/>
                <w:szCs w:val="24"/>
                <w:shd w:val="clear" w:color="auto" w:fill="FFFFFF"/>
              </w:rPr>
              <w:t>pentru intrarea în Uniune</w:t>
            </w:r>
            <w:r w:rsidRPr="00F30F02">
              <w:rPr>
                <w:bCs/>
                <w:sz w:val="24"/>
                <w:szCs w:val="24"/>
              </w:rPr>
              <w:t xml:space="preserve"> a produselor compuse fără durată lungă de conservare destinate consumului uman trebuie să corespundă modelului COMP întocmit în conformitate cu modelul prevăzut în capitolul 50 din anexa III.</w:t>
            </w:r>
          </w:p>
          <w:p w14:paraId="65F04EBA" w14:textId="77777777" w:rsidR="008A6446" w:rsidRPr="00F30F02" w:rsidRDefault="008A6446" w:rsidP="008A6446">
            <w:pPr>
              <w:shd w:val="clear" w:color="auto" w:fill="FFFFFF"/>
              <w:spacing w:before="60" w:after="60"/>
              <w:jc w:val="both"/>
              <w:rPr>
                <w:sz w:val="24"/>
                <w:szCs w:val="24"/>
              </w:rPr>
            </w:pPr>
            <w:r w:rsidRPr="00F30F02">
              <w:rPr>
                <w:b/>
                <w:sz w:val="24"/>
                <w:szCs w:val="24"/>
              </w:rPr>
              <w:t xml:space="preserve">(2)  </w:t>
            </w:r>
            <w:r w:rsidRPr="00F30F02">
              <w:rPr>
                <w:bCs/>
                <w:sz w:val="24"/>
                <w:szCs w:val="24"/>
              </w:rPr>
              <w:t xml:space="preserve">Cerința de certificare menționată la alineatul (1) se aplică, de asemenea, </w:t>
            </w:r>
            <w:r w:rsidRPr="00F30F02">
              <w:rPr>
                <w:bCs/>
                <w:sz w:val="24"/>
                <w:szCs w:val="24"/>
                <w:shd w:val="clear" w:color="auto" w:fill="FFFFFF"/>
              </w:rPr>
              <w:t>intrării în Uniune</w:t>
            </w:r>
            <w:r w:rsidRPr="00F30F02">
              <w:rPr>
                <w:bCs/>
                <w:sz w:val="24"/>
                <w:szCs w:val="24"/>
              </w:rPr>
              <w:t xml:space="preserve"> a produselor compuse cu durată lungă de conservare destinate consumului uman și care conțin:</w:t>
            </w:r>
          </w:p>
          <w:p w14:paraId="4F0923DD" w14:textId="77777777" w:rsidR="008A6446" w:rsidRPr="00F30F02" w:rsidRDefault="008A6446" w:rsidP="008A6446">
            <w:pPr>
              <w:shd w:val="clear" w:color="auto" w:fill="FFFFFF"/>
              <w:spacing w:before="60" w:after="60"/>
              <w:jc w:val="both"/>
              <w:rPr>
                <w:sz w:val="24"/>
                <w:szCs w:val="24"/>
              </w:rPr>
            </w:pPr>
            <w:r w:rsidRPr="00F30F02">
              <w:rPr>
                <w:b/>
                <w:sz w:val="24"/>
                <w:szCs w:val="24"/>
              </w:rPr>
              <w:t xml:space="preserve">(a) </w:t>
            </w:r>
            <w:r w:rsidRPr="00F30F02">
              <w:rPr>
                <w:bCs/>
                <w:sz w:val="24"/>
                <w:szCs w:val="24"/>
              </w:rPr>
              <w:t>orice cantitate de produse din carne, cu excepția gelatinei care nu provine din oase de rumegătoare, a colagenului care nu provine din oase de rumegătoare și a produselor înalt rafinate; sau</w:t>
            </w:r>
          </w:p>
          <w:p w14:paraId="2CB1BD83" w14:textId="77777777" w:rsidR="008A6446" w:rsidRPr="00F30F02" w:rsidRDefault="008A6446" w:rsidP="008A6446">
            <w:pPr>
              <w:shd w:val="clear" w:color="auto" w:fill="FFFFFF"/>
              <w:spacing w:before="60" w:after="60"/>
              <w:jc w:val="both"/>
              <w:rPr>
                <w:sz w:val="24"/>
                <w:szCs w:val="24"/>
              </w:rPr>
            </w:pPr>
            <w:r w:rsidRPr="00F30F02">
              <w:rPr>
                <w:b/>
                <w:sz w:val="24"/>
                <w:szCs w:val="24"/>
              </w:rPr>
              <w:t xml:space="preserve">(b) </w:t>
            </w:r>
            <w:r w:rsidRPr="00F30F02">
              <w:rPr>
                <w:bCs/>
                <w:sz w:val="24"/>
                <w:szCs w:val="24"/>
              </w:rPr>
              <w:t xml:space="preserve">orice cantitate de produse pe bază de </w:t>
            </w:r>
            <w:proofErr w:type="spellStart"/>
            <w:r w:rsidRPr="00F30F02">
              <w:rPr>
                <w:bCs/>
                <w:sz w:val="24"/>
                <w:szCs w:val="24"/>
              </w:rPr>
              <w:t>colostru</w:t>
            </w:r>
            <w:proofErr w:type="spellEnd"/>
            <w:r w:rsidRPr="00F30F02">
              <w:rPr>
                <w:bCs/>
                <w:sz w:val="24"/>
                <w:szCs w:val="24"/>
              </w:rPr>
              <w:t>.</w:t>
            </w:r>
          </w:p>
          <w:p w14:paraId="125BC2D7" w14:textId="39C01778" w:rsidR="008A6446" w:rsidRPr="00F30F02" w:rsidRDefault="008A6446" w:rsidP="008A6446">
            <w:pPr>
              <w:spacing w:after="0"/>
              <w:ind w:firstLine="22"/>
              <w:jc w:val="both"/>
              <w:rPr>
                <w:b/>
                <w:sz w:val="24"/>
                <w:szCs w:val="24"/>
              </w:rPr>
            </w:pPr>
            <w:r w:rsidRPr="00F30F02">
              <w:rPr>
                <w:bCs/>
                <w:sz w:val="24"/>
                <w:szCs w:val="24"/>
              </w:rPr>
              <w:t>▼B</w:t>
            </w:r>
          </w:p>
        </w:tc>
        <w:tc>
          <w:tcPr>
            <w:tcW w:w="1736" w:type="pct"/>
            <w:tcBorders>
              <w:top w:val="single" w:sz="4" w:space="0" w:color="000000"/>
              <w:left w:val="single" w:sz="4" w:space="0" w:color="000000"/>
              <w:bottom w:val="single" w:sz="4" w:space="0" w:color="000000"/>
              <w:right w:val="single" w:sz="4" w:space="0" w:color="000000"/>
            </w:tcBorders>
          </w:tcPr>
          <w:p w14:paraId="19511802" w14:textId="77777777" w:rsidR="008A6446" w:rsidRPr="00F30F02" w:rsidRDefault="008A6446" w:rsidP="00CD6EA0">
            <w:pPr>
              <w:shd w:val="clear" w:color="auto" w:fill="FFFFFF"/>
              <w:spacing w:line="254" w:lineRule="auto"/>
              <w:jc w:val="center"/>
              <w:rPr>
                <w:b/>
                <w:bCs/>
                <w:sz w:val="24"/>
                <w:szCs w:val="24"/>
              </w:rPr>
            </w:pPr>
            <w:r w:rsidRPr="00F30F02">
              <w:rPr>
                <w:b/>
                <w:bCs/>
                <w:sz w:val="24"/>
                <w:szCs w:val="24"/>
              </w:rPr>
              <w:lastRenderedPageBreak/>
              <w:t>CAPITOLUL XXVIII</w:t>
            </w:r>
          </w:p>
          <w:p w14:paraId="5712CE28" w14:textId="77777777" w:rsidR="008A6446" w:rsidRPr="00F30F02" w:rsidRDefault="008A6446" w:rsidP="00CD6EA0">
            <w:pPr>
              <w:shd w:val="clear" w:color="auto" w:fill="FFFFFF"/>
              <w:spacing w:line="254" w:lineRule="auto"/>
              <w:jc w:val="center"/>
              <w:rPr>
                <w:b/>
                <w:bCs/>
                <w:sz w:val="24"/>
                <w:szCs w:val="24"/>
              </w:rPr>
            </w:pPr>
            <w:r w:rsidRPr="00F30F02">
              <w:rPr>
                <w:b/>
                <w:bCs/>
                <w:sz w:val="24"/>
                <w:szCs w:val="24"/>
              </w:rPr>
              <w:t xml:space="preserve">MODEL DE CERTIFICAT DE SĂNĂTATE ANIMALĂ/OFICIAL PENTRU INTRAREA ÎN REPUBLICA MOLDOVA A PRODUSELOR </w:t>
            </w:r>
            <w:r w:rsidRPr="00F30F02">
              <w:rPr>
                <w:b/>
                <w:bCs/>
                <w:sz w:val="24"/>
                <w:szCs w:val="24"/>
              </w:rPr>
              <w:lastRenderedPageBreak/>
              <w:t>COMPUSE FĂRĂ DURATĂ LUNGĂ DE CONSERVARE DESTINATE CONSUMULUI UMAN ȘI A PRODUSELOR COMPUSE CU DURATĂ LUNGĂ DE CONSERVARE DESTINATE CONSUMULUI UMAN ȘI CARE CONȚIN ORICE CANTITATE DE PRODUSE DIN CARNE, CU EXCEPȚIA GELATINEI CARE NU PROVINE DIN OASE DE RUMEGĂTOARE, A COLAGENULUI CARE NU PROVINE DIN OASE DE RUMEGĂTOARE ȘI A PRODUSELOR ÎNALT RAFINATE ȘI A ORICĂREI CANTITĂȚI DE PRODUSE PE BAZĂ DE COLOSTRU</w:t>
            </w:r>
          </w:p>
          <w:p w14:paraId="077BAEAC" w14:textId="03E03929" w:rsidR="008A6446" w:rsidRPr="00F30F02" w:rsidRDefault="008A6446" w:rsidP="008A6446">
            <w:pPr>
              <w:shd w:val="clear" w:color="auto" w:fill="FFFFFF"/>
              <w:spacing w:line="254" w:lineRule="auto"/>
              <w:jc w:val="both"/>
              <w:rPr>
                <w:sz w:val="24"/>
                <w:szCs w:val="24"/>
              </w:rPr>
            </w:pPr>
            <w:r w:rsidRPr="00F30F02">
              <w:rPr>
                <w:sz w:val="24"/>
                <w:szCs w:val="24"/>
              </w:rPr>
              <w:t xml:space="preserve">44. Certificatul de sănătate animală/oficial menționat la </w:t>
            </w:r>
            <w:r w:rsidR="001E6F1B" w:rsidRPr="00F30F02">
              <w:rPr>
                <w:sz w:val="24"/>
                <w:szCs w:val="24"/>
              </w:rPr>
              <w:t xml:space="preserve">capitolul </w:t>
            </w:r>
            <w:r w:rsidRPr="00F30F02">
              <w:rPr>
                <w:sz w:val="24"/>
                <w:szCs w:val="24"/>
              </w:rPr>
              <w:t xml:space="preserve">1 pct. 3, </w:t>
            </w:r>
            <w:proofErr w:type="spellStart"/>
            <w:r w:rsidRPr="00F30F02">
              <w:rPr>
                <w:sz w:val="24"/>
                <w:szCs w:val="24"/>
              </w:rPr>
              <w:t>subpct</w:t>
            </w:r>
            <w:proofErr w:type="spellEnd"/>
            <w:r w:rsidRPr="00F30F02">
              <w:rPr>
                <w:sz w:val="24"/>
                <w:szCs w:val="24"/>
              </w:rPr>
              <w:t xml:space="preserve">. 3.2, </w:t>
            </w:r>
            <w:proofErr w:type="spellStart"/>
            <w:r w:rsidRPr="00F30F02">
              <w:rPr>
                <w:sz w:val="24"/>
                <w:szCs w:val="24"/>
              </w:rPr>
              <w:t>subpct</w:t>
            </w:r>
            <w:proofErr w:type="spellEnd"/>
            <w:r w:rsidRPr="00F30F02">
              <w:rPr>
                <w:sz w:val="24"/>
                <w:szCs w:val="24"/>
              </w:rPr>
              <w:t>. 3.2.1 care urmează să fie utilizat pentru intrarea în Republica Moldova a produselor compuse fără durată lungă de conservare destinate consumului uman trebuie să corespundă modelului COMP întocmit în conformitate cu modelul prevăzut în anexa nr. 56 din Secțiunea 3.</w:t>
            </w:r>
          </w:p>
          <w:p w14:paraId="2EE8C3AB" w14:textId="77777777" w:rsidR="008A6446" w:rsidRPr="00F30F02" w:rsidRDefault="008A6446" w:rsidP="008A6446">
            <w:pPr>
              <w:shd w:val="clear" w:color="auto" w:fill="FFFFFF"/>
              <w:spacing w:line="254" w:lineRule="auto"/>
              <w:jc w:val="both"/>
              <w:rPr>
                <w:sz w:val="24"/>
                <w:szCs w:val="24"/>
              </w:rPr>
            </w:pPr>
            <w:r w:rsidRPr="00F30F02">
              <w:rPr>
                <w:sz w:val="24"/>
                <w:szCs w:val="24"/>
              </w:rPr>
              <w:t>45. Cerința de certificare menționată la alineatul (1) se aplică, de asemenea, intrării în Republica Moldova a produselor compuse cu durată lungă de conservare destinate consumului uman și care conțin:</w:t>
            </w:r>
          </w:p>
          <w:p w14:paraId="32A74007" w14:textId="77777777" w:rsidR="008A6446" w:rsidRPr="00F30F02" w:rsidRDefault="008A6446" w:rsidP="008A6446">
            <w:pPr>
              <w:shd w:val="clear" w:color="auto" w:fill="FFFFFF"/>
              <w:spacing w:line="254" w:lineRule="auto"/>
              <w:jc w:val="both"/>
              <w:rPr>
                <w:sz w:val="24"/>
                <w:szCs w:val="24"/>
              </w:rPr>
            </w:pPr>
            <w:r w:rsidRPr="00F30F02">
              <w:rPr>
                <w:sz w:val="24"/>
                <w:szCs w:val="24"/>
              </w:rPr>
              <w:t xml:space="preserve">45.1.  orice cantitate de produse din carne, cu excepția gelatinei care nu provine din oase de rumegătoare, a </w:t>
            </w:r>
            <w:r w:rsidRPr="00F30F02">
              <w:rPr>
                <w:sz w:val="24"/>
                <w:szCs w:val="24"/>
              </w:rPr>
              <w:lastRenderedPageBreak/>
              <w:t>colagenului care nu provine din oase de rumegătoare și a produselor înalt rafinate; sau</w:t>
            </w:r>
          </w:p>
          <w:p w14:paraId="55501C44" w14:textId="77777777" w:rsidR="008A6446" w:rsidRPr="00F30F02" w:rsidRDefault="008A6446" w:rsidP="008A6446">
            <w:pPr>
              <w:shd w:val="clear" w:color="auto" w:fill="FFFFFF"/>
              <w:spacing w:line="254" w:lineRule="auto"/>
              <w:jc w:val="both"/>
              <w:rPr>
                <w:sz w:val="24"/>
                <w:szCs w:val="24"/>
              </w:rPr>
            </w:pPr>
            <w:r w:rsidRPr="00F30F02">
              <w:rPr>
                <w:sz w:val="24"/>
                <w:szCs w:val="24"/>
              </w:rPr>
              <w:t xml:space="preserve">45.2. orice cantitate de produse pe bază de </w:t>
            </w:r>
            <w:proofErr w:type="spellStart"/>
            <w:r w:rsidRPr="00F30F02">
              <w:rPr>
                <w:sz w:val="24"/>
                <w:szCs w:val="24"/>
              </w:rPr>
              <w:t>colostru</w:t>
            </w:r>
            <w:proofErr w:type="spellEnd"/>
            <w:r w:rsidRPr="00F30F02">
              <w:rPr>
                <w:sz w:val="24"/>
                <w:szCs w:val="24"/>
              </w:rPr>
              <w:t>.</w:t>
            </w:r>
          </w:p>
          <w:p w14:paraId="654E7AEF" w14:textId="77777777" w:rsidR="008A6446" w:rsidRPr="00F30F02" w:rsidRDefault="008A6446"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382FAA47" w14:textId="77777777" w:rsidR="0062534B" w:rsidRPr="00F30F02" w:rsidRDefault="0062534B" w:rsidP="0062534B">
            <w:pPr>
              <w:spacing w:after="0"/>
              <w:ind w:firstLine="22"/>
              <w:jc w:val="both"/>
              <w:rPr>
                <w:bCs/>
                <w:sz w:val="24"/>
                <w:szCs w:val="24"/>
              </w:rPr>
            </w:pPr>
            <w:r w:rsidRPr="00F30F02">
              <w:rPr>
                <w:bCs/>
                <w:sz w:val="24"/>
                <w:szCs w:val="24"/>
              </w:rPr>
              <w:lastRenderedPageBreak/>
              <w:t>Compatibil</w:t>
            </w:r>
          </w:p>
          <w:p w14:paraId="0ECF11F2" w14:textId="77777777" w:rsidR="008A6446" w:rsidRPr="00F30F02" w:rsidRDefault="008A6446"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38F032B4" w14:textId="77777777" w:rsidR="008A6446" w:rsidRPr="00F30F02" w:rsidRDefault="008A6446" w:rsidP="008A6446">
            <w:pPr>
              <w:spacing w:after="0"/>
              <w:ind w:firstLine="22"/>
              <w:jc w:val="both"/>
              <w:rPr>
                <w:b/>
                <w:sz w:val="24"/>
                <w:szCs w:val="24"/>
              </w:rPr>
            </w:pPr>
          </w:p>
        </w:tc>
      </w:tr>
      <w:tr w:rsidR="0062534B" w:rsidRPr="00F30F02" w14:paraId="408AA1E6"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6AA1C0A0" w14:textId="77777777" w:rsidR="008A6446" w:rsidRPr="00F30F02" w:rsidRDefault="008A6446" w:rsidP="00CD6EA0">
            <w:pPr>
              <w:shd w:val="clear" w:color="auto" w:fill="FFFFFF"/>
              <w:spacing w:before="60" w:after="60"/>
              <w:jc w:val="center"/>
              <w:rPr>
                <w:b/>
                <w:sz w:val="24"/>
                <w:szCs w:val="24"/>
              </w:rPr>
            </w:pPr>
            <w:r w:rsidRPr="00F30F02">
              <w:rPr>
                <w:b/>
                <w:sz w:val="24"/>
                <w:szCs w:val="24"/>
              </w:rPr>
              <w:lastRenderedPageBreak/>
              <w:t>Articolul 29</w:t>
            </w:r>
          </w:p>
          <w:p w14:paraId="5A67B707" w14:textId="77777777" w:rsidR="008A6446" w:rsidRPr="00F30F02" w:rsidRDefault="008A6446" w:rsidP="00CD6EA0">
            <w:pPr>
              <w:shd w:val="clear" w:color="auto" w:fill="FFFFFF"/>
              <w:spacing w:before="60" w:after="60"/>
              <w:jc w:val="center"/>
              <w:rPr>
                <w:sz w:val="24"/>
                <w:szCs w:val="24"/>
              </w:rPr>
            </w:pPr>
            <w:r w:rsidRPr="00F30F02">
              <w:rPr>
                <w:b/>
                <w:sz w:val="24"/>
                <w:szCs w:val="24"/>
              </w:rPr>
              <w:t xml:space="preserve">Model de certificat oficial pentru </w:t>
            </w:r>
            <w:r w:rsidRPr="00F30F02">
              <w:rPr>
                <w:b/>
                <w:sz w:val="24"/>
                <w:szCs w:val="24"/>
                <w:shd w:val="clear" w:color="auto" w:fill="FFFFFF"/>
              </w:rPr>
              <w:t>intrarea în Uniune</w:t>
            </w:r>
            <w:r w:rsidRPr="00F30F02">
              <w:rPr>
                <w:b/>
                <w:sz w:val="24"/>
                <w:szCs w:val="24"/>
              </w:rPr>
              <w:t xml:space="preserve"> a germenilor destinați consumului uman și a semințelor destinate producției de germeni destinați consumului uman</w:t>
            </w:r>
          </w:p>
          <w:p w14:paraId="57E57FE0" w14:textId="77777777" w:rsidR="008A6446" w:rsidRPr="00F30F02" w:rsidRDefault="008A6446" w:rsidP="008A6446">
            <w:pPr>
              <w:shd w:val="clear" w:color="auto" w:fill="FFFFFF"/>
              <w:spacing w:before="60" w:after="60"/>
              <w:jc w:val="both"/>
              <w:rPr>
                <w:sz w:val="24"/>
                <w:szCs w:val="24"/>
              </w:rPr>
            </w:pPr>
            <w:r w:rsidRPr="00F30F02">
              <w:rPr>
                <w:bCs/>
                <w:sz w:val="24"/>
                <w:szCs w:val="24"/>
              </w:rPr>
              <w:t xml:space="preserve">Certificatul oficial menționat la articolul 1 alineatul (3) litera (c) care urmează să fie utilizat pentru </w:t>
            </w:r>
            <w:r w:rsidRPr="00F30F02">
              <w:rPr>
                <w:bCs/>
                <w:sz w:val="24"/>
                <w:szCs w:val="24"/>
                <w:shd w:val="clear" w:color="auto" w:fill="FFFFFF"/>
              </w:rPr>
              <w:t>intrarea în Uniune</w:t>
            </w:r>
            <w:r w:rsidRPr="00F30F02">
              <w:rPr>
                <w:bCs/>
                <w:sz w:val="24"/>
                <w:szCs w:val="24"/>
              </w:rPr>
              <w:t xml:space="preserve"> a germenilor destinați consumului uman și a semințelor destinate producției de germeni destinați consumului uman trebuie să corespundă modelului SPR întocmit în conformitate cu modelul prevăzut în capitolul 51 din anexa III.</w:t>
            </w:r>
          </w:p>
          <w:p w14:paraId="4F83464D" w14:textId="1A67A9A4" w:rsidR="008A6446" w:rsidRPr="00F30F02" w:rsidRDefault="008A6446" w:rsidP="008A6446">
            <w:pPr>
              <w:spacing w:after="0"/>
              <w:ind w:firstLine="22"/>
              <w:jc w:val="both"/>
              <w:rPr>
                <w:b/>
                <w:sz w:val="24"/>
                <w:szCs w:val="24"/>
              </w:rPr>
            </w:pPr>
            <w:r w:rsidRPr="00F30F02">
              <w:rPr>
                <w:bCs/>
                <w:sz w:val="24"/>
                <w:szCs w:val="24"/>
              </w:rPr>
              <w:t>▼M14</w:t>
            </w:r>
          </w:p>
        </w:tc>
        <w:tc>
          <w:tcPr>
            <w:tcW w:w="1736" w:type="pct"/>
            <w:tcBorders>
              <w:top w:val="single" w:sz="4" w:space="0" w:color="000000"/>
              <w:left w:val="single" w:sz="4" w:space="0" w:color="000000"/>
              <w:bottom w:val="single" w:sz="4" w:space="0" w:color="000000"/>
              <w:right w:val="single" w:sz="4" w:space="0" w:color="000000"/>
            </w:tcBorders>
          </w:tcPr>
          <w:p w14:paraId="15E3B652" w14:textId="77777777" w:rsidR="008A6446" w:rsidRPr="00F30F02" w:rsidRDefault="008A6446" w:rsidP="00CD6EA0">
            <w:pPr>
              <w:shd w:val="clear" w:color="auto" w:fill="FFFFFF"/>
              <w:spacing w:line="254" w:lineRule="auto"/>
              <w:jc w:val="center"/>
              <w:rPr>
                <w:b/>
                <w:bCs/>
                <w:sz w:val="24"/>
                <w:szCs w:val="24"/>
              </w:rPr>
            </w:pPr>
            <w:r w:rsidRPr="00F30F02">
              <w:rPr>
                <w:b/>
                <w:bCs/>
                <w:sz w:val="24"/>
                <w:szCs w:val="24"/>
              </w:rPr>
              <w:t>CAPITOLUL XXIX</w:t>
            </w:r>
          </w:p>
          <w:p w14:paraId="5BD6350A" w14:textId="77777777" w:rsidR="008A6446" w:rsidRPr="00F30F02" w:rsidRDefault="008A6446" w:rsidP="00CD6EA0">
            <w:pPr>
              <w:shd w:val="clear" w:color="auto" w:fill="FFFFFF"/>
              <w:spacing w:line="254" w:lineRule="auto"/>
              <w:jc w:val="center"/>
              <w:rPr>
                <w:b/>
                <w:bCs/>
                <w:sz w:val="24"/>
                <w:szCs w:val="24"/>
              </w:rPr>
            </w:pPr>
            <w:r w:rsidRPr="00F30F02">
              <w:rPr>
                <w:b/>
                <w:bCs/>
                <w:sz w:val="24"/>
                <w:szCs w:val="24"/>
              </w:rPr>
              <w:t>Model de certificat oficial pentru intrarea în Republica Moldova a germenilor destinați consumului uman și a semințelor destinate producției de germeni destinați consumului uman</w:t>
            </w:r>
          </w:p>
          <w:p w14:paraId="43BDA4E3" w14:textId="2E408E0E" w:rsidR="008A6446" w:rsidRPr="00F30F02" w:rsidRDefault="008A6446" w:rsidP="008A6446">
            <w:pPr>
              <w:shd w:val="clear" w:color="auto" w:fill="FFFFFF"/>
              <w:spacing w:line="254" w:lineRule="auto"/>
              <w:jc w:val="both"/>
              <w:rPr>
                <w:sz w:val="24"/>
                <w:szCs w:val="24"/>
              </w:rPr>
            </w:pPr>
            <w:r w:rsidRPr="00F30F02">
              <w:rPr>
                <w:sz w:val="24"/>
                <w:szCs w:val="24"/>
              </w:rPr>
              <w:t xml:space="preserve">46. Certificatul oficial menționat la </w:t>
            </w:r>
            <w:r w:rsidR="001E6F1B" w:rsidRPr="00F30F02">
              <w:rPr>
                <w:sz w:val="24"/>
                <w:szCs w:val="24"/>
              </w:rPr>
              <w:t xml:space="preserve">capitolul </w:t>
            </w:r>
            <w:r w:rsidRPr="00F30F02">
              <w:rPr>
                <w:sz w:val="24"/>
                <w:szCs w:val="24"/>
              </w:rPr>
              <w:t xml:space="preserve">1 pct. 3, </w:t>
            </w:r>
            <w:proofErr w:type="spellStart"/>
            <w:r w:rsidRPr="00F30F02">
              <w:rPr>
                <w:sz w:val="24"/>
                <w:szCs w:val="24"/>
              </w:rPr>
              <w:t>subpct</w:t>
            </w:r>
            <w:proofErr w:type="spellEnd"/>
            <w:r w:rsidRPr="00F30F02">
              <w:rPr>
                <w:sz w:val="24"/>
                <w:szCs w:val="24"/>
              </w:rPr>
              <w:t>. 3.3, care urmează să fie utilizat pentru intrarea în Republica Moldova a germenilor destinați consumului uman și a semințelor destinate producției de germeni destinați consumului uman trebuie să corespundă modelului SPR întocmit în conformitate cu modelul prevăzut anexa nr. 57 din Secțiunea 3.</w:t>
            </w:r>
          </w:p>
          <w:p w14:paraId="5D6B73A7" w14:textId="77777777" w:rsidR="008A6446" w:rsidRPr="00F30F02" w:rsidRDefault="008A6446" w:rsidP="008A6446">
            <w:pPr>
              <w:shd w:val="clear" w:color="auto" w:fill="FFFFFF"/>
              <w:spacing w:line="254" w:lineRule="auto"/>
              <w:jc w:val="both"/>
              <w:rPr>
                <w:sz w:val="24"/>
                <w:szCs w:val="24"/>
              </w:rPr>
            </w:pPr>
          </w:p>
          <w:p w14:paraId="7A2CD0D6" w14:textId="77777777" w:rsidR="008A6446" w:rsidRPr="00F30F02" w:rsidRDefault="008A6446"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17A42FE6" w14:textId="77777777" w:rsidR="0062534B" w:rsidRPr="00F30F02" w:rsidRDefault="0062534B" w:rsidP="0062534B">
            <w:pPr>
              <w:spacing w:after="0"/>
              <w:ind w:firstLine="22"/>
              <w:jc w:val="both"/>
              <w:rPr>
                <w:bCs/>
                <w:sz w:val="24"/>
                <w:szCs w:val="24"/>
              </w:rPr>
            </w:pPr>
            <w:r w:rsidRPr="00F30F02">
              <w:rPr>
                <w:bCs/>
                <w:sz w:val="24"/>
                <w:szCs w:val="24"/>
              </w:rPr>
              <w:t>Compatibil</w:t>
            </w:r>
          </w:p>
          <w:p w14:paraId="24548BEB" w14:textId="77777777" w:rsidR="008A6446" w:rsidRPr="00F30F02" w:rsidRDefault="008A6446"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5A8878AE" w14:textId="77777777" w:rsidR="008A6446" w:rsidRPr="00F30F02" w:rsidRDefault="008A6446" w:rsidP="008A6446">
            <w:pPr>
              <w:spacing w:after="0"/>
              <w:ind w:firstLine="22"/>
              <w:jc w:val="both"/>
              <w:rPr>
                <w:b/>
                <w:sz w:val="24"/>
                <w:szCs w:val="24"/>
              </w:rPr>
            </w:pPr>
          </w:p>
        </w:tc>
      </w:tr>
      <w:tr w:rsidR="0062534B" w:rsidRPr="00F30F02" w14:paraId="49A7F54C"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5E70044D" w14:textId="77777777" w:rsidR="008A6446" w:rsidRPr="00F30F02" w:rsidRDefault="008A6446" w:rsidP="00CD6EA0">
            <w:pPr>
              <w:shd w:val="clear" w:color="auto" w:fill="FFFFFF"/>
              <w:spacing w:before="60" w:after="60"/>
              <w:jc w:val="center"/>
              <w:rPr>
                <w:b/>
                <w:sz w:val="24"/>
                <w:szCs w:val="24"/>
              </w:rPr>
            </w:pPr>
            <w:r w:rsidRPr="00F30F02">
              <w:rPr>
                <w:b/>
                <w:sz w:val="24"/>
                <w:szCs w:val="24"/>
              </w:rPr>
              <w:t>Articolul 30</w:t>
            </w:r>
          </w:p>
          <w:p w14:paraId="0A61F676" w14:textId="77777777" w:rsidR="008A6446" w:rsidRPr="00F30F02" w:rsidRDefault="008A6446" w:rsidP="00CD6EA0">
            <w:pPr>
              <w:shd w:val="clear" w:color="auto" w:fill="FFFFFF"/>
              <w:spacing w:before="60" w:after="60"/>
              <w:jc w:val="center"/>
              <w:rPr>
                <w:b/>
                <w:sz w:val="24"/>
                <w:szCs w:val="24"/>
              </w:rPr>
            </w:pPr>
            <w:r w:rsidRPr="00F30F02">
              <w:rPr>
                <w:b/>
                <w:sz w:val="24"/>
                <w:szCs w:val="24"/>
              </w:rPr>
              <w:t xml:space="preserve">Model de certificat de sănătate animală pentru tranzitul prin Uniune către o țară terță fie prin tranzit imediat, fie după depozitarea în Uniune, a produselor compuse fără durată lungă de conservare destinate consumului uman și a produselor compuse cu durată lungă de conservare destinate consumului uman, care conțin orice cantitate de produse din carne, cu excepția gelatinei, a colagenului și a </w:t>
            </w:r>
            <w:r w:rsidRPr="00F30F02">
              <w:rPr>
                <w:b/>
                <w:sz w:val="24"/>
                <w:szCs w:val="24"/>
              </w:rPr>
              <w:lastRenderedPageBreak/>
              <w:t xml:space="preserve">produselor înalt rafinate și a oricărei cantități de produse pe bază de </w:t>
            </w:r>
            <w:proofErr w:type="spellStart"/>
            <w:r w:rsidRPr="00F30F02">
              <w:rPr>
                <w:b/>
                <w:sz w:val="24"/>
                <w:szCs w:val="24"/>
              </w:rPr>
              <w:t>colostru</w:t>
            </w:r>
            <w:proofErr w:type="spellEnd"/>
          </w:p>
          <w:p w14:paraId="6B38C356" w14:textId="77777777" w:rsidR="008A6446" w:rsidRPr="00F30F02" w:rsidRDefault="008A6446" w:rsidP="008A6446">
            <w:pPr>
              <w:shd w:val="clear" w:color="auto" w:fill="FFFFFF"/>
              <w:spacing w:before="60" w:after="60"/>
              <w:jc w:val="both"/>
              <w:rPr>
                <w:sz w:val="24"/>
                <w:szCs w:val="24"/>
              </w:rPr>
            </w:pPr>
            <w:r w:rsidRPr="00F30F02">
              <w:rPr>
                <w:b/>
                <w:sz w:val="24"/>
                <w:szCs w:val="24"/>
              </w:rPr>
              <w:t xml:space="preserve">(1)  </w:t>
            </w:r>
            <w:r w:rsidRPr="00F30F02">
              <w:rPr>
                <w:bCs/>
                <w:sz w:val="24"/>
                <w:szCs w:val="24"/>
              </w:rPr>
              <w:t>Certificatul de sănătate animală menționat la articolul 1 alineatul (3) litera (d) care urmează să fie utilizat pentru tranzitul prin Uniune către o țară terță fie prin tranzit imediat, fie după depozitarea în Uniune, a produselor compuse fără durată lungă de conservare destinate consumului uman trebuie să corespundă modelului TRANSIT-COMP întocmit în conformitate cu modelul prevăzut în capitolul 52 din anexa III.</w:t>
            </w:r>
          </w:p>
          <w:p w14:paraId="7BAABC77" w14:textId="77777777" w:rsidR="008A6446" w:rsidRPr="00F30F02" w:rsidRDefault="008A6446" w:rsidP="008A6446">
            <w:pPr>
              <w:shd w:val="clear" w:color="auto" w:fill="FFFFFF"/>
              <w:spacing w:before="60" w:after="60"/>
              <w:jc w:val="both"/>
              <w:rPr>
                <w:sz w:val="24"/>
                <w:szCs w:val="24"/>
              </w:rPr>
            </w:pPr>
            <w:r w:rsidRPr="00F30F02">
              <w:rPr>
                <w:b/>
                <w:sz w:val="24"/>
                <w:szCs w:val="24"/>
              </w:rPr>
              <w:t xml:space="preserve">(2)  </w:t>
            </w:r>
            <w:r w:rsidRPr="00F30F02">
              <w:rPr>
                <w:bCs/>
                <w:sz w:val="24"/>
                <w:szCs w:val="24"/>
              </w:rPr>
              <w:t>Cerința de certificare menționată la alineatul (1) se aplică, de asemenea, tranzitului prin Uniune către o țară terță fie prin tranzit imediat, fie după depozitarea în Uniune, a produselor compuse cu durată lungă de conservare destinate consumului uman și care conțin:</w:t>
            </w:r>
          </w:p>
          <w:p w14:paraId="600D15BE" w14:textId="77777777" w:rsidR="008A6446" w:rsidRPr="00F30F02" w:rsidRDefault="008A6446" w:rsidP="008A6446">
            <w:pPr>
              <w:shd w:val="clear" w:color="auto" w:fill="FFFFFF"/>
              <w:spacing w:before="60" w:after="60"/>
              <w:jc w:val="both"/>
              <w:rPr>
                <w:sz w:val="24"/>
                <w:szCs w:val="24"/>
              </w:rPr>
            </w:pPr>
            <w:r w:rsidRPr="00F30F02">
              <w:rPr>
                <w:b/>
                <w:sz w:val="24"/>
                <w:szCs w:val="24"/>
              </w:rPr>
              <w:t xml:space="preserve">(a) </w:t>
            </w:r>
            <w:r w:rsidRPr="00F30F02">
              <w:rPr>
                <w:bCs/>
                <w:sz w:val="24"/>
                <w:szCs w:val="24"/>
              </w:rPr>
              <w:t>orice cantitate de produse din carne, cu excepția gelatinei, a colagenului și a produselor înalt rafinate;</w:t>
            </w:r>
          </w:p>
          <w:p w14:paraId="7108053E" w14:textId="77777777" w:rsidR="008A6446" w:rsidRPr="00F30F02" w:rsidRDefault="008A6446" w:rsidP="008A6446">
            <w:pPr>
              <w:shd w:val="clear" w:color="auto" w:fill="FFFFFF"/>
              <w:spacing w:before="60" w:after="60"/>
              <w:jc w:val="both"/>
              <w:rPr>
                <w:sz w:val="24"/>
                <w:szCs w:val="24"/>
              </w:rPr>
            </w:pPr>
            <w:r w:rsidRPr="00F30F02">
              <w:rPr>
                <w:b/>
                <w:sz w:val="24"/>
                <w:szCs w:val="24"/>
              </w:rPr>
              <w:t xml:space="preserve">(b) </w:t>
            </w:r>
            <w:r w:rsidRPr="00F30F02">
              <w:rPr>
                <w:bCs/>
                <w:sz w:val="24"/>
                <w:szCs w:val="24"/>
              </w:rPr>
              <w:t xml:space="preserve">orice cantitate de produse pe bază de </w:t>
            </w:r>
            <w:proofErr w:type="spellStart"/>
            <w:r w:rsidRPr="00F30F02">
              <w:rPr>
                <w:bCs/>
                <w:sz w:val="24"/>
                <w:szCs w:val="24"/>
              </w:rPr>
              <w:t>colostru</w:t>
            </w:r>
            <w:proofErr w:type="spellEnd"/>
            <w:r w:rsidRPr="00F30F02">
              <w:rPr>
                <w:bCs/>
                <w:sz w:val="24"/>
                <w:szCs w:val="24"/>
              </w:rPr>
              <w:t>.</w:t>
            </w:r>
          </w:p>
          <w:p w14:paraId="00D037C0" w14:textId="5BBE18F4" w:rsidR="008A6446" w:rsidRPr="00F30F02" w:rsidRDefault="008A6446" w:rsidP="008A6446">
            <w:pPr>
              <w:spacing w:after="0"/>
              <w:ind w:firstLine="22"/>
              <w:jc w:val="both"/>
              <w:rPr>
                <w:b/>
                <w:sz w:val="24"/>
                <w:szCs w:val="24"/>
              </w:rPr>
            </w:pPr>
            <w:r w:rsidRPr="00F30F02">
              <w:rPr>
                <w:bCs/>
                <w:sz w:val="24"/>
                <w:szCs w:val="24"/>
              </w:rPr>
              <w:t>▼M4</w:t>
            </w:r>
          </w:p>
        </w:tc>
        <w:tc>
          <w:tcPr>
            <w:tcW w:w="1736" w:type="pct"/>
            <w:tcBorders>
              <w:top w:val="single" w:sz="4" w:space="0" w:color="000000"/>
              <w:left w:val="single" w:sz="4" w:space="0" w:color="000000"/>
              <w:bottom w:val="single" w:sz="4" w:space="0" w:color="000000"/>
              <w:right w:val="single" w:sz="4" w:space="0" w:color="000000"/>
            </w:tcBorders>
          </w:tcPr>
          <w:p w14:paraId="26D0252E" w14:textId="77777777" w:rsidR="008A6446" w:rsidRPr="00F30F02" w:rsidRDefault="008A6446" w:rsidP="00CD6EA0">
            <w:pPr>
              <w:shd w:val="clear" w:color="auto" w:fill="FFFFFF"/>
              <w:spacing w:line="254" w:lineRule="auto"/>
              <w:jc w:val="center"/>
              <w:rPr>
                <w:b/>
                <w:bCs/>
                <w:sz w:val="24"/>
                <w:szCs w:val="24"/>
              </w:rPr>
            </w:pPr>
            <w:r w:rsidRPr="00F30F02">
              <w:rPr>
                <w:b/>
                <w:bCs/>
                <w:sz w:val="24"/>
                <w:szCs w:val="24"/>
              </w:rPr>
              <w:lastRenderedPageBreak/>
              <w:t>CAPITOLUL XXX</w:t>
            </w:r>
          </w:p>
          <w:p w14:paraId="1A2F15B4" w14:textId="77777777" w:rsidR="008A6446" w:rsidRPr="00F30F02" w:rsidRDefault="008A6446" w:rsidP="00CD6EA0">
            <w:pPr>
              <w:shd w:val="clear" w:color="auto" w:fill="FFFFFF"/>
              <w:spacing w:line="254" w:lineRule="auto"/>
              <w:jc w:val="center"/>
              <w:rPr>
                <w:b/>
                <w:bCs/>
                <w:sz w:val="24"/>
                <w:szCs w:val="24"/>
              </w:rPr>
            </w:pPr>
            <w:r w:rsidRPr="00F30F02">
              <w:rPr>
                <w:b/>
                <w:bCs/>
                <w:sz w:val="24"/>
                <w:szCs w:val="24"/>
              </w:rPr>
              <w:t xml:space="preserve">MODEL DE CERTIFICAT DE SĂNĂTATE ANIMALĂ PENTRU TRANZITUL PRIN REPUBLICA MOLDOVA CĂTRE O ȚARĂ FIE PRIN TRANZIT IMEDIAT, FIE DUPĂ DEPOZITAREA ÎN REPUBLICA MOLDOVA, A PRODUSELOR COMPUSE FĂRĂ DURATĂ LUNGĂ DE CONSERVARE DESTINATE CONSUMULUI UMAN ȘI A PRODUSELOR </w:t>
            </w:r>
            <w:r w:rsidRPr="00F30F02">
              <w:rPr>
                <w:b/>
                <w:bCs/>
                <w:sz w:val="24"/>
                <w:szCs w:val="24"/>
              </w:rPr>
              <w:lastRenderedPageBreak/>
              <w:t>COMPUSE CU DURATĂ LUNGĂ DE CONSERVARE DESTINATE CONSUMULUI UMAN, CARE CONȚIN ORICE CANTITATE DE PRODUSE DIN CARNE, CU EXCEPȚIA GELATINEI, A COLAGENULUI ȘI A PRODUSELOR ÎNALT RAFINATE ȘI A ORICĂREI CANTITĂȚI DE PRODUSE PE BAZĂ DE COLOSTRU</w:t>
            </w:r>
          </w:p>
          <w:p w14:paraId="1B605284" w14:textId="7FA93083" w:rsidR="008A6446" w:rsidRPr="00F30F02" w:rsidRDefault="008A6446" w:rsidP="008A6446">
            <w:pPr>
              <w:shd w:val="clear" w:color="auto" w:fill="FFFFFF"/>
              <w:spacing w:line="254" w:lineRule="auto"/>
              <w:jc w:val="both"/>
              <w:rPr>
                <w:sz w:val="24"/>
                <w:szCs w:val="24"/>
              </w:rPr>
            </w:pPr>
            <w:r w:rsidRPr="00F30F02">
              <w:rPr>
                <w:sz w:val="24"/>
                <w:szCs w:val="24"/>
              </w:rPr>
              <w:t xml:space="preserve">47. Certificatul de sănătate animală menționat la </w:t>
            </w:r>
            <w:r w:rsidR="001E6F1B" w:rsidRPr="00F30F02">
              <w:rPr>
                <w:sz w:val="24"/>
                <w:szCs w:val="24"/>
              </w:rPr>
              <w:t>capitolul</w:t>
            </w:r>
            <w:r w:rsidRPr="00F30F02">
              <w:rPr>
                <w:sz w:val="24"/>
                <w:szCs w:val="24"/>
              </w:rPr>
              <w:t xml:space="preserve"> 1 pct. 3, </w:t>
            </w:r>
            <w:proofErr w:type="spellStart"/>
            <w:r w:rsidRPr="00F30F02">
              <w:rPr>
                <w:sz w:val="24"/>
                <w:szCs w:val="24"/>
              </w:rPr>
              <w:t>subpct</w:t>
            </w:r>
            <w:proofErr w:type="spellEnd"/>
            <w:r w:rsidRPr="00F30F02">
              <w:rPr>
                <w:sz w:val="24"/>
                <w:szCs w:val="24"/>
              </w:rPr>
              <w:t>. 3.4, care urmează să fie utilizat pentru tranzitul prin Republica Moldova către o țară fie prin tranzit imediat, fie după depozitarea în Republica Moldova, a produselor compuse fără durată lungă de conservare destinate consumului uman trebuie să corespundă modelului TRANSIT-COMP întocmit în conformitate cu modelul prevăzut anexa nr. 58 din Secțiunea 3.</w:t>
            </w:r>
          </w:p>
          <w:p w14:paraId="594A474D" w14:textId="77777777" w:rsidR="008A6446" w:rsidRPr="00F30F02" w:rsidRDefault="008A6446" w:rsidP="008A6446">
            <w:pPr>
              <w:shd w:val="clear" w:color="auto" w:fill="FFFFFF"/>
              <w:spacing w:line="254" w:lineRule="auto"/>
              <w:jc w:val="both"/>
              <w:rPr>
                <w:sz w:val="24"/>
                <w:szCs w:val="24"/>
              </w:rPr>
            </w:pPr>
            <w:r w:rsidRPr="00F30F02">
              <w:rPr>
                <w:sz w:val="24"/>
                <w:szCs w:val="24"/>
              </w:rPr>
              <w:t>48. Cerința de certificare menționată la pct. 1 se aplică, de asemenea, tranzitului prin Republica Moldova către o țară fie prin tranzit imediat, fie după depozitarea în Republica Moldova, a produselor compuse cu durată lungă de conservare destinate consumului uman și care conțin:</w:t>
            </w:r>
          </w:p>
          <w:p w14:paraId="119E3B67" w14:textId="77777777" w:rsidR="008A6446" w:rsidRPr="00F30F02" w:rsidRDefault="008A6446" w:rsidP="008A6446">
            <w:pPr>
              <w:shd w:val="clear" w:color="auto" w:fill="FFFFFF"/>
              <w:spacing w:line="254" w:lineRule="auto"/>
              <w:jc w:val="both"/>
              <w:rPr>
                <w:sz w:val="24"/>
                <w:szCs w:val="24"/>
              </w:rPr>
            </w:pPr>
            <w:r w:rsidRPr="00F30F02">
              <w:rPr>
                <w:sz w:val="24"/>
                <w:szCs w:val="24"/>
              </w:rPr>
              <w:t>48.1. orice cantitate de produse din carne, cu excepția gelatinei, a colagenului și a produselor înalt rafinate;</w:t>
            </w:r>
          </w:p>
          <w:p w14:paraId="7E599D81" w14:textId="77777777" w:rsidR="008A6446" w:rsidRPr="00F30F02" w:rsidRDefault="008A6446" w:rsidP="008A6446">
            <w:pPr>
              <w:shd w:val="clear" w:color="auto" w:fill="FFFFFF"/>
              <w:spacing w:line="254" w:lineRule="auto"/>
              <w:jc w:val="both"/>
              <w:rPr>
                <w:sz w:val="24"/>
                <w:szCs w:val="24"/>
              </w:rPr>
            </w:pPr>
            <w:r w:rsidRPr="00F30F02">
              <w:rPr>
                <w:sz w:val="24"/>
                <w:szCs w:val="24"/>
              </w:rPr>
              <w:t xml:space="preserve">48.2.  orice cantitate de produse pe bază de </w:t>
            </w:r>
            <w:proofErr w:type="spellStart"/>
            <w:r w:rsidRPr="00F30F02">
              <w:rPr>
                <w:sz w:val="24"/>
                <w:szCs w:val="24"/>
              </w:rPr>
              <w:t>colostru</w:t>
            </w:r>
            <w:proofErr w:type="spellEnd"/>
            <w:r w:rsidRPr="00F30F02">
              <w:rPr>
                <w:sz w:val="24"/>
                <w:szCs w:val="24"/>
              </w:rPr>
              <w:t>.</w:t>
            </w:r>
          </w:p>
          <w:p w14:paraId="4EF78323" w14:textId="77777777" w:rsidR="008A6446" w:rsidRPr="00F30F02" w:rsidRDefault="008A6446"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10CE56AF" w14:textId="77777777" w:rsidR="0062534B" w:rsidRPr="00F30F02" w:rsidRDefault="0062534B" w:rsidP="0062534B">
            <w:pPr>
              <w:spacing w:after="0"/>
              <w:ind w:firstLine="22"/>
              <w:jc w:val="both"/>
              <w:rPr>
                <w:bCs/>
                <w:sz w:val="24"/>
                <w:szCs w:val="24"/>
              </w:rPr>
            </w:pPr>
            <w:r w:rsidRPr="00F30F02">
              <w:rPr>
                <w:bCs/>
                <w:sz w:val="24"/>
                <w:szCs w:val="24"/>
              </w:rPr>
              <w:lastRenderedPageBreak/>
              <w:t>Compatibil</w:t>
            </w:r>
          </w:p>
          <w:p w14:paraId="086EAD03" w14:textId="77777777" w:rsidR="008A6446" w:rsidRPr="00F30F02" w:rsidRDefault="008A6446"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18EFFC1F" w14:textId="77777777" w:rsidR="008A6446" w:rsidRPr="00F30F02" w:rsidRDefault="008A6446" w:rsidP="008A6446">
            <w:pPr>
              <w:spacing w:after="0"/>
              <w:ind w:firstLine="22"/>
              <w:jc w:val="both"/>
              <w:rPr>
                <w:b/>
                <w:sz w:val="24"/>
                <w:szCs w:val="24"/>
              </w:rPr>
            </w:pPr>
          </w:p>
        </w:tc>
      </w:tr>
      <w:tr w:rsidR="0062534B" w:rsidRPr="00F30F02" w14:paraId="48C122A5"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0D58072F" w14:textId="77777777" w:rsidR="008A6446" w:rsidRPr="00F30F02" w:rsidRDefault="008A6446" w:rsidP="008A6446">
            <w:pPr>
              <w:shd w:val="clear" w:color="auto" w:fill="FFFFFF"/>
              <w:spacing w:before="60" w:after="60"/>
              <w:jc w:val="both"/>
              <w:rPr>
                <w:b/>
                <w:sz w:val="24"/>
                <w:szCs w:val="24"/>
              </w:rPr>
            </w:pPr>
            <w:r w:rsidRPr="00F30F02">
              <w:rPr>
                <w:b/>
                <w:sz w:val="24"/>
                <w:szCs w:val="24"/>
              </w:rPr>
              <w:lastRenderedPageBreak/>
              <w:t>Articolul 30a</w:t>
            </w:r>
          </w:p>
          <w:p w14:paraId="051850AC" w14:textId="77777777" w:rsidR="008A6446" w:rsidRPr="00F30F02" w:rsidRDefault="008A6446" w:rsidP="008A6446">
            <w:pPr>
              <w:shd w:val="clear" w:color="auto" w:fill="FFFFFF"/>
              <w:spacing w:before="60" w:after="60"/>
              <w:jc w:val="both"/>
              <w:rPr>
                <w:b/>
                <w:sz w:val="24"/>
                <w:szCs w:val="24"/>
              </w:rPr>
            </w:pPr>
            <w:r w:rsidRPr="00F30F02">
              <w:rPr>
                <w:b/>
                <w:sz w:val="24"/>
                <w:szCs w:val="24"/>
              </w:rPr>
              <w:t>Model de certificat de sănătate animală/certificat oficial pentru introducerea în Uniune a produselor de origine animală și a anumitor mărfuri care provin din Uniune, sunt circulate către o țară terță sau un teritoriu terț și sunt circulate înapoi în Uniune după descărcare, depozitare și reîncărcare în respectiva țară terță sau respectivul teritoriu terț</w:t>
            </w:r>
          </w:p>
          <w:p w14:paraId="10DB8B9D" w14:textId="77777777" w:rsidR="008A6446" w:rsidRPr="00F30F02" w:rsidRDefault="008A6446" w:rsidP="008A6446">
            <w:pPr>
              <w:shd w:val="clear" w:color="auto" w:fill="FFFFFF"/>
              <w:spacing w:before="60" w:after="60"/>
              <w:jc w:val="both"/>
              <w:rPr>
                <w:bCs/>
                <w:sz w:val="24"/>
                <w:szCs w:val="24"/>
              </w:rPr>
            </w:pPr>
          </w:p>
          <w:p w14:paraId="5187B131" w14:textId="77777777" w:rsidR="008A6446" w:rsidRPr="00F30F02" w:rsidRDefault="008A6446" w:rsidP="008A6446">
            <w:pPr>
              <w:shd w:val="clear" w:color="auto" w:fill="FFFFFF"/>
              <w:spacing w:before="60" w:after="60"/>
              <w:jc w:val="both"/>
              <w:rPr>
                <w:bCs/>
                <w:sz w:val="24"/>
                <w:szCs w:val="24"/>
              </w:rPr>
            </w:pPr>
            <w:r w:rsidRPr="00F30F02">
              <w:rPr>
                <w:bCs/>
                <w:sz w:val="24"/>
                <w:szCs w:val="24"/>
              </w:rPr>
              <w:t>Certificatul de sănătate animală/certificatul oficial menționat la articolul 1 alineatul (3) litera (b) punctul (i), care este destinat să fie utilizat pentru introducerea în Uniune a produselor de origine animală și a anumitor mărfuri originare din Uniune care sunt circulate către o țară terță sau teritoriu terț și circulate înapoi în Uniune după descărcare, depozitare și reîncărcare în țara terță respectivă sau teritoriul terț respectiv, trebuie să corespundă modelului STORAGE-TC-PAO întocmit în conformitate cu modelul prevăzut în capitolul 53 din anexa III.</w:t>
            </w:r>
          </w:p>
          <w:p w14:paraId="425701DC" w14:textId="5DA5969E" w:rsidR="008A6446" w:rsidRPr="00F30F02" w:rsidRDefault="008A6446" w:rsidP="008A6446">
            <w:pPr>
              <w:spacing w:after="0"/>
              <w:ind w:firstLine="22"/>
              <w:jc w:val="both"/>
              <w:rPr>
                <w:b/>
                <w:sz w:val="24"/>
                <w:szCs w:val="24"/>
              </w:rPr>
            </w:pPr>
            <w:r w:rsidRPr="00F30F02">
              <w:rPr>
                <w:bCs/>
                <w:sz w:val="24"/>
                <w:szCs w:val="24"/>
              </w:rPr>
              <w:t>▼M14</w:t>
            </w:r>
          </w:p>
        </w:tc>
        <w:tc>
          <w:tcPr>
            <w:tcW w:w="1736" w:type="pct"/>
            <w:tcBorders>
              <w:top w:val="single" w:sz="4" w:space="0" w:color="000000"/>
              <w:left w:val="single" w:sz="4" w:space="0" w:color="000000"/>
              <w:bottom w:val="single" w:sz="4" w:space="0" w:color="000000"/>
              <w:right w:val="single" w:sz="4" w:space="0" w:color="000000"/>
            </w:tcBorders>
          </w:tcPr>
          <w:p w14:paraId="349001DE" w14:textId="77777777" w:rsidR="008A6446" w:rsidRPr="00F30F02" w:rsidRDefault="008A6446" w:rsidP="008A6446">
            <w:pPr>
              <w:shd w:val="clear" w:color="auto" w:fill="FFFFFF"/>
              <w:spacing w:before="60" w:after="60"/>
              <w:jc w:val="both"/>
              <w:rPr>
                <w:b/>
                <w:sz w:val="24"/>
                <w:szCs w:val="24"/>
              </w:rPr>
            </w:pPr>
            <w:bookmarkStart w:id="6" w:name="_Hlk198292587"/>
            <w:r w:rsidRPr="00F30F02">
              <w:rPr>
                <w:b/>
                <w:sz w:val="24"/>
                <w:szCs w:val="24"/>
              </w:rPr>
              <w:t xml:space="preserve">CAPITOLUL </w:t>
            </w:r>
            <w:proofErr w:type="spellStart"/>
            <w:r w:rsidRPr="00F30F02">
              <w:rPr>
                <w:b/>
                <w:sz w:val="24"/>
                <w:szCs w:val="24"/>
              </w:rPr>
              <w:t>XXXa</w:t>
            </w:r>
            <w:proofErr w:type="spellEnd"/>
          </w:p>
          <w:p w14:paraId="13A46CA8" w14:textId="6043CB41" w:rsidR="008A6446" w:rsidRPr="00F30F02" w:rsidRDefault="008A6446" w:rsidP="008A6446">
            <w:pPr>
              <w:shd w:val="clear" w:color="auto" w:fill="FFFFFF"/>
              <w:spacing w:before="60" w:after="60"/>
              <w:jc w:val="both"/>
              <w:rPr>
                <w:b/>
                <w:sz w:val="24"/>
                <w:szCs w:val="24"/>
              </w:rPr>
            </w:pPr>
            <w:r w:rsidRPr="00F30F02">
              <w:rPr>
                <w:b/>
                <w:sz w:val="24"/>
                <w:szCs w:val="24"/>
              </w:rPr>
              <w:t>Model de certificat de sănătate animală/certificat oficial pentru introducerea în Republica Moldova a produselor de origine animală și a anumitor mărfuri care provin din Republica Moldova, sunt circulate către o țară sau un alt teritoriu și sunt circulate înapoi în Republica Moldova după descărcare, depozitare și reîncărcare în respectiva țară terță sau respectivul teritoriu</w:t>
            </w:r>
          </w:p>
          <w:p w14:paraId="25E915B1" w14:textId="77777777" w:rsidR="008A6446" w:rsidRPr="00F30F02" w:rsidRDefault="008A6446" w:rsidP="008A6446">
            <w:pPr>
              <w:shd w:val="clear" w:color="auto" w:fill="FFFFFF"/>
              <w:spacing w:before="60" w:after="60"/>
              <w:jc w:val="both"/>
              <w:rPr>
                <w:bCs/>
                <w:sz w:val="24"/>
                <w:szCs w:val="24"/>
              </w:rPr>
            </w:pPr>
          </w:p>
          <w:p w14:paraId="1EEF24DF" w14:textId="4641D700" w:rsidR="008A6446" w:rsidRPr="00F30F02" w:rsidRDefault="001E6F1B" w:rsidP="008A6446">
            <w:pPr>
              <w:spacing w:after="0"/>
              <w:ind w:firstLine="22"/>
              <w:jc w:val="both"/>
              <w:rPr>
                <w:b/>
                <w:sz w:val="24"/>
                <w:szCs w:val="24"/>
              </w:rPr>
            </w:pPr>
            <w:r w:rsidRPr="00F30F02">
              <w:rPr>
                <w:bCs/>
                <w:sz w:val="24"/>
                <w:szCs w:val="24"/>
              </w:rPr>
              <w:t xml:space="preserve">49. </w:t>
            </w:r>
            <w:r w:rsidR="008A6446" w:rsidRPr="00F30F02">
              <w:rPr>
                <w:bCs/>
                <w:sz w:val="24"/>
                <w:szCs w:val="24"/>
              </w:rPr>
              <w:t xml:space="preserve">Certificatul de sănătate animală/certificatul oficial menționat la Capitolul I , pct. 3, </w:t>
            </w:r>
            <w:proofErr w:type="spellStart"/>
            <w:r w:rsidR="008A6446" w:rsidRPr="00F30F02">
              <w:rPr>
                <w:bCs/>
                <w:sz w:val="24"/>
                <w:szCs w:val="24"/>
              </w:rPr>
              <w:t>subpct</w:t>
            </w:r>
            <w:proofErr w:type="spellEnd"/>
            <w:r w:rsidR="008A6446" w:rsidRPr="00F30F02">
              <w:rPr>
                <w:bCs/>
                <w:sz w:val="24"/>
                <w:szCs w:val="24"/>
              </w:rPr>
              <w:t xml:space="preserve">. 3.2. </w:t>
            </w:r>
            <w:proofErr w:type="spellStart"/>
            <w:r w:rsidR="008A6446" w:rsidRPr="00F30F02">
              <w:rPr>
                <w:bCs/>
                <w:sz w:val="24"/>
                <w:szCs w:val="24"/>
              </w:rPr>
              <w:t>subpct</w:t>
            </w:r>
            <w:proofErr w:type="spellEnd"/>
            <w:r w:rsidR="008A6446" w:rsidRPr="00F30F02">
              <w:rPr>
                <w:bCs/>
                <w:sz w:val="24"/>
                <w:szCs w:val="24"/>
              </w:rPr>
              <w:t xml:space="preserve"> 3.2.1.  care este destinat să fie utilizat pentru introducerea în Republica Moldova a produselor de origine animală și a anumitor mărfuri originare din Republica Moldova care sunt circulate către o altă țară sau un alt teritoriu și circulate înapoi în Uniune după descărcare, depozitare și reîncărcare în țara terță respectivă sau teritoriul terț respectiv, trebuie să corespundă modelului STORAGE-TC-PAO întocmit în conformitate cu modelul prevăzut în anexa nr. 59 din secțiunea 3.</w:t>
            </w:r>
            <w:bookmarkEnd w:id="6"/>
          </w:p>
        </w:tc>
        <w:tc>
          <w:tcPr>
            <w:tcW w:w="493" w:type="pct"/>
            <w:tcBorders>
              <w:top w:val="single" w:sz="4" w:space="0" w:color="auto"/>
              <w:left w:val="single" w:sz="4" w:space="0" w:color="auto"/>
              <w:bottom w:val="single" w:sz="4" w:space="0" w:color="auto"/>
              <w:right w:val="single" w:sz="4" w:space="0" w:color="auto"/>
            </w:tcBorders>
          </w:tcPr>
          <w:p w14:paraId="56E04007" w14:textId="77777777" w:rsidR="0062534B" w:rsidRPr="00F30F02" w:rsidRDefault="0062534B" w:rsidP="0062534B">
            <w:pPr>
              <w:spacing w:after="0"/>
              <w:ind w:firstLine="22"/>
              <w:jc w:val="both"/>
              <w:rPr>
                <w:bCs/>
                <w:sz w:val="24"/>
                <w:szCs w:val="24"/>
              </w:rPr>
            </w:pPr>
            <w:r w:rsidRPr="00F30F02">
              <w:rPr>
                <w:bCs/>
                <w:sz w:val="24"/>
                <w:szCs w:val="24"/>
              </w:rPr>
              <w:t>Compatibil</w:t>
            </w:r>
          </w:p>
          <w:p w14:paraId="57665195" w14:textId="77777777" w:rsidR="008A6446" w:rsidRPr="00F30F02" w:rsidRDefault="008A6446"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0B54A16A" w14:textId="77777777" w:rsidR="008A6446" w:rsidRPr="00F30F02" w:rsidRDefault="008A6446" w:rsidP="008A6446">
            <w:pPr>
              <w:spacing w:after="0"/>
              <w:ind w:firstLine="22"/>
              <w:jc w:val="both"/>
              <w:rPr>
                <w:b/>
                <w:sz w:val="24"/>
                <w:szCs w:val="24"/>
              </w:rPr>
            </w:pPr>
          </w:p>
        </w:tc>
      </w:tr>
      <w:tr w:rsidR="0062534B" w:rsidRPr="00F30F02" w14:paraId="4FAD3725"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69EFED4E" w14:textId="77777777" w:rsidR="008A6446" w:rsidRPr="00F30F02" w:rsidRDefault="008A6446" w:rsidP="008A6446">
            <w:pPr>
              <w:shd w:val="clear" w:color="auto" w:fill="FFFFFF"/>
              <w:spacing w:before="60" w:after="60"/>
              <w:jc w:val="both"/>
              <w:rPr>
                <w:b/>
                <w:sz w:val="24"/>
                <w:szCs w:val="24"/>
              </w:rPr>
            </w:pPr>
            <w:r w:rsidRPr="00F30F02">
              <w:rPr>
                <w:b/>
                <w:sz w:val="24"/>
                <w:szCs w:val="24"/>
              </w:rPr>
              <w:t>Articolul 31</w:t>
            </w:r>
          </w:p>
          <w:p w14:paraId="346FB443" w14:textId="77777777" w:rsidR="008A6446" w:rsidRPr="00F30F02" w:rsidRDefault="008A6446" w:rsidP="008A6446">
            <w:pPr>
              <w:shd w:val="clear" w:color="auto" w:fill="FFFFFF"/>
              <w:spacing w:before="60" w:after="60"/>
              <w:jc w:val="both"/>
              <w:rPr>
                <w:b/>
                <w:sz w:val="24"/>
                <w:szCs w:val="24"/>
              </w:rPr>
            </w:pPr>
            <w:r w:rsidRPr="00F30F02">
              <w:rPr>
                <w:b/>
                <w:sz w:val="24"/>
                <w:szCs w:val="24"/>
              </w:rPr>
              <w:t>Model de certificat de sănătate în cazul inspecției ante mortem la exploatația de proveniență</w:t>
            </w:r>
          </w:p>
          <w:p w14:paraId="3C634089" w14:textId="77777777" w:rsidR="008A6446" w:rsidRPr="00F30F02" w:rsidRDefault="008A6446" w:rsidP="008A6446">
            <w:pPr>
              <w:shd w:val="clear" w:color="auto" w:fill="FFFFFF"/>
              <w:spacing w:before="60" w:after="60"/>
              <w:jc w:val="both"/>
              <w:rPr>
                <w:sz w:val="24"/>
                <w:szCs w:val="24"/>
              </w:rPr>
            </w:pPr>
            <w:r w:rsidRPr="00F30F02">
              <w:rPr>
                <w:bCs/>
                <w:sz w:val="24"/>
                <w:szCs w:val="24"/>
              </w:rPr>
              <w:t xml:space="preserve">Certificatul de sănătate menționat la articolul 1 alineatul (3) litera (e) care urmează să fie utilizat în cazul inspecției ante mortem la exploatația de proveniență în conformitate cu </w:t>
            </w:r>
            <w:r w:rsidRPr="00F30F02">
              <w:rPr>
                <w:bCs/>
                <w:sz w:val="24"/>
                <w:szCs w:val="24"/>
                <w:shd w:val="clear" w:color="auto" w:fill="FFFFFF"/>
              </w:rPr>
              <w:t>articolele 5 și 6 din Regulamentul delegat (UE) 2019/624</w:t>
            </w:r>
            <w:r w:rsidRPr="00F30F02">
              <w:rPr>
                <w:bCs/>
                <w:sz w:val="24"/>
                <w:szCs w:val="24"/>
              </w:rPr>
              <w:t xml:space="preserve"> trebuie să corespundă unuia dintre următoarele modele, în funcție de speciile și categoriile de produse în cauză:</w:t>
            </w:r>
          </w:p>
          <w:p w14:paraId="46AFAB93" w14:textId="77777777" w:rsidR="008A6446" w:rsidRPr="00F30F02" w:rsidRDefault="008A6446" w:rsidP="008A6446">
            <w:pPr>
              <w:shd w:val="clear" w:color="auto" w:fill="FFFFFF"/>
              <w:spacing w:before="60" w:after="60"/>
              <w:jc w:val="both"/>
              <w:rPr>
                <w:sz w:val="24"/>
                <w:szCs w:val="24"/>
              </w:rPr>
            </w:pPr>
            <w:r w:rsidRPr="00F30F02">
              <w:rPr>
                <w:b/>
                <w:sz w:val="24"/>
                <w:szCs w:val="24"/>
              </w:rPr>
              <w:lastRenderedPageBreak/>
              <w:t xml:space="preserve">(a) </w:t>
            </w:r>
            <w:r w:rsidRPr="00F30F02">
              <w:rPr>
                <w:bCs/>
                <w:sz w:val="24"/>
                <w:szCs w:val="24"/>
              </w:rPr>
              <w:t xml:space="preserve">modelul prevăzut în capitolul 1 din anexa IV, pentru animalele vii transportate la abator în cazul inspecției ante mortem la exploatația de proveniență, în conformitate cu </w:t>
            </w:r>
            <w:r w:rsidRPr="00F30F02">
              <w:rPr>
                <w:bCs/>
                <w:sz w:val="24"/>
                <w:szCs w:val="24"/>
                <w:shd w:val="clear" w:color="auto" w:fill="FFFFFF"/>
              </w:rPr>
              <w:t>articolul 5 alineatul (2) litera (f) din Regulamentul delegat (UE) 2019/624;</w:t>
            </w:r>
          </w:p>
          <w:p w14:paraId="5C55FE24" w14:textId="77777777" w:rsidR="008A6446" w:rsidRPr="00F30F02" w:rsidRDefault="008A6446" w:rsidP="008A6446">
            <w:pPr>
              <w:shd w:val="clear" w:color="auto" w:fill="FFFFFF"/>
              <w:spacing w:before="60" w:after="60"/>
              <w:jc w:val="both"/>
              <w:rPr>
                <w:sz w:val="24"/>
                <w:szCs w:val="24"/>
              </w:rPr>
            </w:pPr>
            <w:r w:rsidRPr="00F30F02">
              <w:rPr>
                <w:b/>
                <w:sz w:val="24"/>
                <w:szCs w:val="24"/>
              </w:rPr>
              <w:t xml:space="preserve">(b) </w:t>
            </w:r>
            <w:r w:rsidRPr="00F30F02">
              <w:rPr>
                <w:bCs/>
                <w:sz w:val="24"/>
                <w:szCs w:val="24"/>
              </w:rPr>
              <w:t>modelul prevăzut în capitolul 2 din anexa IV, pentru păsări de curte destinate producției de „</w:t>
            </w:r>
            <w:proofErr w:type="spellStart"/>
            <w:r w:rsidRPr="00F30F02">
              <w:rPr>
                <w:bCs/>
                <w:sz w:val="24"/>
                <w:szCs w:val="24"/>
              </w:rPr>
              <w:t>foie</w:t>
            </w:r>
            <w:proofErr w:type="spellEnd"/>
            <w:r w:rsidRPr="00F30F02">
              <w:rPr>
                <w:bCs/>
                <w:sz w:val="24"/>
                <w:szCs w:val="24"/>
              </w:rPr>
              <w:t xml:space="preserve"> gras” și eviscerate prin eviscerare amânată, sacrificate la exploatația de proveniență, în conformitate cu </w:t>
            </w:r>
            <w:r w:rsidRPr="00F30F02">
              <w:rPr>
                <w:bCs/>
                <w:sz w:val="24"/>
                <w:szCs w:val="24"/>
                <w:shd w:val="clear" w:color="auto" w:fill="FFFFFF"/>
              </w:rPr>
              <w:t>articolul 6 alineatul (2) din Regulamentul delegat (UE) 2019/624;</w:t>
            </w:r>
          </w:p>
          <w:p w14:paraId="6A039FD0" w14:textId="77777777" w:rsidR="008A6446" w:rsidRPr="00F30F02" w:rsidRDefault="008A6446" w:rsidP="008A6446">
            <w:pPr>
              <w:shd w:val="clear" w:color="auto" w:fill="FFFFFF"/>
              <w:spacing w:before="60" w:after="60"/>
              <w:jc w:val="both"/>
              <w:rPr>
                <w:sz w:val="24"/>
                <w:szCs w:val="24"/>
              </w:rPr>
            </w:pPr>
            <w:r w:rsidRPr="00F30F02">
              <w:rPr>
                <w:b/>
                <w:sz w:val="24"/>
                <w:szCs w:val="24"/>
              </w:rPr>
              <w:t>(c)</w:t>
            </w:r>
            <w:r w:rsidRPr="00F30F02">
              <w:rPr>
                <w:bCs/>
                <w:sz w:val="24"/>
                <w:szCs w:val="24"/>
              </w:rPr>
              <w:t xml:space="preserve">modelul prevăzut în capitolul 3 din anexa IV, în cazul bovinelor, porcinelor ovinelor și caprinelor domestice, al solipedelor domestice și al vânatului de crescătorie sacrificate în exploatația de proveniență în conformitate cu </w:t>
            </w:r>
            <w:r w:rsidRPr="00F30F02">
              <w:rPr>
                <w:bCs/>
                <w:sz w:val="24"/>
                <w:szCs w:val="24"/>
                <w:shd w:val="clear" w:color="auto" w:fill="FFFFFF"/>
              </w:rPr>
              <w:t xml:space="preserve">secțiunea I capitolul </w:t>
            </w:r>
            <w:proofErr w:type="spellStart"/>
            <w:r w:rsidRPr="00F30F02">
              <w:rPr>
                <w:bCs/>
                <w:sz w:val="24"/>
                <w:szCs w:val="24"/>
                <w:shd w:val="clear" w:color="auto" w:fill="FFFFFF"/>
              </w:rPr>
              <w:t>VIa</w:t>
            </w:r>
            <w:proofErr w:type="spellEnd"/>
            <w:r w:rsidRPr="00F30F02">
              <w:rPr>
                <w:bCs/>
                <w:sz w:val="24"/>
                <w:szCs w:val="24"/>
                <w:shd w:val="clear" w:color="auto" w:fill="FFFFFF"/>
              </w:rPr>
              <w:t xml:space="preserve"> și secțiunea III punctul 3 din anexa III la Regulamentul (CE) nr. 853/2004 și cu articolul 6 alineatul (3) din Regulamentul delegat (UE) 2019/624;</w:t>
            </w:r>
          </w:p>
          <w:p w14:paraId="5977468D" w14:textId="2816EE9E" w:rsidR="008A6446" w:rsidRPr="00F30F02" w:rsidRDefault="008A6446" w:rsidP="008A6446">
            <w:pPr>
              <w:spacing w:after="0"/>
              <w:ind w:firstLine="22"/>
              <w:jc w:val="both"/>
              <w:rPr>
                <w:b/>
                <w:sz w:val="24"/>
                <w:szCs w:val="24"/>
              </w:rPr>
            </w:pPr>
            <w:r w:rsidRPr="00F30F02">
              <w:rPr>
                <w:b/>
                <w:sz w:val="24"/>
                <w:szCs w:val="24"/>
              </w:rPr>
              <w:t xml:space="preserve">(d) </w:t>
            </w:r>
            <w:r w:rsidRPr="00F30F02">
              <w:rPr>
                <w:bCs/>
                <w:sz w:val="24"/>
                <w:szCs w:val="24"/>
              </w:rPr>
              <w:t xml:space="preserve">modelul prevăzut în capitolul 4 din anexa IV, pentru vânatul de crescătorie sacrificat în exploatația de proveniență în </w:t>
            </w:r>
            <w:r w:rsidRPr="00F30F02">
              <w:rPr>
                <w:bCs/>
                <w:sz w:val="24"/>
                <w:szCs w:val="24"/>
                <w:shd w:val="clear" w:color="auto" w:fill="FFFFFF"/>
              </w:rPr>
              <w:t>conformitate cu secțiunea III punctul 3 litera (a) din anexa III la Regulamentul (CE) nr. 853/2004 și cu articolul 6 alineatul (4) din Regulamentul delegat (UE) 2019/624.</w:t>
            </w:r>
          </w:p>
        </w:tc>
        <w:tc>
          <w:tcPr>
            <w:tcW w:w="1736" w:type="pct"/>
            <w:tcBorders>
              <w:top w:val="single" w:sz="4" w:space="0" w:color="000000"/>
              <w:left w:val="single" w:sz="4" w:space="0" w:color="000000"/>
              <w:bottom w:val="single" w:sz="4" w:space="0" w:color="000000"/>
              <w:right w:val="single" w:sz="4" w:space="0" w:color="000000"/>
            </w:tcBorders>
          </w:tcPr>
          <w:p w14:paraId="12CCE723" w14:textId="77777777" w:rsidR="008A6446" w:rsidRPr="00F30F02" w:rsidRDefault="008A6446" w:rsidP="008A6446">
            <w:pPr>
              <w:shd w:val="clear" w:color="auto" w:fill="FFFFFF"/>
              <w:spacing w:line="254" w:lineRule="auto"/>
              <w:jc w:val="both"/>
              <w:rPr>
                <w:b/>
                <w:bCs/>
                <w:sz w:val="24"/>
                <w:szCs w:val="24"/>
              </w:rPr>
            </w:pPr>
            <w:r w:rsidRPr="00F30F02">
              <w:rPr>
                <w:b/>
                <w:bCs/>
                <w:sz w:val="24"/>
                <w:szCs w:val="24"/>
              </w:rPr>
              <w:lastRenderedPageBreak/>
              <w:t>CAPITOLUL XXXI</w:t>
            </w:r>
          </w:p>
          <w:p w14:paraId="59CBE4FB" w14:textId="77777777" w:rsidR="008A6446" w:rsidRPr="00F30F02" w:rsidRDefault="008A6446" w:rsidP="008A6446">
            <w:pPr>
              <w:shd w:val="clear" w:color="auto" w:fill="FFFFFF"/>
              <w:spacing w:line="254" w:lineRule="auto"/>
              <w:jc w:val="both"/>
              <w:rPr>
                <w:b/>
                <w:bCs/>
                <w:sz w:val="24"/>
                <w:szCs w:val="24"/>
              </w:rPr>
            </w:pPr>
            <w:r w:rsidRPr="00F30F02">
              <w:rPr>
                <w:b/>
                <w:bCs/>
                <w:sz w:val="24"/>
                <w:szCs w:val="24"/>
              </w:rPr>
              <w:t>MODEL DE CERTIFICAT DE SĂNĂTATE ÎN CAZUL INSPECȚIEI ANTE MORTEM LA EXPLOATAȚIA DE PROVENIENȚĂ</w:t>
            </w:r>
          </w:p>
          <w:p w14:paraId="7E1C6505" w14:textId="59B14DFC" w:rsidR="008A6446" w:rsidRPr="00F30F02" w:rsidRDefault="008A6446" w:rsidP="008A6446">
            <w:pPr>
              <w:shd w:val="clear" w:color="auto" w:fill="FFFFFF"/>
              <w:spacing w:line="254" w:lineRule="auto"/>
              <w:jc w:val="both"/>
              <w:rPr>
                <w:sz w:val="24"/>
                <w:szCs w:val="24"/>
              </w:rPr>
            </w:pPr>
            <w:r w:rsidRPr="00F30F02">
              <w:rPr>
                <w:sz w:val="24"/>
                <w:szCs w:val="24"/>
              </w:rPr>
              <w:t xml:space="preserve">50. Certificatul de sănătate menționat la </w:t>
            </w:r>
            <w:r w:rsidR="00491774" w:rsidRPr="00F30F02">
              <w:rPr>
                <w:sz w:val="24"/>
                <w:szCs w:val="24"/>
              </w:rPr>
              <w:t xml:space="preserve">capitolul </w:t>
            </w:r>
            <w:r w:rsidRPr="00F30F02">
              <w:rPr>
                <w:sz w:val="24"/>
                <w:szCs w:val="24"/>
              </w:rPr>
              <w:t xml:space="preserve">1 pct. 3, </w:t>
            </w:r>
            <w:proofErr w:type="spellStart"/>
            <w:r w:rsidRPr="00F30F02">
              <w:rPr>
                <w:sz w:val="24"/>
                <w:szCs w:val="24"/>
              </w:rPr>
              <w:t>subpct</w:t>
            </w:r>
            <w:proofErr w:type="spellEnd"/>
            <w:r w:rsidRPr="00F30F02">
              <w:rPr>
                <w:sz w:val="24"/>
                <w:szCs w:val="24"/>
              </w:rPr>
              <w:t xml:space="preserve">. 3.5 care urmează să fie utilizat în cazul inspecției ante mortem la exploatația de proveniență în conformitate cu articolele 5 și 6 din Regulamentul </w:t>
            </w:r>
            <w:r w:rsidRPr="00F30F02">
              <w:rPr>
                <w:sz w:val="24"/>
                <w:szCs w:val="24"/>
              </w:rPr>
              <w:lastRenderedPageBreak/>
              <w:t>delegat (UE) 2019/624 trebuie să corespundă unuia dintre următoarele modele, în funcție de speciile și categoriile de produse în cauză:</w:t>
            </w:r>
          </w:p>
          <w:p w14:paraId="225C69FA" w14:textId="77777777" w:rsidR="008A6446" w:rsidRPr="00F30F02" w:rsidRDefault="008A6446" w:rsidP="008A6446">
            <w:pPr>
              <w:shd w:val="clear" w:color="auto" w:fill="FFFFFF"/>
              <w:spacing w:line="254" w:lineRule="auto"/>
              <w:jc w:val="both"/>
              <w:rPr>
                <w:sz w:val="24"/>
                <w:szCs w:val="24"/>
              </w:rPr>
            </w:pPr>
            <w:r w:rsidRPr="00F30F02">
              <w:rPr>
                <w:sz w:val="24"/>
                <w:szCs w:val="24"/>
              </w:rPr>
              <w:t xml:space="preserve">50.1. modelul prevăzut în </w:t>
            </w:r>
            <w:bookmarkStart w:id="7" w:name="_Hlk211848306"/>
            <w:r w:rsidRPr="00F30F02">
              <w:rPr>
                <w:sz w:val="24"/>
                <w:szCs w:val="24"/>
              </w:rPr>
              <w:t>anexa nr. 60 din Secțiunea 4,</w:t>
            </w:r>
            <w:bookmarkEnd w:id="7"/>
            <w:r w:rsidRPr="00F30F02">
              <w:rPr>
                <w:sz w:val="24"/>
                <w:szCs w:val="24"/>
              </w:rPr>
              <w:t xml:space="preserve"> pentru animalele vii transportate la abator în cazul inspecției ante mortem la exploatația de proveniență, în conformitate cu prevederile Hotărârii Guvernului nr. 435/2010 privind cerințele de igienă pentru alimentele de origine animală</w:t>
            </w:r>
          </w:p>
          <w:p w14:paraId="4E5A6AB8" w14:textId="77777777" w:rsidR="008A6446" w:rsidRPr="00F30F02" w:rsidRDefault="008A6446" w:rsidP="008A6446">
            <w:pPr>
              <w:shd w:val="clear" w:color="auto" w:fill="FFFFFF"/>
              <w:spacing w:line="254" w:lineRule="auto"/>
              <w:jc w:val="both"/>
              <w:rPr>
                <w:sz w:val="24"/>
                <w:szCs w:val="24"/>
              </w:rPr>
            </w:pPr>
            <w:r w:rsidRPr="00F30F02">
              <w:rPr>
                <w:sz w:val="24"/>
                <w:szCs w:val="24"/>
              </w:rPr>
              <w:t>50.2  modelul prevăzut în anexa nr. 61 din Secțiunea 4,, pentru păsări de curte destinate producției de „</w:t>
            </w:r>
            <w:proofErr w:type="spellStart"/>
            <w:r w:rsidRPr="00F30F02">
              <w:rPr>
                <w:sz w:val="24"/>
                <w:szCs w:val="24"/>
              </w:rPr>
              <w:t>foie</w:t>
            </w:r>
            <w:proofErr w:type="spellEnd"/>
            <w:r w:rsidRPr="00F30F02">
              <w:rPr>
                <w:sz w:val="24"/>
                <w:szCs w:val="24"/>
              </w:rPr>
              <w:t xml:space="preserve"> gras” și eviscerate prin eviscerare amânată, sacrificate la exploatația de proveniență, în conformitate cu prevederile Hotărârii Guvernului nr. 435/2010 privind cerințele de igienă pentru alimentele de origine animală;</w:t>
            </w:r>
          </w:p>
          <w:p w14:paraId="7DBCF8F2" w14:textId="77777777" w:rsidR="008A6446" w:rsidRPr="00F30F02" w:rsidRDefault="008A6446" w:rsidP="008A6446">
            <w:pPr>
              <w:shd w:val="clear" w:color="auto" w:fill="FFFFFF"/>
              <w:spacing w:line="254" w:lineRule="auto"/>
              <w:jc w:val="both"/>
              <w:rPr>
                <w:sz w:val="24"/>
                <w:szCs w:val="24"/>
              </w:rPr>
            </w:pPr>
            <w:r w:rsidRPr="00F30F02">
              <w:rPr>
                <w:sz w:val="24"/>
                <w:szCs w:val="24"/>
              </w:rPr>
              <w:t>50.3 modelul prevăzut în anexa nr. 62 din Secțiunea 4, în cazul bovinelor, porcinelor ovinelor și caprinelor domestice, al solipedelor domestice și al vânatului de crescătorie sacrificate în exploatația de proveniență în conformitate cu prevederile Hotărârii Guvernului nr. 435/2010 privind cerințele de igienă pentru alimentele de origine animală;</w:t>
            </w:r>
          </w:p>
          <w:p w14:paraId="55A74F87" w14:textId="77777777" w:rsidR="008A6446" w:rsidRPr="00F30F02" w:rsidRDefault="008A6446" w:rsidP="008A6446">
            <w:pPr>
              <w:shd w:val="clear" w:color="auto" w:fill="FFFFFF"/>
              <w:spacing w:line="254" w:lineRule="auto"/>
              <w:jc w:val="both"/>
              <w:rPr>
                <w:sz w:val="24"/>
                <w:szCs w:val="24"/>
              </w:rPr>
            </w:pPr>
            <w:r w:rsidRPr="00F30F02">
              <w:rPr>
                <w:sz w:val="24"/>
                <w:szCs w:val="24"/>
              </w:rPr>
              <w:t>50.4. modelul prevăzut în anexa nr. 63 din Secțiunea 4 pentru vânatul de crescătorie sacrificat în exploatația de proveniență în conformitate cu prevederile Hotărârii Guvernului nr. 435/2010 privind cerințele de igienă pentru alimentele de origine animală</w:t>
            </w:r>
          </w:p>
          <w:p w14:paraId="4FDA7A25" w14:textId="77777777" w:rsidR="008A6446" w:rsidRPr="00F30F02" w:rsidRDefault="008A6446"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74053F2E" w14:textId="77777777" w:rsidR="0062534B" w:rsidRPr="00F30F02" w:rsidRDefault="0062534B" w:rsidP="0062534B">
            <w:pPr>
              <w:spacing w:after="0"/>
              <w:ind w:firstLine="22"/>
              <w:jc w:val="both"/>
              <w:rPr>
                <w:bCs/>
                <w:sz w:val="24"/>
                <w:szCs w:val="24"/>
              </w:rPr>
            </w:pPr>
            <w:r w:rsidRPr="00F30F02">
              <w:rPr>
                <w:bCs/>
                <w:sz w:val="24"/>
                <w:szCs w:val="24"/>
              </w:rPr>
              <w:lastRenderedPageBreak/>
              <w:t>Compatibil</w:t>
            </w:r>
          </w:p>
          <w:p w14:paraId="0B8CBF00" w14:textId="77777777" w:rsidR="008A6446" w:rsidRPr="00F30F02" w:rsidRDefault="008A6446"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31882982" w14:textId="77777777" w:rsidR="008A6446" w:rsidRPr="00F30F02" w:rsidRDefault="008A6446" w:rsidP="008A6446">
            <w:pPr>
              <w:spacing w:after="0"/>
              <w:ind w:firstLine="22"/>
              <w:jc w:val="both"/>
              <w:rPr>
                <w:b/>
                <w:sz w:val="24"/>
                <w:szCs w:val="24"/>
              </w:rPr>
            </w:pPr>
          </w:p>
        </w:tc>
      </w:tr>
      <w:tr w:rsidR="0062534B" w:rsidRPr="00F30F02" w14:paraId="0BC35489"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740CFDCE" w14:textId="77777777" w:rsidR="008A6446" w:rsidRPr="00F30F02" w:rsidRDefault="008A6446" w:rsidP="008A6446">
            <w:pPr>
              <w:shd w:val="clear" w:color="auto" w:fill="FFFFFF"/>
              <w:spacing w:before="60" w:after="60"/>
              <w:jc w:val="both"/>
              <w:rPr>
                <w:b/>
                <w:sz w:val="24"/>
                <w:szCs w:val="24"/>
              </w:rPr>
            </w:pPr>
            <w:r w:rsidRPr="00F30F02">
              <w:rPr>
                <w:b/>
                <w:sz w:val="24"/>
                <w:szCs w:val="24"/>
              </w:rPr>
              <w:lastRenderedPageBreak/>
              <w:t>Articolul 32</w:t>
            </w:r>
          </w:p>
          <w:p w14:paraId="3171B83B" w14:textId="77777777" w:rsidR="008A6446" w:rsidRPr="00F30F02" w:rsidRDefault="008A6446" w:rsidP="008A6446">
            <w:pPr>
              <w:shd w:val="clear" w:color="auto" w:fill="FFFFFF"/>
              <w:spacing w:before="60" w:after="60"/>
              <w:jc w:val="both"/>
              <w:rPr>
                <w:b/>
                <w:sz w:val="24"/>
                <w:szCs w:val="24"/>
              </w:rPr>
            </w:pPr>
            <w:r w:rsidRPr="00F30F02">
              <w:rPr>
                <w:b/>
                <w:sz w:val="24"/>
                <w:szCs w:val="24"/>
              </w:rPr>
              <w:t>Model de certificat de sănătate în caz de sacrificare de urgență în afara abatorului</w:t>
            </w:r>
          </w:p>
          <w:p w14:paraId="72B57497" w14:textId="77777777" w:rsidR="008A6446" w:rsidRPr="00F30F02" w:rsidRDefault="008A6446" w:rsidP="008A6446">
            <w:pPr>
              <w:shd w:val="clear" w:color="auto" w:fill="FFFFFF"/>
              <w:spacing w:before="60" w:after="60"/>
              <w:jc w:val="both"/>
              <w:rPr>
                <w:bCs/>
                <w:sz w:val="24"/>
                <w:szCs w:val="24"/>
              </w:rPr>
            </w:pPr>
            <w:r w:rsidRPr="00F30F02">
              <w:rPr>
                <w:bCs/>
                <w:sz w:val="24"/>
                <w:szCs w:val="24"/>
              </w:rPr>
              <w:t>Certificatul de sănătate menționat la articolul 1 alineatul (3) litera (e) care urmează să fie utilizat în cazul sacrificării de urgență în afara abatorului în conformitate cu articolul 4 din Regulamentul delegat (UE) 2019/624 trebuie să corespundă modelului prevăzut în capitolul 5 din anexa IV.</w:t>
            </w:r>
          </w:p>
          <w:p w14:paraId="3646B7CC" w14:textId="77777777" w:rsidR="008A6446" w:rsidRPr="00F30F02" w:rsidRDefault="008A6446" w:rsidP="008A6446">
            <w:pPr>
              <w:shd w:val="clear" w:color="auto" w:fill="FFFFFF"/>
              <w:spacing w:before="60" w:after="60"/>
              <w:jc w:val="both"/>
              <w:rPr>
                <w:bCs/>
                <w:sz w:val="24"/>
                <w:szCs w:val="24"/>
              </w:rPr>
            </w:pPr>
          </w:p>
          <w:p w14:paraId="3A9F64ED" w14:textId="5205D929" w:rsidR="008A6446" w:rsidRPr="00F30F02" w:rsidRDefault="008A6446" w:rsidP="008A6446">
            <w:pPr>
              <w:spacing w:after="0"/>
              <w:ind w:firstLine="22"/>
              <w:jc w:val="both"/>
              <w:rPr>
                <w:b/>
                <w:sz w:val="24"/>
                <w:szCs w:val="24"/>
              </w:rPr>
            </w:pPr>
            <w:r w:rsidRPr="00F30F02">
              <w:rPr>
                <w:bCs/>
                <w:sz w:val="24"/>
                <w:szCs w:val="24"/>
              </w:rPr>
              <w:t>▼M11</w:t>
            </w:r>
          </w:p>
        </w:tc>
        <w:tc>
          <w:tcPr>
            <w:tcW w:w="1736" w:type="pct"/>
            <w:tcBorders>
              <w:top w:val="single" w:sz="4" w:space="0" w:color="000000"/>
              <w:left w:val="single" w:sz="4" w:space="0" w:color="000000"/>
              <w:bottom w:val="single" w:sz="4" w:space="0" w:color="000000"/>
              <w:right w:val="single" w:sz="4" w:space="0" w:color="000000"/>
            </w:tcBorders>
          </w:tcPr>
          <w:p w14:paraId="4568E1BF" w14:textId="77777777" w:rsidR="008A6446" w:rsidRPr="00F30F02" w:rsidRDefault="008A6446" w:rsidP="008A6446">
            <w:pPr>
              <w:shd w:val="clear" w:color="auto" w:fill="FFFFFF"/>
              <w:spacing w:line="254" w:lineRule="auto"/>
              <w:jc w:val="both"/>
              <w:rPr>
                <w:b/>
                <w:bCs/>
                <w:sz w:val="24"/>
                <w:szCs w:val="24"/>
              </w:rPr>
            </w:pPr>
            <w:r w:rsidRPr="00F30F02">
              <w:rPr>
                <w:b/>
                <w:bCs/>
                <w:sz w:val="24"/>
                <w:szCs w:val="24"/>
              </w:rPr>
              <w:t>CAPITOLUL XXXII</w:t>
            </w:r>
          </w:p>
          <w:p w14:paraId="63A92CC8" w14:textId="77777777" w:rsidR="008A6446" w:rsidRPr="00F30F02" w:rsidRDefault="008A6446" w:rsidP="008A6446">
            <w:pPr>
              <w:shd w:val="clear" w:color="auto" w:fill="FFFFFF"/>
              <w:spacing w:line="254" w:lineRule="auto"/>
              <w:jc w:val="both"/>
              <w:rPr>
                <w:b/>
                <w:bCs/>
                <w:sz w:val="24"/>
                <w:szCs w:val="24"/>
              </w:rPr>
            </w:pPr>
            <w:r w:rsidRPr="00F30F02">
              <w:rPr>
                <w:b/>
                <w:bCs/>
                <w:sz w:val="24"/>
                <w:szCs w:val="24"/>
              </w:rPr>
              <w:t>MODEL DE CERTIFICAT DE SĂNĂTATE ÎN CAZ DE SACRIFICARE DE URGENȚĂ ÎN AFARA ABATORULUI</w:t>
            </w:r>
          </w:p>
          <w:p w14:paraId="6C27F109" w14:textId="7CCB1A77" w:rsidR="008A6446" w:rsidRPr="00F30F02" w:rsidRDefault="008A6446" w:rsidP="008A6446">
            <w:pPr>
              <w:shd w:val="clear" w:color="auto" w:fill="FFFFFF"/>
              <w:spacing w:line="254" w:lineRule="auto"/>
              <w:jc w:val="both"/>
              <w:rPr>
                <w:sz w:val="24"/>
                <w:szCs w:val="24"/>
              </w:rPr>
            </w:pPr>
            <w:r w:rsidRPr="00F30F02">
              <w:rPr>
                <w:sz w:val="24"/>
                <w:szCs w:val="24"/>
              </w:rPr>
              <w:t xml:space="preserve">51. Certificatul de sănătate menționat la </w:t>
            </w:r>
            <w:r w:rsidR="00491774" w:rsidRPr="00F30F02">
              <w:rPr>
                <w:sz w:val="24"/>
                <w:szCs w:val="24"/>
              </w:rPr>
              <w:t>capitolul</w:t>
            </w:r>
            <w:r w:rsidRPr="00F30F02">
              <w:rPr>
                <w:sz w:val="24"/>
                <w:szCs w:val="24"/>
              </w:rPr>
              <w:t xml:space="preserve"> 1 pct. 3, </w:t>
            </w:r>
            <w:proofErr w:type="spellStart"/>
            <w:r w:rsidRPr="00F30F02">
              <w:rPr>
                <w:sz w:val="24"/>
                <w:szCs w:val="24"/>
              </w:rPr>
              <w:t>subpct</w:t>
            </w:r>
            <w:proofErr w:type="spellEnd"/>
            <w:r w:rsidRPr="00F30F02">
              <w:rPr>
                <w:sz w:val="24"/>
                <w:szCs w:val="24"/>
              </w:rPr>
              <w:t xml:space="preserve">. 3.5 care urmează să fie utilizat în cazul sacrificării de urgență în afara abatorului, în conformitate cu prevederile Hotărârii Guvernului nr. 435/2010 privind cerințele de igienă pentru alimentele de origine animală, trebuie să corespundă modelului prevăzut în  </w:t>
            </w:r>
            <w:r w:rsidR="0099351F" w:rsidRPr="00F30F02">
              <w:rPr>
                <w:sz w:val="24"/>
                <w:szCs w:val="24"/>
              </w:rPr>
              <w:t>o</w:t>
            </w:r>
            <w:r w:rsidRPr="00F30F02">
              <w:rPr>
                <w:sz w:val="24"/>
                <w:szCs w:val="24"/>
              </w:rPr>
              <w:t>rdinul ANSA privind aprobarea modelelor de certificate sanitar-veterinare pentru circulația cărnii proaspete.</w:t>
            </w:r>
          </w:p>
          <w:p w14:paraId="0FEFA25B" w14:textId="77777777" w:rsidR="008A6446" w:rsidRPr="00F30F02" w:rsidRDefault="008A6446"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0855C478" w14:textId="77777777" w:rsidR="0062534B" w:rsidRPr="00F30F02" w:rsidRDefault="0062534B" w:rsidP="0062534B">
            <w:pPr>
              <w:spacing w:after="0"/>
              <w:ind w:firstLine="22"/>
              <w:jc w:val="both"/>
              <w:rPr>
                <w:bCs/>
                <w:sz w:val="24"/>
                <w:szCs w:val="24"/>
              </w:rPr>
            </w:pPr>
            <w:r w:rsidRPr="00F30F02">
              <w:rPr>
                <w:bCs/>
                <w:sz w:val="24"/>
                <w:szCs w:val="24"/>
              </w:rPr>
              <w:t>Compatibil</w:t>
            </w:r>
          </w:p>
          <w:p w14:paraId="77343C38" w14:textId="77777777" w:rsidR="008A6446" w:rsidRPr="00F30F02" w:rsidRDefault="008A6446"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29F73545" w14:textId="77777777" w:rsidR="008A6446" w:rsidRPr="00F30F02" w:rsidRDefault="008A6446" w:rsidP="008A6446">
            <w:pPr>
              <w:spacing w:after="0"/>
              <w:ind w:firstLine="22"/>
              <w:jc w:val="both"/>
              <w:rPr>
                <w:b/>
                <w:sz w:val="24"/>
                <w:szCs w:val="24"/>
              </w:rPr>
            </w:pPr>
          </w:p>
        </w:tc>
      </w:tr>
      <w:tr w:rsidR="0062534B" w:rsidRPr="00F30F02" w14:paraId="708709A5"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000000"/>
              <w:left w:val="single" w:sz="4" w:space="0" w:color="000000"/>
              <w:bottom w:val="single" w:sz="4" w:space="0" w:color="000000"/>
              <w:right w:val="single" w:sz="4" w:space="0" w:color="000000"/>
            </w:tcBorders>
          </w:tcPr>
          <w:p w14:paraId="170153B4" w14:textId="77777777" w:rsidR="008A6446" w:rsidRPr="00F30F02" w:rsidRDefault="008A6446" w:rsidP="008A6446">
            <w:pPr>
              <w:shd w:val="clear" w:color="auto" w:fill="FFFFFF"/>
              <w:spacing w:before="60" w:after="60"/>
              <w:jc w:val="both"/>
              <w:rPr>
                <w:b/>
                <w:sz w:val="24"/>
                <w:szCs w:val="24"/>
              </w:rPr>
            </w:pPr>
            <w:r w:rsidRPr="00F30F02">
              <w:rPr>
                <w:b/>
                <w:sz w:val="24"/>
                <w:szCs w:val="24"/>
              </w:rPr>
              <w:t>Articolul 33</w:t>
            </w:r>
          </w:p>
          <w:p w14:paraId="28F4D00C" w14:textId="77777777" w:rsidR="008A6446" w:rsidRPr="00F30F02" w:rsidRDefault="008A6446" w:rsidP="008A6446">
            <w:pPr>
              <w:shd w:val="clear" w:color="auto" w:fill="FFFFFF"/>
              <w:spacing w:before="60" w:after="60"/>
              <w:jc w:val="both"/>
              <w:rPr>
                <w:b/>
                <w:sz w:val="24"/>
                <w:szCs w:val="24"/>
              </w:rPr>
            </w:pPr>
            <w:r w:rsidRPr="00F30F02">
              <w:rPr>
                <w:b/>
                <w:sz w:val="24"/>
                <w:szCs w:val="24"/>
              </w:rPr>
              <w:t>Model de atestat privat elaborat de operator pentru produse compuse cu durată lungă de conservare care conțin produse prelucrate de origine animală, altele decât carnea prelucrată</w:t>
            </w:r>
          </w:p>
          <w:p w14:paraId="52DE23EA" w14:textId="77777777" w:rsidR="008A6446" w:rsidRPr="00F30F02" w:rsidRDefault="008A6446" w:rsidP="008A6446">
            <w:pPr>
              <w:shd w:val="clear" w:color="auto" w:fill="FFFFFF"/>
              <w:spacing w:before="60" w:after="60"/>
              <w:jc w:val="both"/>
              <w:rPr>
                <w:bCs/>
                <w:sz w:val="24"/>
                <w:szCs w:val="24"/>
              </w:rPr>
            </w:pPr>
            <w:r w:rsidRPr="00F30F02">
              <w:rPr>
                <w:bCs/>
                <w:sz w:val="24"/>
                <w:szCs w:val="24"/>
              </w:rPr>
              <w:t>Modelul de atestat privat prevăzut la articolul 1 alineatul (3) litera (f) care urmează să fie utilizat de către operator pentru introducerea în Uniune a produselor compuse cu durată lungă de conservare în conformitate cu articolul 22 din Regulamentul delegat (UE) 2022/2292 al Comisiei trebuie să corespundă modelului prevăzut în anexa V.</w:t>
            </w:r>
          </w:p>
          <w:p w14:paraId="4F4E7CC8" w14:textId="2F14B3C2" w:rsidR="008A6446" w:rsidRPr="00F30F02" w:rsidRDefault="008A6446" w:rsidP="008A6446">
            <w:pPr>
              <w:spacing w:after="0"/>
              <w:ind w:firstLine="22"/>
              <w:jc w:val="both"/>
              <w:rPr>
                <w:b/>
                <w:sz w:val="24"/>
                <w:szCs w:val="24"/>
              </w:rPr>
            </w:pPr>
            <w:r w:rsidRPr="00F30F02">
              <w:rPr>
                <w:bCs/>
                <w:sz w:val="24"/>
                <w:szCs w:val="24"/>
              </w:rPr>
              <w:t>▼B</w:t>
            </w:r>
          </w:p>
        </w:tc>
        <w:tc>
          <w:tcPr>
            <w:tcW w:w="1736" w:type="pct"/>
            <w:tcBorders>
              <w:top w:val="single" w:sz="4" w:space="0" w:color="000000"/>
              <w:left w:val="single" w:sz="4" w:space="0" w:color="000000"/>
              <w:bottom w:val="single" w:sz="4" w:space="0" w:color="000000"/>
              <w:right w:val="single" w:sz="4" w:space="0" w:color="000000"/>
            </w:tcBorders>
          </w:tcPr>
          <w:p w14:paraId="4840D498" w14:textId="77777777" w:rsidR="008A6446" w:rsidRPr="00F30F02" w:rsidRDefault="008A6446" w:rsidP="008A6446">
            <w:pPr>
              <w:shd w:val="clear" w:color="auto" w:fill="FFFFFF"/>
              <w:spacing w:line="254" w:lineRule="auto"/>
              <w:jc w:val="both"/>
              <w:rPr>
                <w:b/>
                <w:bCs/>
                <w:sz w:val="24"/>
                <w:szCs w:val="24"/>
              </w:rPr>
            </w:pPr>
            <w:r w:rsidRPr="00F30F02">
              <w:rPr>
                <w:b/>
                <w:bCs/>
                <w:sz w:val="24"/>
                <w:szCs w:val="24"/>
              </w:rPr>
              <w:t>CAPITOLUL XXXIII</w:t>
            </w:r>
          </w:p>
          <w:p w14:paraId="7A28B11E" w14:textId="77777777" w:rsidR="008A6446" w:rsidRPr="00F30F02" w:rsidRDefault="008A6446" w:rsidP="008A6446">
            <w:pPr>
              <w:shd w:val="clear" w:color="auto" w:fill="FFFFFF"/>
              <w:spacing w:line="254" w:lineRule="auto"/>
              <w:jc w:val="both"/>
              <w:rPr>
                <w:b/>
                <w:bCs/>
                <w:sz w:val="24"/>
                <w:szCs w:val="24"/>
              </w:rPr>
            </w:pPr>
            <w:r w:rsidRPr="00F30F02">
              <w:rPr>
                <w:b/>
                <w:bCs/>
                <w:sz w:val="24"/>
                <w:szCs w:val="24"/>
              </w:rPr>
              <w:t>MODEL DE ATESTAT PRIVAT ELABORAT DE OPERATOR PENTRU PRODUSE COMPUSE CU DURATĂ LUNGĂ DE CONSERVARE CARE CONȚIN PRODUSE PRELUCRATE DE ORIGINE ANIMALĂ, ALTELE DECÂT CARNEA PRELUCRATĂ</w:t>
            </w:r>
          </w:p>
          <w:p w14:paraId="061FCD4E" w14:textId="2FA115B3" w:rsidR="008A6446" w:rsidRPr="00F30F02" w:rsidRDefault="008A6446" w:rsidP="008A6446">
            <w:pPr>
              <w:shd w:val="clear" w:color="auto" w:fill="FFFFFF"/>
              <w:spacing w:line="254" w:lineRule="auto"/>
              <w:jc w:val="both"/>
              <w:rPr>
                <w:bCs/>
                <w:sz w:val="24"/>
                <w:szCs w:val="24"/>
              </w:rPr>
            </w:pPr>
            <w:r w:rsidRPr="00F30F02">
              <w:rPr>
                <w:bCs/>
                <w:sz w:val="24"/>
                <w:szCs w:val="24"/>
              </w:rPr>
              <w:t xml:space="preserve">52. Modelul de atestat privat menționat la </w:t>
            </w:r>
            <w:r w:rsidR="00491774" w:rsidRPr="00F30F02">
              <w:rPr>
                <w:bCs/>
                <w:sz w:val="24"/>
                <w:szCs w:val="24"/>
              </w:rPr>
              <w:t>capitolul</w:t>
            </w:r>
            <w:r w:rsidRPr="00F30F02">
              <w:rPr>
                <w:bCs/>
                <w:sz w:val="24"/>
                <w:szCs w:val="24"/>
              </w:rPr>
              <w:t xml:space="preserve"> 1 pct. 3, </w:t>
            </w:r>
            <w:proofErr w:type="spellStart"/>
            <w:r w:rsidRPr="00F30F02">
              <w:rPr>
                <w:bCs/>
                <w:sz w:val="24"/>
                <w:szCs w:val="24"/>
              </w:rPr>
              <w:t>subpct</w:t>
            </w:r>
            <w:proofErr w:type="spellEnd"/>
            <w:r w:rsidRPr="00F30F02">
              <w:rPr>
                <w:bCs/>
                <w:sz w:val="24"/>
                <w:szCs w:val="24"/>
              </w:rPr>
              <w:t xml:space="preserve">. 3.6, care urmează să fie utilizat de către operator pentru introducerea în Republica Moldova a produselor compuse cu durată lungă de conservare care conțin produse prelucrate de origine animală, altele decât carnea prelucrată, în conformitate cu </w:t>
            </w:r>
            <w:r w:rsidRPr="00F30F02">
              <w:rPr>
                <w:bCs/>
                <w:sz w:val="24"/>
                <w:szCs w:val="24"/>
              </w:rPr>
              <w:lastRenderedPageBreak/>
              <w:t xml:space="preserve">prevederile </w:t>
            </w:r>
            <w:r w:rsidR="0099351F" w:rsidRPr="00F30F02">
              <w:rPr>
                <w:bCs/>
                <w:sz w:val="24"/>
                <w:szCs w:val="24"/>
              </w:rPr>
              <w:t>o</w:t>
            </w:r>
            <w:r w:rsidRPr="00F30F02">
              <w:rPr>
                <w:bCs/>
                <w:sz w:val="24"/>
                <w:szCs w:val="24"/>
              </w:rPr>
              <w:t xml:space="preserve">rdinului ANSA privind importul produselor alimentare de origine animală și compusă, trebuie să corespundă modelului prevăzut în anexa nr. 64 din Secțiunea 5, la prezentul </w:t>
            </w:r>
            <w:r w:rsidR="0099351F" w:rsidRPr="00F30F02">
              <w:rPr>
                <w:bCs/>
                <w:sz w:val="24"/>
                <w:szCs w:val="24"/>
              </w:rPr>
              <w:t>r</w:t>
            </w:r>
            <w:r w:rsidR="0099351F" w:rsidRPr="00F30F02">
              <w:rPr>
                <w:sz w:val="24"/>
                <w:szCs w:val="24"/>
              </w:rPr>
              <w:t>egulament.</w:t>
            </w:r>
          </w:p>
          <w:p w14:paraId="1115DD99" w14:textId="77777777" w:rsidR="008A6446" w:rsidRPr="00F30F02" w:rsidRDefault="008A6446" w:rsidP="008A6446">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5D5EF3B4" w14:textId="77777777" w:rsidR="0062534B" w:rsidRPr="00F30F02" w:rsidRDefault="0062534B" w:rsidP="0062534B">
            <w:pPr>
              <w:spacing w:after="0"/>
              <w:ind w:firstLine="22"/>
              <w:jc w:val="both"/>
              <w:rPr>
                <w:bCs/>
                <w:sz w:val="24"/>
                <w:szCs w:val="24"/>
              </w:rPr>
            </w:pPr>
            <w:r w:rsidRPr="00F30F02">
              <w:rPr>
                <w:bCs/>
                <w:sz w:val="24"/>
                <w:szCs w:val="24"/>
              </w:rPr>
              <w:lastRenderedPageBreak/>
              <w:t>Compatibil</w:t>
            </w:r>
          </w:p>
          <w:p w14:paraId="0EE3015D" w14:textId="77777777" w:rsidR="008A6446" w:rsidRPr="00F30F02" w:rsidRDefault="008A6446" w:rsidP="008A6446">
            <w:pPr>
              <w:spacing w:after="0"/>
              <w:ind w:firstLine="22"/>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tcPr>
          <w:p w14:paraId="35B80AE7" w14:textId="77777777" w:rsidR="008A6446" w:rsidRPr="00F30F02" w:rsidRDefault="008A6446" w:rsidP="008A6446">
            <w:pPr>
              <w:spacing w:after="0"/>
              <w:ind w:firstLine="22"/>
              <w:jc w:val="both"/>
              <w:rPr>
                <w:b/>
                <w:sz w:val="24"/>
                <w:szCs w:val="24"/>
              </w:rPr>
            </w:pPr>
          </w:p>
        </w:tc>
      </w:tr>
      <w:tr w:rsidR="00D675C0" w:rsidRPr="00F30F02" w14:paraId="03C5A27A"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auto"/>
              <w:left w:val="single" w:sz="4" w:space="0" w:color="auto"/>
              <w:bottom w:val="single" w:sz="4" w:space="0" w:color="auto"/>
              <w:right w:val="single" w:sz="4" w:space="0" w:color="auto"/>
            </w:tcBorders>
          </w:tcPr>
          <w:p w14:paraId="021C5442" w14:textId="77777777" w:rsidR="00D675C0" w:rsidRPr="00F30F02" w:rsidRDefault="00D675C0" w:rsidP="00D675C0">
            <w:pPr>
              <w:suppressLineNumbers/>
              <w:shd w:val="clear" w:color="auto" w:fill="FFFFFF"/>
              <w:suppressAutoHyphens/>
              <w:overflowPunct w:val="0"/>
              <w:autoSpaceDE w:val="0"/>
              <w:autoSpaceDN w:val="0"/>
              <w:spacing w:before="60" w:after="60" w:line="276" w:lineRule="auto"/>
              <w:jc w:val="both"/>
              <w:textAlignment w:val="baseline"/>
              <w:rPr>
                <w:rFonts w:eastAsia="Calibri"/>
                <w:b/>
                <w:color w:val="000000"/>
                <w:kern w:val="3"/>
                <w:sz w:val="24"/>
                <w:szCs w:val="24"/>
                <w:lang w:eastAsia="en-GB"/>
              </w:rPr>
            </w:pPr>
            <w:r w:rsidRPr="00F30F02">
              <w:rPr>
                <w:rFonts w:eastAsia="Calibri"/>
                <w:b/>
                <w:color w:val="000000"/>
                <w:kern w:val="3"/>
                <w:sz w:val="24"/>
                <w:szCs w:val="24"/>
                <w:lang w:eastAsia="en-GB"/>
              </w:rPr>
              <w:t>Articolul 34</w:t>
            </w:r>
          </w:p>
          <w:p w14:paraId="13D92678" w14:textId="77777777" w:rsidR="00D675C0" w:rsidRPr="00F30F02" w:rsidRDefault="00D675C0" w:rsidP="00D675C0">
            <w:pPr>
              <w:suppressLineNumbers/>
              <w:shd w:val="clear" w:color="auto" w:fill="FFFFFF"/>
              <w:suppressAutoHyphens/>
              <w:overflowPunct w:val="0"/>
              <w:autoSpaceDE w:val="0"/>
              <w:autoSpaceDN w:val="0"/>
              <w:spacing w:before="60" w:after="60" w:line="276" w:lineRule="auto"/>
              <w:jc w:val="both"/>
              <w:textAlignment w:val="baseline"/>
              <w:rPr>
                <w:rFonts w:eastAsia="Calibri"/>
                <w:b/>
                <w:color w:val="000000"/>
                <w:kern w:val="3"/>
                <w:sz w:val="24"/>
                <w:szCs w:val="24"/>
                <w:lang w:eastAsia="en-GB"/>
              </w:rPr>
            </w:pPr>
          </w:p>
          <w:p w14:paraId="0CA58FCF" w14:textId="77777777" w:rsidR="00D675C0" w:rsidRPr="00F30F02" w:rsidRDefault="00D675C0" w:rsidP="00D675C0">
            <w:pPr>
              <w:suppressLineNumbers/>
              <w:shd w:val="clear" w:color="auto" w:fill="FFFFFF"/>
              <w:suppressAutoHyphens/>
              <w:overflowPunct w:val="0"/>
              <w:autoSpaceDE w:val="0"/>
              <w:autoSpaceDN w:val="0"/>
              <w:spacing w:before="60" w:after="60" w:line="276" w:lineRule="auto"/>
              <w:jc w:val="both"/>
              <w:textAlignment w:val="baseline"/>
              <w:rPr>
                <w:rFonts w:eastAsia="Calibri"/>
                <w:b/>
                <w:color w:val="000000"/>
                <w:kern w:val="3"/>
                <w:sz w:val="24"/>
                <w:szCs w:val="24"/>
                <w:lang w:eastAsia="en-GB"/>
              </w:rPr>
            </w:pPr>
            <w:r w:rsidRPr="00F30F02">
              <w:rPr>
                <w:rFonts w:eastAsia="Calibri"/>
                <w:b/>
                <w:color w:val="000000"/>
                <w:kern w:val="3"/>
                <w:sz w:val="24"/>
                <w:szCs w:val="24"/>
                <w:lang w:eastAsia="en-GB"/>
              </w:rPr>
              <w:t>Abrogări</w:t>
            </w:r>
          </w:p>
          <w:p w14:paraId="468AA3E2" w14:textId="77777777" w:rsidR="00D675C0" w:rsidRPr="00F30F02" w:rsidRDefault="00D675C0" w:rsidP="00D675C0">
            <w:pPr>
              <w:suppressLineNumbers/>
              <w:shd w:val="clear" w:color="auto" w:fill="FFFFFF"/>
              <w:suppressAutoHyphens/>
              <w:overflowPunct w:val="0"/>
              <w:autoSpaceDE w:val="0"/>
              <w:autoSpaceDN w:val="0"/>
              <w:spacing w:before="60" w:after="60" w:line="276" w:lineRule="auto"/>
              <w:jc w:val="both"/>
              <w:textAlignment w:val="baseline"/>
              <w:rPr>
                <w:rFonts w:ascii="Calibri" w:eastAsia="Calibri" w:hAnsi="Calibri"/>
                <w:color w:val="000000"/>
                <w:kern w:val="3"/>
                <w:sz w:val="24"/>
                <w:szCs w:val="24"/>
                <w:lang w:val="en-GB" w:eastAsia="en-GB"/>
              </w:rPr>
            </w:pPr>
            <w:r w:rsidRPr="00F30F02">
              <w:rPr>
                <w:rFonts w:eastAsia="Calibri"/>
                <w:b/>
                <w:color w:val="000000"/>
                <w:kern w:val="3"/>
                <w:sz w:val="24"/>
                <w:szCs w:val="24"/>
                <w:lang w:eastAsia="en-GB"/>
              </w:rPr>
              <w:t xml:space="preserve">(1)  </w:t>
            </w:r>
            <w:r w:rsidRPr="00F30F02">
              <w:rPr>
                <w:rFonts w:eastAsia="Calibri"/>
                <w:bCs/>
                <w:color w:val="000000"/>
                <w:kern w:val="3"/>
                <w:sz w:val="24"/>
                <w:szCs w:val="24"/>
                <w:lang w:eastAsia="en-GB"/>
              </w:rPr>
              <w:t>Regulamentul (CE) nr. 599/2004, Regulamentele de punere în aplicare (UE) nr. 636/2014 și (UE) 2019/628, Directiva 98/68/CE și Deciziile 2000/572/CE, 2003/779/CE și 2007/240/CE se abrogă cu efect de la 21 aprilie 2021.</w:t>
            </w:r>
          </w:p>
          <w:p w14:paraId="4FBDEAF8" w14:textId="77777777" w:rsidR="00D675C0" w:rsidRPr="00F30F02" w:rsidRDefault="00D675C0" w:rsidP="00D675C0">
            <w:pPr>
              <w:suppressLineNumbers/>
              <w:shd w:val="clear" w:color="auto" w:fill="FFFFFF"/>
              <w:suppressAutoHyphens/>
              <w:overflowPunct w:val="0"/>
              <w:autoSpaceDE w:val="0"/>
              <w:autoSpaceDN w:val="0"/>
              <w:spacing w:before="60" w:after="60" w:line="276" w:lineRule="auto"/>
              <w:jc w:val="both"/>
              <w:textAlignment w:val="baseline"/>
              <w:rPr>
                <w:rFonts w:ascii="Calibri" w:eastAsia="Calibri" w:hAnsi="Calibri"/>
                <w:color w:val="000000"/>
                <w:kern w:val="3"/>
                <w:sz w:val="24"/>
                <w:szCs w:val="24"/>
                <w:lang w:val="en-GB" w:eastAsia="en-GB"/>
              </w:rPr>
            </w:pPr>
            <w:r w:rsidRPr="00F30F02">
              <w:rPr>
                <w:rFonts w:eastAsia="Calibri"/>
                <w:b/>
                <w:color w:val="000000"/>
                <w:kern w:val="3"/>
                <w:sz w:val="24"/>
                <w:szCs w:val="24"/>
                <w:lang w:eastAsia="en-GB"/>
              </w:rPr>
              <w:t xml:space="preserve">(2) </w:t>
            </w:r>
            <w:r w:rsidRPr="00F30F02">
              <w:rPr>
                <w:rFonts w:eastAsia="Calibri"/>
                <w:bCs/>
                <w:color w:val="000000"/>
                <w:kern w:val="3"/>
                <w:sz w:val="24"/>
                <w:szCs w:val="24"/>
                <w:lang w:eastAsia="en-GB"/>
              </w:rPr>
              <w:t>Trimiterile la aceste acte abrogate se interpretează ca trimiteri la prezentul regulament și se citesc în conformitate cu tabelul de corespondență din anexa VI.</w:t>
            </w:r>
          </w:p>
          <w:p w14:paraId="43EC0C14" w14:textId="77777777" w:rsidR="00D675C0" w:rsidRPr="00F30F02" w:rsidRDefault="00D675C0" w:rsidP="00D675C0">
            <w:pPr>
              <w:suppressLineNumbers/>
              <w:shd w:val="clear" w:color="auto" w:fill="FFFFFF"/>
              <w:suppressAutoHyphens/>
              <w:overflowPunct w:val="0"/>
              <w:autoSpaceDE w:val="0"/>
              <w:autoSpaceDN w:val="0"/>
              <w:spacing w:before="60" w:after="60" w:line="276" w:lineRule="auto"/>
              <w:jc w:val="both"/>
              <w:textAlignment w:val="baseline"/>
              <w:rPr>
                <w:rFonts w:eastAsia="Calibri"/>
                <w:bCs/>
                <w:color w:val="000000"/>
                <w:kern w:val="3"/>
                <w:sz w:val="24"/>
                <w:szCs w:val="24"/>
                <w:lang w:eastAsia="en-GB"/>
              </w:rPr>
            </w:pPr>
          </w:p>
          <w:p w14:paraId="25512958" w14:textId="519828E4" w:rsidR="00D675C0" w:rsidRPr="00F30F02" w:rsidRDefault="00D675C0" w:rsidP="00D675C0">
            <w:pPr>
              <w:spacing w:after="0"/>
              <w:ind w:firstLine="22"/>
              <w:jc w:val="both"/>
              <w:rPr>
                <w:b/>
                <w:sz w:val="24"/>
                <w:szCs w:val="24"/>
              </w:rPr>
            </w:pPr>
            <w:r w:rsidRPr="00F30F02">
              <w:rPr>
                <w:rFonts w:eastAsia="Calibri"/>
                <w:bCs/>
                <w:color w:val="000000"/>
                <w:kern w:val="3"/>
                <w:sz w:val="24"/>
                <w:szCs w:val="24"/>
                <w:lang w:eastAsia="en-GB"/>
              </w:rPr>
              <w:t>▼M2</w:t>
            </w:r>
          </w:p>
        </w:tc>
        <w:tc>
          <w:tcPr>
            <w:tcW w:w="1736" w:type="pct"/>
            <w:tcBorders>
              <w:top w:val="single" w:sz="4" w:space="0" w:color="auto"/>
              <w:left w:val="single" w:sz="4" w:space="0" w:color="auto"/>
              <w:bottom w:val="single" w:sz="4" w:space="0" w:color="auto"/>
              <w:right w:val="single" w:sz="4" w:space="0" w:color="auto"/>
            </w:tcBorders>
          </w:tcPr>
          <w:p w14:paraId="35ABE4C5" w14:textId="77777777" w:rsidR="00D675C0" w:rsidRPr="00F30F02" w:rsidRDefault="00D675C0" w:rsidP="00D675C0">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1E741E34" w14:textId="5B4D4476" w:rsidR="00D675C0" w:rsidRPr="00F30F02" w:rsidRDefault="00D675C0" w:rsidP="00D675C0">
            <w:pPr>
              <w:spacing w:after="0"/>
              <w:ind w:firstLine="22"/>
              <w:jc w:val="both"/>
              <w:rPr>
                <w:b/>
                <w:sz w:val="24"/>
                <w:szCs w:val="24"/>
              </w:rPr>
            </w:pPr>
            <w:r w:rsidRPr="00F30F02">
              <w:rPr>
                <w:b/>
                <w:sz w:val="24"/>
                <w:szCs w:val="24"/>
              </w:rPr>
              <w:t>Norme UE neaplicabile</w:t>
            </w:r>
          </w:p>
        </w:tc>
        <w:tc>
          <w:tcPr>
            <w:tcW w:w="752" w:type="pct"/>
            <w:tcBorders>
              <w:top w:val="single" w:sz="4" w:space="0" w:color="auto"/>
              <w:left w:val="single" w:sz="4" w:space="0" w:color="auto"/>
              <w:bottom w:val="single" w:sz="4" w:space="0" w:color="auto"/>
              <w:right w:val="single" w:sz="4" w:space="0" w:color="auto"/>
            </w:tcBorders>
          </w:tcPr>
          <w:p w14:paraId="67B7730D" w14:textId="3E485223" w:rsidR="00D675C0" w:rsidRPr="00F30F02" w:rsidRDefault="00D675C0" w:rsidP="00D675C0">
            <w:pPr>
              <w:spacing w:after="0"/>
              <w:ind w:firstLine="22"/>
              <w:jc w:val="both"/>
              <w:rPr>
                <w:b/>
                <w:sz w:val="24"/>
                <w:szCs w:val="24"/>
              </w:rPr>
            </w:pPr>
            <w:r w:rsidRPr="00F30F02">
              <w:rPr>
                <w:sz w:val="24"/>
                <w:szCs w:val="24"/>
              </w:rPr>
              <w:t>Articolul 34 privește abrogarea unor acte ale UE, cu efecte exclusiv în ordinea juridică a Uniunii. Republica Moldova nu poate abroga acte ale UE; astfel de dispoziții sunt neaplicabile și nu se transpun.</w:t>
            </w:r>
          </w:p>
        </w:tc>
      </w:tr>
      <w:tr w:rsidR="00D675C0" w:rsidRPr="00F30F02" w14:paraId="0170752E"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auto"/>
              <w:left w:val="single" w:sz="4" w:space="0" w:color="auto"/>
              <w:bottom w:val="single" w:sz="4" w:space="0" w:color="auto"/>
              <w:right w:val="single" w:sz="4" w:space="0" w:color="auto"/>
            </w:tcBorders>
          </w:tcPr>
          <w:p w14:paraId="76BC8183" w14:textId="77777777" w:rsidR="00D675C0" w:rsidRPr="00F30F02" w:rsidRDefault="00D675C0" w:rsidP="00D675C0">
            <w:pPr>
              <w:suppressLineNumbers/>
              <w:shd w:val="clear" w:color="auto" w:fill="FFFFFF"/>
              <w:suppressAutoHyphens/>
              <w:overflowPunct w:val="0"/>
              <w:autoSpaceDE w:val="0"/>
              <w:autoSpaceDN w:val="0"/>
              <w:spacing w:before="60" w:after="60" w:line="276" w:lineRule="auto"/>
              <w:jc w:val="both"/>
              <w:textAlignment w:val="baseline"/>
              <w:rPr>
                <w:rFonts w:eastAsia="Calibri"/>
                <w:b/>
                <w:color w:val="000000"/>
                <w:kern w:val="3"/>
                <w:sz w:val="24"/>
                <w:szCs w:val="24"/>
                <w:lang w:eastAsia="en-GB"/>
              </w:rPr>
            </w:pPr>
            <w:r w:rsidRPr="00F30F02">
              <w:rPr>
                <w:rFonts w:eastAsia="Calibri"/>
                <w:b/>
                <w:color w:val="000000"/>
                <w:kern w:val="3"/>
                <w:sz w:val="24"/>
                <w:szCs w:val="24"/>
                <w:lang w:eastAsia="en-GB"/>
              </w:rPr>
              <w:t>Articolul 35</w:t>
            </w:r>
          </w:p>
          <w:p w14:paraId="38C17EA5" w14:textId="77777777" w:rsidR="00D675C0" w:rsidRPr="00F30F02" w:rsidRDefault="00D675C0" w:rsidP="00D675C0">
            <w:pPr>
              <w:suppressLineNumbers/>
              <w:shd w:val="clear" w:color="auto" w:fill="FFFFFF"/>
              <w:suppressAutoHyphens/>
              <w:overflowPunct w:val="0"/>
              <w:autoSpaceDE w:val="0"/>
              <w:autoSpaceDN w:val="0"/>
              <w:spacing w:before="60" w:after="60" w:line="276" w:lineRule="auto"/>
              <w:jc w:val="both"/>
              <w:textAlignment w:val="baseline"/>
              <w:rPr>
                <w:rFonts w:eastAsia="Calibri"/>
                <w:b/>
                <w:color w:val="000000"/>
                <w:kern w:val="3"/>
                <w:sz w:val="24"/>
                <w:szCs w:val="24"/>
                <w:lang w:eastAsia="en-GB"/>
              </w:rPr>
            </w:pPr>
            <w:r w:rsidRPr="00F30F02">
              <w:rPr>
                <w:rFonts w:eastAsia="Calibri"/>
                <w:b/>
                <w:color w:val="000000"/>
                <w:kern w:val="3"/>
                <w:sz w:val="24"/>
                <w:szCs w:val="24"/>
                <w:lang w:eastAsia="en-GB"/>
              </w:rPr>
              <w:t>Dispoziții tranzitorii</w:t>
            </w:r>
          </w:p>
          <w:p w14:paraId="722443C0" w14:textId="77777777" w:rsidR="00D675C0" w:rsidRPr="00F30F02" w:rsidRDefault="00D675C0" w:rsidP="00D675C0">
            <w:pPr>
              <w:suppressLineNumbers/>
              <w:shd w:val="clear" w:color="auto" w:fill="FFFFFF"/>
              <w:suppressAutoHyphens/>
              <w:overflowPunct w:val="0"/>
              <w:autoSpaceDE w:val="0"/>
              <w:autoSpaceDN w:val="0"/>
              <w:spacing w:before="60" w:after="60" w:line="276" w:lineRule="auto"/>
              <w:jc w:val="both"/>
              <w:textAlignment w:val="baseline"/>
              <w:rPr>
                <w:rFonts w:eastAsia="Calibri"/>
                <w:bCs/>
                <w:color w:val="000000"/>
                <w:kern w:val="3"/>
                <w:sz w:val="24"/>
                <w:szCs w:val="24"/>
                <w:lang w:eastAsia="en-GB"/>
              </w:rPr>
            </w:pPr>
            <w:r w:rsidRPr="00F30F02">
              <w:rPr>
                <w:rFonts w:eastAsia="Calibri"/>
                <w:bCs/>
                <w:color w:val="000000"/>
                <w:kern w:val="3"/>
                <w:sz w:val="24"/>
                <w:szCs w:val="24"/>
                <w:lang w:eastAsia="en-GB"/>
              </w:rPr>
              <w:t>▼M3</w:t>
            </w:r>
          </w:p>
          <w:p w14:paraId="74480559" w14:textId="77777777" w:rsidR="00D675C0" w:rsidRPr="00F30F02" w:rsidRDefault="00D675C0" w:rsidP="00D675C0">
            <w:pPr>
              <w:suppressLineNumbers/>
              <w:shd w:val="clear" w:color="auto" w:fill="FFFFFF"/>
              <w:suppressAutoHyphens/>
              <w:overflowPunct w:val="0"/>
              <w:autoSpaceDE w:val="0"/>
              <w:autoSpaceDN w:val="0"/>
              <w:spacing w:before="60" w:after="60" w:line="276" w:lineRule="auto"/>
              <w:jc w:val="both"/>
              <w:textAlignment w:val="baseline"/>
              <w:rPr>
                <w:rFonts w:ascii="Calibri" w:eastAsia="Calibri" w:hAnsi="Calibri"/>
                <w:color w:val="000000"/>
                <w:kern w:val="3"/>
                <w:sz w:val="24"/>
                <w:szCs w:val="24"/>
                <w:lang w:val="en-GB" w:eastAsia="en-GB"/>
              </w:rPr>
            </w:pPr>
            <w:r w:rsidRPr="00F30F02">
              <w:rPr>
                <w:rFonts w:eastAsia="Calibri"/>
                <w:b/>
                <w:color w:val="000000"/>
                <w:kern w:val="3"/>
                <w:sz w:val="24"/>
                <w:szCs w:val="24"/>
                <w:lang w:eastAsia="en-GB"/>
              </w:rPr>
              <w:t xml:space="preserve">(1) </w:t>
            </w:r>
            <w:r w:rsidRPr="00F30F02">
              <w:rPr>
                <w:rFonts w:eastAsia="Calibri"/>
                <w:bCs/>
                <w:color w:val="000000"/>
                <w:kern w:val="3"/>
                <w:sz w:val="24"/>
                <w:szCs w:val="24"/>
                <w:lang w:eastAsia="en-GB"/>
              </w:rPr>
              <w:t xml:space="preserve">Transporturile de produse de origine animală, produse compuse, germeni destinați consumului uman și semințe destinate producției de germeni destinați consumului uman, însoțite de certificatele corespunzătoare eliberate în conformitate cu modelele prevăzute în Regulamentul (UE) nr. 28/2012 și Regulamentul de punere în aplicare (UE) 2019/628, </w:t>
            </w:r>
            <w:r w:rsidRPr="00F30F02">
              <w:rPr>
                <w:rFonts w:eastAsia="Calibri"/>
                <w:bCs/>
                <w:color w:val="000000"/>
                <w:kern w:val="3"/>
                <w:sz w:val="24"/>
                <w:szCs w:val="24"/>
                <w:lang w:eastAsia="en-GB"/>
              </w:rPr>
              <w:lastRenderedPageBreak/>
              <w:t>se acceptă pentru intrarea în Uniune până la 15 martie 2022, cu condiția ca certificatul să fi fost semnat de către persoana autorizată să semneze certificatul în conformitate cu regulamentul și regulamentul de punere în aplicare în cauză înainte de 15 ianuarie 2022.</w:t>
            </w:r>
          </w:p>
          <w:p w14:paraId="0A02170E" w14:textId="77777777" w:rsidR="00D675C0" w:rsidRPr="00F30F02" w:rsidRDefault="00D675C0" w:rsidP="00D675C0">
            <w:pPr>
              <w:suppressLineNumbers/>
              <w:shd w:val="clear" w:color="auto" w:fill="FFFFFF"/>
              <w:suppressAutoHyphens/>
              <w:overflowPunct w:val="0"/>
              <w:autoSpaceDE w:val="0"/>
              <w:autoSpaceDN w:val="0"/>
              <w:spacing w:before="60" w:after="60" w:line="276" w:lineRule="auto"/>
              <w:jc w:val="both"/>
              <w:textAlignment w:val="baseline"/>
              <w:rPr>
                <w:rFonts w:eastAsia="Calibri"/>
                <w:bCs/>
                <w:color w:val="000000"/>
                <w:kern w:val="3"/>
                <w:sz w:val="24"/>
                <w:szCs w:val="24"/>
                <w:lang w:eastAsia="en-GB"/>
              </w:rPr>
            </w:pPr>
            <w:r w:rsidRPr="00F30F02">
              <w:rPr>
                <w:rFonts w:eastAsia="Calibri"/>
                <w:bCs/>
                <w:color w:val="000000"/>
                <w:kern w:val="3"/>
                <w:sz w:val="24"/>
                <w:szCs w:val="24"/>
                <w:lang w:eastAsia="en-GB"/>
              </w:rPr>
              <w:t>▼M2</w:t>
            </w:r>
          </w:p>
          <w:p w14:paraId="0D3B20F9" w14:textId="77777777" w:rsidR="00D675C0" w:rsidRPr="00F30F02" w:rsidRDefault="00D675C0" w:rsidP="00D675C0">
            <w:pPr>
              <w:suppressLineNumbers/>
              <w:shd w:val="clear" w:color="auto" w:fill="FFFFFF"/>
              <w:suppressAutoHyphens/>
              <w:overflowPunct w:val="0"/>
              <w:autoSpaceDE w:val="0"/>
              <w:autoSpaceDN w:val="0"/>
              <w:spacing w:before="60" w:after="60" w:line="276" w:lineRule="auto"/>
              <w:jc w:val="both"/>
              <w:textAlignment w:val="baseline"/>
              <w:rPr>
                <w:rFonts w:ascii="Calibri" w:eastAsia="Calibri" w:hAnsi="Calibri"/>
                <w:color w:val="000000"/>
                <w:kern w:val="3"/>
                <w:sz w:val="24"/>
                <w:szCs w:val="24"/>
                <w:lang w:val="en-GB" w:eastAsia="en-GB"/>
              </w:rPr>
            </w:pPr>
            <w:r w:rsidRPr="00F30F02">
              <w:rPr>
                <w:rFonts w:eastAsia="Calibri"/>
                <w:b/>
                <w:color w:val="000000"/>
                <w:kern w:val="3"/>
                <w:sz w:val="24"/>
                <w:szCs w:val="24"/>
                <w:lang w:eastAsia="en-GB"/>
              </w:rPr>
              <w:t xml:space="preserve">(2) </w:t>
            </w:r>
            <w:r w:rsidRPr="00F30F02">
              <w:rPr>
                <w:rFonts w:eastAsia="Calibri"/>
                <w:bCs/>
                <w:color w:val="000000"/>
                <w:kern w:val="3"/>
                <w:sz w:val="24"/>
                <w:szCs w:val="24"/>
                <w:lang w:eastAsia="en-GB"/>
              </w:rPr>
              <w:t>Modelul armonizat de certificate pentru circulația în interiorul Uniunii prevăzut în Regulamentul (CE) nr. 599/2004 este acceptat pentru circulația în interiorul Uniunii până la 17 octombrie 2021.</w:t>
            </w:r>
          </w:p>
          <w:p w14:paraId="306C9C5E" w14:textId="77777777" w:rsidR="00D675C0" w:rsidRPr="00F30F02" w:rsidRDefault="00D675C0" w:rsidP="00D675C0">
            <w:pPr>
              <w:suppressLineNumbers/>
              <w:shd w:val="clear" w:color="auto" w:fill="FFFFFF"/>
              <w:suppressAutoHyphens/>
              <w:overflowPunct w:val="0"/>
              <w:autoSpaceDE w:val="0"/>
              <w:autoSpaceDN w:val="0"/>
              <w:spacing w:before="60" w:after="60" w:line="276" w:lineRule="auto"/>
              <w:jc w:val="both"/>
              <w:textAlignment w:val="baseline"/>
              <w:rPr>
                <w:rFonts w:ascii="Calibri" w:eastAsia="Calibri" w:hAnsi="Calibri"/>
                <w:color w:val="000000"/>
                <w:kern w:val="3"/>
                <w:sz w:val="24"/>
                <w:szCs w:val="24"/>
                <w:lang w:val="en-GB" w:eastAsia="en-GB"/>
              </w:rPr>
            </w:pPr>
            <w:r w:rsidRPr="00F30F02">
              <w:rPr>
                <w:rFonts w:eastAsia="Calibri"/>
                <w:b/>
                <w:color w:val="000000"/>
                <w:kern w:val="3"/>
                <w:sz w:val="24"/>
                <w:szCs w:val="24"/>
                <w:lang w:eastAsia="en-GB"/>
              </w:rPr>
              <w:t xml:space="preserve">(3) </w:t>
            </w:r>
            <w:r w:rsidRPr="00F30F02">
              <w:rPr>
                <w:rFonts w:eastAsia="Calibri"/>
                <w:bCs/>
                <w:color w:val="000000"/>
                <w:kern w:val="3"/>
                <w:sz w:val="24"/>
                <w:szCs w:val="24"/>
                <w:lang w:eastAsia="en-GB"/>
              </w:rPr>
              <w:t>Trimiterile la dispozițiile actelor abrogate din certificate și din anexa la Regulamentul (CE) nr. 599/2004 se interpretează ca trimiteri la dispozițiile de înlocuire corespunzătoare și se citesc conform tabelelor de corespondență, după caz.</w:t>
            </w:r>
          </w:p>
          <w:p w14:paraId="4EB245CE" w14:textId="51B7868F" w:rsidR="00D675C0" w:rsidRPr="00F30F02" w:rsidRDefault="00D675C0" w:rsidP="00D675C0">
            <w:pPr>
              <w:spacing w:after="0"/>
              <w:ind w:firstLine="22"/>
              <w:jc w:val="both"/>
              <w:rPr>
                <w:b/>
                <w:sz w:val="24"/>
                <w:szCs w:val="24"/>
              </w:rPr>
            </w:pPr>
            <w:r w:rsidRPr="00F30F02">
              <w:rPr>
                <w:rFonts w:eastAsia="Calibri"/>
                <w:bCs/>
                <w:color w:val="000000"/>
                <w:kern w:val="3"/>
                <w:sz w:val="24"/>
                <w:szCs w:val="24"/>
                <w:lang w:eastAsia="en-GB"/>
              </w:rPr>
              <w:t>▼B</w:t>
            </w:r>
          </w:p>
        </w:tc>
        <w:tc>
          <w:tcPr>
            <w:tcW w:w="1736" w:type="pct"/>
            <w:tcBorders>
              <w:top w:val="single" w:sz="4" w:space="0" w:color="auto"/>
              <w:left w:val="single" w:sz="4" w:space="0" w:color="auto"/>
              <w:bottom w:val="single" w:sz="4" w:space="0" w:color="auto"/>
              <w:right w:val="single" w:sz="4" w:space="0" w:color="auto"/>
            </w:tcBorders>
          </w:tcPr>
          <w:p w14:paraId="282CC435" w14:textId="77777777" w:rsidR="00D675C0" w:rsidRPr="00F30F02" w:rsidRDefault="00D675C0" w:rsidP="00D675C0">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586FECF6" w14:textId="181324B8" w:rsidR="00D675C0" w:rsidRPr="00F30F02" w:rsidRDefault="00D675C0" w:rsidP="00D675C0">
            <w:pPr>
              <w:spacing w:after="0"/>
              <w:ind w:firstLine="22"/>
              <w:jc w:val="both"/>
              <w:rPr>
                <w:b/>
                <w:sz w:val="24"/>
                <w:szCs w:val="24"/>
              </w:rPr>
            </w:pPr>
            <w:r w:rsidRPr="00F30F02">
              <w:rPr>
                <w:b/>
                <w:sz w:val="24"/>
                <w:szCs w:val="24"/>
              </w:rPr>
              <w:t>Norme UE neaplicabile</w:t>
            </w:r>
          </w:p>
        </w:tc>
        <w:tc>
          <w:tcPr>
            <w:tcW w:w="752" w:type="pct"/>
            <w:tcBorders>
              <w:top w:val="single" w:sz="4" w:space="0" w:color="auto"/>
              <w:left w:val="single" w:sz="4" w:space="0" w:color="auto"/>
              <w:bottom w:val="single" w:sz="4" w:space="0" w:color="auto"/>
              <w:right w:val="single" w:sz="4" w:space="0" w:color="auto"/>
            </w:tcBorders>
          </w:tcPr>
          <w:p w14:paraId="58E26CB0" w14:textId="31746D34" w:rsidR="00D675C0" w:rsidRPr="00F30F02" w:rsidRDefault="00D675C0" w:rsidP="00D675C0">
            <w:pPr>
              <w:spacing w:after="0"/>
              <w:ind w:firstLine="22"/>
              <w:jc w:val="both"/>
              <w:rPr>
                <w:b/>
                <w:sz w:val="24"/>
                <w:szCs w:val="24"/>
              </w:rPr>
            </w:pPr>
            <w:r w:rsidRPr="00F30F02">
              <w:rPr>
                <w:sz w:val="24"/>
                <w:szCs w:val="24"/>
              </w:rPr>
              <w:t xml:space="preserve">Articolul 35 stabilește dispoziții tranzitorii aplicabile exclusiv în cadrul Uniunii Europene privind acceptarea anumitor modele de certificate până la date-limită. Aceste prevederi produc efecte doar în ordinea </w:t>
            </w:r>
            <w:r w:rsidRPr="00F30F02">
              <w:rPr>
                <w:sz w:val="24"/>
                <w:szCs w:val="24"/>
              </w:rPr>
              <w:lastRenderedPageBreak/>
              <w:t xml:space="preserve">juridică a UE și nu se aplică Republicii Moldova, nefiind </w:t>
            </w:r>
            <w:proofErr w:type="spellStart"/>
            <w:r w:rsidRPr="00F30F02">
              <w:rPr>
                <w:sz w:val="24"/>
                <w:szCs w:val="24"/>
              </w:rPr>
              <w:t>transpozabile</w:t>
            </w:r>
            <w:proofErr w:type="spellEnd"/>
            <w:r w:rsidRPr="00F30F02">
              <w:rPr>
                <w:sz w:val="24"/>
                <w:szCs w:val="24"/>
              </w:rPr>
              <w:t>.</w:t>
            </w:r>
          </w:p>
        </w:tc>
      </w:tr>
      <w:tr w:rsidR="00D675C0" w:rsidRPr="008A6446" w14:paraId="651EA021"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auto"/>
              <w:left w:val="single" w:sz="4" w:space="0" w:color="auto"/>
              <w:bottom w:val="single" w:sz="4" w:space="0" w:color="auto"/>
              <w:right w:val="single" w:sz="4" w:space="0" w:color="auto"/>
            </w:tcBorders>
          </w:tcPr>
          <w:p w14:paraId="34DCA1F1" w14:textId="77777777" w:rsidR="00D675C0" w:rsidRPr="00F30F02" w:rsidRDefault="00D675C0" w:rsidP="00D675C0">
            <w:pPr>
              <w:suppressLineNumbers/>
              <w:shd w:val="clear" w:color="auto" w:fill="FFFFFF"/>
              <w:suppressAutoHyphens/>
              <w:overflowPunct w:val="0"/>
              <w:autoSpaceDE w:val="0"/>
              <w:autoSpaceDN w:val="0"/>
              <w:spacing w:before="60" w:after="60" w:line="276" w:lineRule="auto"/>
              <w:jc w:val="both"/>
              <w:textAlignment w:val="baseline"/>
              <w:rPr>
                <w:rFonts w:eastAsia="Calibri"/>
                <w:b/>
                <w:color w:val="000000"/>
                <w:kern w:val="3"/>
                <w:sz w:val="24"/>
                <w:szCs w:val="24"/>
                <w:lang w:eastAsia="en-GB"/>
              </w:rPr>
            </w:pPr>
            <w:r w:rsidRPr="00F30F02">
              <w:rPr>
                <w:rFonts w:eastAsia="Calibri"/>
                <w:b/>
                <w:color w:val="000000"/>
                <w:kern w:val="3"/>
                <w:sz w:val="24"/>
                <w:szCs w:val="24"/>
                <w:lang w:eastAsia="en-GB"/>
              </w:rPr>
              <w:lastRenderedPageBreak/>
              <w:t>Articolul 36</w:t>
            </w:r>
          </w:p>
          <w:p w14:paraId="0F3D6DCD" w14:textId="77777777" w:rsidR="00D675C0" w:rsidRPr="00F30F02" w:rsidRDefault="00D675C0" w:rsidP="00D675C0">
            <w:pPr>
              <w:suppressLineNumbers/>
              <w:shd w:val="clear" w:color="auto" w:fill="FFFFFF"/>
              <w:suppressAutoHyphens/>
              <w:overflowPunct w:val="0"/>
              <w:autoSpaceDE w:val="0"/>
              <w:autoSpaceDN w:val="0"/>
              <w:spacing w:before="60" w:after="60" w:line="276" w:lineRule="auto"/>
              <w:jc w:val="both"/>
              <w:textAlignment w:val="baseline"/>
              <w:rPr>
                <w:rFonts w:eastAsia="Calibri"/>
                <w:b/>
                <w:color w:val="000000"/>
                <w:kern w:val="3"/>
                <w:sz w:val="24"/>
                <w:szCs w:val="24"/>
                <w:lang w:eastAsia="en-GB"/>
              </w:rPr>
            </w:pPr>
            <w:r w:rsidRPr="00F30F02">
              <w:rPr>
                <w:rFonts w:eastAsia="Calibri"/>
                <w:b/>
                <w:color w:val="000000"/>
                <w:kern w:val="3"/>
                <w:sz w:val="24"/>
                <w:szCs w:val="24"/>
                <w:lang w:eastAsia="en-GB"/>
              </w:rPr>
              <w:t>Intrarea în vigoare și aplicarea</w:t>
            </w:r>
          </w:p>
          <w:p w14:paraId="42A9FD61" w14:textId="77777777" w:rsidR="00D675C0" w:rsidRPr="00F30F02" w:rsidRDefault="00D675C0" w:rsidP="00D675C0">
            <w:pPr>
              <w:suppressLineNumbers/>
              <w:shd w:val="clear" w:color="auto" w:fill="FFFFFF"/>
              <w:suppressAutoHyphens/>
              <w:overflowPunct w:val="0"/>
              <w:autoSpaceDE w:val="0"/>
              <w:autoSpaceDN w:val="0"/>
              <w:spacing w:before="60" w:after="60" w:line="276" w:lineRule="auto"/>
              <w:jc w:val="both"/>
              <w:textAlignment w:val="baseline"/>
              <w:rPr>
                <w:rFonts w:eastAsia="Calibri"/>
                <w:bCs/>
                <w:color w:val="000000"/>
                <w:kern w:val="3"/>
                <w:sz w:val="24"/>
                <w:szCs w:val="24"/>
                <w:lang w:eastAsia="en-GB"/>
              </w:rPr>
            </w:pPr>
            <w:r w:rsidRPr="00F30F02">
              <w:rPr>
                <w:rFonts w:eastAsia="Calibri"/>
                <w:bCs/>
                <w:color w:val="000000"/>
                <w:kern w:val="3"/>
                <w:sz w:val="24"/>
                <w:szCs w:val="24"/>
                <w:lang w:eastAsia="en-GB"/>
              </w:rPr>
              <w:t>Prezentul regulament intră în vigoare în a douăzecea zi de la data publicării în Jurnalul Oficial al Uniunii Europene.</w:t>
            </w:r>
          </w:p>
          <w:p w14:paraId="0E6A5D04" w14:textId="77777777" w:rsidR="00D675C0" w:rsidRPr="00F30F02" w:rsidRDefault="00D675C0" w:rsidP="00D675C0">
            <w:pPr>
              <w:suppressLineNumbers/>
              <w:shd w:val="clear" w:color="auto" w:fill="FFFFFF"/>
              <w:suppressAutoHyphens/>
              <w:overflowPunct w:val="0"/>
              <w:autoSpaceDE w:val="0"/>
              <w:autoSpaceDN w:val="0"/>
              <w:spacing w:before="60" w:after="60" w:line="276" w:lineRule="auto"/>
              <w:jc w:val="both"/>
              <w:textAlignment w:val="baseline"/>
              <w:rPr>
                <w:rFonts w:eastAsia="Calibri"/>
                <w:bCs/>
                <w:color w:val="000000"/>
                <w:kern w:val="3"/>
                <w:sz w:val="24"/>
                <w:szCs w:val="24"/>
                <w:lang w:eastAsia="en-GB"/>
              </w:rPr>
            </w:pPr>
            <w:r w:rsidRPr="00F30F02">
              <w:rPr>
                <w:rFonts w:eastAsia="Calibri"/>
                <w:bCs/>
                <w:color w:val="000000"/>
                <w:kern w:val="3"/>
                <w:sz w:val="24"/>
                <w:szCs w:val="24"/>
                <w:lang w:eastAsia="en-GB"/>
              </w:rPr>
              <w:t>Se aplică de la 21 aprilie 2021.</w:t>
            </w:r>
          </w:p>
          <w:p w14:paraId="217F0FB6" w14:textId="77777777" w:rsidR="00D675C0" w:rsidRPr="00F30F02" w:rsidRDefault="00D675C0" w:rsidP="00D675C0">
            <w:pPr>
              <w:suppressLineNumbers/>
              <w:shd w:val="clear" w:color="auto" w:fill="FFFFFF"/>
              <w:suppressAutoHyphens/>
              <w:overflowPunct w:val="0"/>
              <w:autoSpaceDE w:val="0"/>
              <w:autoSpaceDN w:val="0"/>
              <w:spacing w:before="60" w:after="60" w:line="276" w:lineRule="auto"/>
              <w:jc w:val="both"/>
              <w:textAlignment w:val="baseline"/>
              <w:rPr>
                <w:rFonts w:eastAsia="Calibri"/>
                <w:bCs/>
                <w:color w:val="000000"/>
                <w:kern w:val="3"/>
                <w:sz w:val="24"/>
                <w:szCs w:val="24"/>
                <w:lang w:eastAsia="en-GB"/>
              </w:rPr>
            </w:pPr>
            <w:r w:rsidRPr="00F30F02">
              <w:rPr>
                <w:rFonts w:eastAsia="Calibri"/>
                <w:bCs/>
                <w:color w:val="000000"/>
                <w:kern w:val="3"/>
                <w:sz w:val="24"/>
                <w:szCs w:val="24"/>
                <w:lang w:eastAsia="en-GB"/>
              </w:rPr>
              <w:t>Prezentul regulament este obligatoriu în toate elementele sale și se aplică direct în toate statele membre.</w:t>
            </w:r>
          </w:p>
          <w:p w14:paraId="0AAAF1D3" w14:textId="77777777" w:rsidR="00D675C0" w:rsidRPr="00F30F02" w:rsidRDefault="00D675C0" w:rsidP="00D675C0">
            <w:pPr>
              <w:spacing w:after="0"/>
              <w:ind w:firstLine="22"/>
              <w:jc w:val="both"/>
              <w:rPr>
                <w:b/>
                <w:sz w:val="24"/>
                <w:szCs w:val="24"/>
              </w:rPr>
            </w:pPr>
          </w:p>
        </w:tc>
        <w:tc>
          <w:tcPr>
            <w:tcW w:w="1736" w:type="pct"/>
            <w:tcBorders>
              <w:top w:val="single" w:sz="4" w:space="0" w:color="auto"/>
              <w:left w:val="single" w:sz="4" w:space="0" w:color="auto"/>
              <w:bottom w:val="single" w:sz="4" w:space="0" w:color="auto"/>
              <w:right w:val="single" w:sz="4" w:space="0" w:color="auto"/>
            </w:tcBorders>
          </w:tcPr>
          <w:p w14:paraId="5B0BDF6D" w14:textId="77777777" w:rsidR="00D675C0" w:rsidRPr="00F30F02" w:rsidRDefault="00D675C0" w:rsidP="00D675C0">
            <w:pPr>
              <w:spacing w:after="0"/>
              <w:ind w:firstLine="22"/>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tcPr>
          <w:p w14:paraId="71874624" w14:textId="1B5C3DB5" w:rsidR="00D675C0" w:rsidRPr="00F30F02" w:rsidRDefault="00D675C0" w:rsidP="00D675C0">
            <w:pPr>
              <w:spacing w:after="0"/>
              <w:ind w:firstLine="22"/>
              <w:jc w:val="both"/>
              <w:rPr>
                <w:b/>
                <w:sz w:val="24"/>
                <w:szCs w:val="24"/>
              </w:rPr>
            </w:pPr>
            <w:r w:rsidRPr="00F30F02">
              <w:rPr>
                <w:b/>
                <w:sz w:val="24"/>
                <w:szCs w:val="24"/>
              </w:rPr>
              <w:t>Norme UE neaplicabile</w:t>
            </w:r>
          </w:p>
        </w:tc>
        <w:tc>
          <w:tcPr>
            <w:tcW w:w="752" w:type="pct"/>
            <w:tcBorders>
              <w:top w:val="single" w:sz="4" w:space="0" w:color="auto"/>
              <w:left w:val="single" w:sz="4" w:space="0" w:color="auto"/>
              <w:bottom w:val="single" w:sz="4" w:space="0" w:color="auto"/>
              <w:right w:val="single" w:sz="4" w:space="0" w:color="auto"/>
            </w:tcBorders>
          </w:tcPr>
          <w:p w14:paraId="6D9AC258" w14:textId="3CB8024D" w:rsidR="00D675C0" w:rsidRPr="008A6446" w:rsidRDefault="00D675C0" w:rsidP="00D675C0">
            <w:pPr>
              <w:spacing w:after="0"/>
              <w:ind w:firstLine="22"/>
              <w:jc w:val="both"/>
              <w:rPr>
                <w:b/>
                <w:sz w:val="24"/>
                <w:szCs w:val="24"/>
              </w:rPr>
            </w:pPr>
            <w:r w:rsidRPr="00F30F02">
              <w:rPr>
                <w:sz w:val="24"/>
                <w:szCs w:val="24"/>
              </w:rPr>
              <w:t>Articolul 36 stabilește intrarea în vigoare și aplicarea directă a regulamentului în statele membre ale UE. Aceste dispoziții privesc doar ordinea juridică a Uniunii și nu se transpun în legislația Republicii Moldova.</w:t>
            </w:r>
          </w:p>
        </w:tc>
      </w:tr>
      <w:tr w:rsidR="008A6446" w:rsidRPr="008A6446" w14:paraId="7FAFDDD4" w14:textId="77777777" w:rsidTr="007B2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19" w:type="pct"/>
            <w:tcBorders>
              <w:top w:val="single" w:sz="4" w:space="0" w:color="auto"/>
              <w:left w:val="single" w:sz="4" w:space="0" w:color="auto"/>
              <w:bottom w:val="single" w:sz="4" w:space="0" w:color="auto"/>
              <w:right w:val="single" w:sz="4" w:space="0" w:color="auto"/>
            </w:tcBorders>
            <w:hideMark/>
          </w:tcPr>
          <w:p w14:paraId="57D202BA" w14:textId="77777777" w:rsidR="00EF4AD8" w:rsidRPr="008A6446" w:rsidRDefault="00EF4AD8" w:rsidP="008A6446">
            <w:pPr>
              <w:spacing w:after="0"/>
              <w:ind w:firstLine="709"/>
              <w:jc w:val="both"/>
              <w:rPr>
                <w:b/>
                <w:sz w:val="24"/>
                <w:szCs w:val="24"/>
              </w:rPr>
            </w:pPr>
          </w:p>
        </w:tc>
        <w:tc>
          <w:tcPr>
            <w:tcW w:w="1736" w:type="pct"/>
            <w:tcBorders>
              <w:top w:val="single" w:sz="4" w:space="0" w:color="auto"/>
              <w:left w:val="single" w:sz="4" w:space="0" w:color="auto"/>
              <w:bottom w:val="single" w:sz="4" w:space="0" w:color="auto"/>
              <w:right w:val="single" w:sz="4" w:space="0" w:color="auto"/>
            </w:tcBorders>
            <w:hideMark/>
          </w:tcPr>
          <w:p w14:paraId="2EBF888A" w14:textId="77777777" w:rsidR="00EF4AD8" w:rsidRPr="008A6446" w:rsidRDefault="00EF4AD8" w:rsidP="008A6446">
            <w:pPr>
              <w:spacing w:after="0"/>
              <w:ind w:firstLine="709"/>
              <w:jc w:val="both"/>
              <w:rPr>
                <w:b/>
                <w:sz w:val="24"/>
                <w:szCs w:val="24"/>
              </w:rPr>
            </w:pPr>
          </w:p>
        </w:tc>
        <w:tc>
          <w:tcPr>
            <w:tcW w:w="493" w:type="pct"/>
            <w:tcBorders>
              <w:top w:val="single" w:sz="4" w:space="0" w:color="auto"/>
              <w:left w:val="single" w:sz="4" w:space="0" w:color="auto"/>
              <w:bottom w:val="single" w:sz="4" w:space="0" w:color="auto"/>
              <w:right w:val="single" w:sz="4" w:space="0" w:color="auto"/>
            </w:tcBorders>
            <w:hideMark/>
          </w:tcPr>
          <w:p w14:paraId="04E5F05A" w14:textId="77777777" w:rsidR="00EF4AD8" w:rsidRPr="008A6446" w:rsidRDefault="00EF4AD8" w:rsidP="008A6446">
            <w:pPr>
              <w:spacing w:after="0"/>
              <w:ind w:firstLine="709"/>
              <w:jc w:val="both"/>
              <w:rPr>
                <w:b/>
                <w:sz w:val="24"/>
                <w:szCs w:val="24"/>
              </w:rPr>
            </w:pPr>
          </w:p>
        </w:tc>
        <w:tc>
          <w:tcPr>
            <w:tcW w:w="752" w:type="pct"/>
            <w:tcBorders>
              <w:top w:val="single" w:sz="4" w:space="0" w:color="auto"/>
              <w:left w:val="single" w:sz="4" w:space="0" w:color="auto"/>
              <w:bottom w:val="single" w:sz="4" w:space="0" w:color="auto"/>
              <w:right w:val="single" w:sz="4" w:space="0" w:color="auto"/>
            </w:tcBorders>
            <w:hideMark/>
          </w:tcPr>
          <w:p w14:paraId="0442547C" w14:textId="77777777" w:rsidR="00EF4AD8" w:rsidRPr="008A6446" w:rsidRDefault="00EF4AD8" w:rsidP="008A6446">
            <w:pPr>
              <w:spacing w:after="0"/>
              <w:ind w:firstLine="709"/>
              <w:jc w:val="both"/>
              <w:rPr>
                <w:b/>
                <w:sz w:val="24"/>
                <w:szCs w:val="24"/>
              </w:rPr>
            </w:pPr>
          </w:p>
        </w:tc>
      </w:tr>
    </w:tbl>
    <w:p w14:paraId="12A17DC9" w14:textId="77777777" w:rsidR="00EF4AD8" w:rsidRPr="008A6446" w:rsidRDefault="00EF4AD8" w:rsidP="008A6446">
      <w:pPr>
        <w:jc w:val="both"/>
        <w:rPr>
          <w:sz w:val="24"/>
          <w:szCs w:val="24"/>
        </w:rPr>
      </w:pPr>
    </w:p>
    <w:sectPr w:rsidR="00EF4AD8" w:rsidRPr="008A6446" w:rsidSect="0062534B">
      <w:pgSz w:w="16838" w:h="11906" w:orient="landscape"/>
      <w:pgMar w:top="1417" w:right="1417" w:bottom="1417" w:left="1417"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027CC"/>
    <w:multiLevelType w:val="hybridMultilevel"/>
    <w:tmpl w:val="1A7ED0E0"/>
    <w:lvl w:ilvl="0" w:tplc="4D204FC8">
      <w:start w:val="1"/>
      <w:numFmt w:val="decimal"/>
      <w:lvlText w:val="%1."/>
      <w:lvlJc w:val="left"/>
      <w:pPr>
        <w:ind w:left="382" w:hanging="360"/>
      </w:pPr>
      <w:rPr>
        <w:rFonts w:hint="default"/>
      </w:rPr>
    </w:lvl>
    <w:lvl w:ilvl="1" w:tplc="04180019" w:tentative="1">
      <w:start w:val="1"/>
      <w:numFmt w:val="lowerLetter"/>
      <w:lvlText w:val="%2."/>
      <w:lvlJc w:val="left"/>
      <w:pPr>
        <w:ind w:left="1102" w:hanging="360"/>
      </w:pPr>
    </w:lvl>
    <w:lvl w:ilvl="2" w:tplc="0418001B" w:tentative="1">
      <w:start w:val="1"/>
      <w:numFmt w:val="lowerRoman"/>
      <w:lvlText w:val="%3."/>
      <w:lvlJc w:val="right"/>
      <w:pPr>
        <w:ind w:left="1822" w:hanging="180"/>
      </w:pPr>
    </w:lvl>
    <w:lvl w:ilvl="3" w:tplc="0418000F" w:tentative="1">
      <w:start w:val="1"/>
      <w:numFmt w:val="decimal"/>
      <w:lvlText w:val="%4."/>
      <w:lvlJc w:val="left"/>
      <w:pPr>
        <w:ind w:left="2542" w:hanging="360"/>
      </w:pPr>
    </w:lvl>
    <w:lvl w:ilvl="4" w:tplc="04180019" w:tentative="1">
      <w:start w:val="1"/>
      <w:numFmt w:val="lowerLetter"/>
      <w:lvlText w:val="%5."/>
      <w:lvlJc w:val="left"/>
      <w:pPr>
        <w:ind w:left="3262" w:hanging="360"/>
      </w:pPr>
    </w:lvl>
    <w:lvl w:ilvl="5" w:tplc="0418001B" w:tentative="1">
      <w:start w:val="1"/>
      <w:numFmt w:val="lowerRoman"/>
      <w:lvlText w:val="%6."/>
      <w:lvlJc w:val="right"/>
      <w:pPr>
        <w:ind w:left="3982" w:hanging="180"/>
      </w:pPr>
    </w:lvl>
    <w:lvl w:ilvl="6" w:tplc="0418000F" w:tentative="1">
      <w:start w:val="1"/>
      <w:numFmt w:val="decimal"/>
      <w:lvlText w:val="%7."/>
      <w:lvlJc w:val="left"/>
      <w:pPr>
        <w:ind w:left="4702" w:hanging="360"/>
      </w:pPr>
    </w:lvl>
    <w:lvl w:ilvl="7" w:tplc="04180019" w:tentative="1">
      <w:start w:val="1"/>
      <w:numFmt w:val="lowerLetter"/>
      <w:lvlText w:val="%8."/>
      <w:lvlJc w:val="left"/>
      <w:pPr>
        <w:ind w:left="5422" w:hanging="360"/>
      </w:pPr>
    </w:lvl>
    <w:lvl w:ilvl="8" w:tplc="0418001B" w:tentative="1">
      <w:start w:val="1"/>
      <w:numFmt w:val="lowerRoman"/>
      <w:lvlText w:val="%9."/>
      <w:lvlJc w:val="right"/>
      <w:pPr>
        <w:ind w:left="614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A9"/>
    <w:rsid w:val="000703F5"/>
    <w:rsid w:val="00080086"/>
    <w:rsid w:val="001E6F1B"/>
    <w:rsid w:val="003A3EAF"/>
    <w:rsid w:val="00465BA9"/>
    <w:rsid w:val="00491774"/>
    <w:rsid w:val="005034E1"/>
    <w:rsid w:val="0062534B"/>
    <w:rsid w:val="007B2C48"/>
    <w:rsid w:val="008A6446"/>
    <w:rsid w:val="0099351F"/>
    <w:rsid w:val="00BD7EAC"/>
    <w:rsid w:val="00C36D58"/>
    <w:rsid w:val="00C66C70"/>
    <w:rsid w:val="00CB4727"/>
    <w:rsid w:val="00CD6EA0"/>
    <w:rsid w:val="00D34C67"/>
    <w:rsid w:val="00D675C0"/>
    <w:rsid w:val="00D81BB9"/>
    <w:rsid w:val="00E41A26"/>
    <w:rsid w:val="00E908C7"/>
    <w:rsid w:val="00EF4AD8"/>
    <w:rsid w:val="00F0653B"/>
    <w:rsid w:val="00F26F31"/>
    <w:rsid w:val="00F30F02"/>
    <w:rsid w:val="00F67EB5"/>
    <w:rsid w:val="00F8377B"/>
    <w:rsid w:val="00FE49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4FC7"/>
  <w15:chartTrackingRefBased/>
  <w15:docId w15:val="{B42CF702-61A0-4EE7-A7EF-35365E6D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AD8"/>
    <w:pPr>
      <w:spacing w:line="240" w:lineRule="auto"/>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AD8"/>
    <w:rPr>
      <w:color w:val="0563C1" w:themeColor="hyperlink"/>
      <w:u w:val="single"/>
    </w:rPr>
  </w:style>
  <w:style w:type="character" w:styleId="UnresolvedMention">
    <w:name w:val="Unresolved Mention"/>
    <w:basedOn w:val="DefaultParagraphFont"/>
    <w:uiPriority w:val="99"/>
    <w:semiHidden/>
    <w:unhideWhenUsed/>
    <w:rsid w:val="00EF4AD8"/>
    <w:rPr>
      <w:color w:val="605E5C"/>
      <w:shd w:val="clear" w:color="auto" w:fill="E1DFDD"/>
    </w:rPr>
  </w:style>
  <w:style w:type="paragraph" w:styleId="ListParagraph">
    <w:name w:val="List Paragraph"/>
    <w:basedOn w:val="Normal"/>
    <w:uiPriority w:val="34"/>
    <w:qFormat/>
    <w:rsid w:val="008A6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rginia.bivol@ansa.gov.md"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12374</Words>
  <Characters>71774</Characters>
  <Application>Microsoft Office Word</Application>
  <DocSecurity>0</DocSecurity>
  <Lines>598</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Bivol Virginia</dc:creator>
  <cp:keywords/>
  <dc:description/>
  <cp:lastModifiedBy>Bivol Virginia</cp:lastModifiedBy>
  <cp:revision>4</cp:revision>
  <dcterms:created xsi:type="dcterms:W3CDTF">2025-12-15T06:24:00Z</dcterms:created>
  <dcterms:modified xsi:type="dcterms:W3CDTF">2025-12-15T08:25:00Z</dcterms:modified>
</cp:coreProperties>
</file>