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Ind w:w="534" w:type="dxa"/>
        <w:tblLook w:val="0000" w:firstRow="0" w:lastRow="0" w:firstColumn="0" w:lastColumn="0" w:noHBand="0" w:noVBand="0"/>
      </w:tblPr>
      <w:tblGrid>
        <w:gridCol w:w="3780"/>
        <w:gridCol w:w="1800"/>
        <w:gridCol w:w="3633"/>
      </w:tblGrid>
      <w:tr w:rsidR="00CC2137" w:rsidRPr="008555A9" w14:paraId="0F9B1083" w14:textId="77777777" w:rsidTr="006B4B8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491EE36A" w14:textId="77777777" w:rsidR="00CC2137" w:rsidRPr="008555A9" w:rsidRDefault="00CC2137" w:rsidP="006B4B84">
            <w:pPr>
              <w:pStyle w:val="FR2"/>
              <w:spacing w:before="0" w:line="240" w:lineRule="auto"/>
              <w:ind w:left="2725" w:right="-44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41072D5A" w14:textId="77777777" w:rsidR="00CC2137" w:rsidRPr="008555A9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ro-MD"/>
              </w:rPr>
            </w:pPr>
            <w:r w:rsidRPr="008555A9">
              <w:rPr>
                <w:rFonts w:ascii="Times New Roman" w:hAnsi="Times New Roman"/>
                <w:b/>
                <w:sz w:val="20"/>
                <w:lang w:val="ro-MD"/>
              </w:rPr>
              <w:t xml:space="preserve">M  I  N  I  S  T  E  R  U  L </w:t>
            </w:r>
          </w:p>
          <w:p w14:paraId="4B63B959" w14:textId="77777777" w:rsidR="00CC2137" w:rsidRPr="008555A9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o-MD"/>
              </w:rPr>
            </w:pPr>
            <w:r w:rsidRPr="008555A9">
              <w:rPr>
                <w:rFonts w:ascii="Times New Roman" w:hAnsi="Times New Roman"/>
                <w:b/>
                <w:sz w:val="20"/>
                <w:lang w:val="ro-MD"/>
              </w:rPr>
              <w:t>MEDIULUI</w:t>
            </w:r>
          </w:p>
          <w:p w14:paraId="4BCA7B80" w14:textId="77777777" w:rsidR="00CC2137" w:rsidRPr="008555A9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ro-MD"/>
              </w:rPr>
            </w:pPr>
            <w:r w:rsidRPr="008555A9">
              <w:rPr>
                <w:rFonts w:ascii="Times New Roman" w:hAnsi="Times New Roman"/>
                <w:b/>
                <w:sz w:val="20"/>
                <w:lang w:val="ro-MD"/>
              </w:rPr>
              <w:t>AL REPUBLICII MOLDOVA</w:t>
            </w:r>
          </w:p>
          <w:p w14:paraId="31F0B41E" w14:textId="77777777" w:rsidR="00CC2137" w:rsidRPr="008555A9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ro-MD"/>
              </w:rPr>
            </w:pPr>
          </w:p>
        </w:tc>
        <w:tc>
          <w:tcPr>
            <w:tcW w:w="1800" w:type="dxa"/>
          </w:tcPr>
          <w:p w14:paraId="7A3ABBD6" w14:textId="77777777" w:rsidR="00CC2137" w:rsidRPr="008555A9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  <w:lang w:val="ro-MD"/>
              </w:rPr>
            </w:pPr>
            <w:r w:rsidRPr="008555A9">
              <w:rPr>
                <w:b/>
                <w:noProof/>
                <w:snapToGrid/>
                <w:sz w:val="20"/>
                <w:lang w:val="ro-MD"/>
              </w:rPr>
              <w:object w:dxaOrig="1440" w:dyaOrig="1440" w14:anchorId="61D415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9.35pt;margin-top:0;width:52.75pt;height:64.8pt;z-index:-251658752;mso-wrap-edited:f;mso-position-horizontal-relative:text;mso-position-vertical-relative:text" wrapcoords="-232 0 -232 21412 21600 21412 21600 0 -232 0" fillcolor="window">
                  <v:imagedata r:id="rId7" o:title=""/>
                  <w10:wrap type="tight"/>
                </v:shape>
                <o:OLEObject Type="Embed" ProgID="Word.Picture.8" ShapeID="_x0000_s1026" DrawAspect="Content" ObjectID="_1815286485" r:id="rId8"/>
              </w:object>
            </w:r>
          </w:p>
        </w:tc>
        <w:tc>
          <w:tcPr>
            <w:tcW w:w="3633" w:type="dxa"/>
          </w:tcPr>
          <w:p w14:paraId="3A44F1E2" w14:textId="77777777" w:rsidR="0034662E" w:rsidRPr="008555A9" w:rsidRDefault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lang w:val="ro-MD"/>
              </w:rPr>
            </w:pPr>
          </w:p>
          <w:p w14:paraId="02004FBC" w14:textId="77777777" w:rsidR="0034662E" w:rsidRPr="008555A9" w:rsidRDefault="0034662E" w:rsidP="0034662E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8555A9">
              <w:rPr>
                <w:b/>
                <w:sz w:val="20"/>
                <w:szCs w:val="20"/>
                <w:lang w:val="ro-MD"/>
              </w:rPr>
              <w:t xml:space="preserve">M I N I S T R Y </w:t>
            </w:r>
          </w:p>
          <w:p w14:paraId="60FF9099" w14:textId="77777777" w:rsidR="0034662E" w:rsidRPr="008555A9" w:rsidRDefault="0034662E" w:rsidP="0034662E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8555A9">
              <w:rPr>
                <w:b/>
                <w:sz w:val="20"/>
                <w:szCs w:val="20"/>
                <w:lang w:val="ro-MD"/>
              </w:rPr>
              <w:t xml:space="preserve">OF ENVIRONMENT  </w:t>
            </w:r>
          </w:p>
          <w:p w14:paraId="475B2B5B" w14:textId="77777777" w:rsidR="00CC2137" w:rsidRPr="008555A9" w:rsidRDefault="0034662E" w:rsidP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ro-MD"/>
              </w:rPr>
            </w:pPr>
            <w:r w:rsidRPr="008555A9">
              <w:rPr>
                <w:rFonts w:ascii="Times New Roman" w:hAnsi="Times New Roman"/>
                <w:b/>
                <w:sz w:val="20"/>
                <w:lang w:val="ro-MD"/>
              </w:rPr>
              <w:t>OF THE REPUBLIC OF MOLDOVA</w:t>
            </w:r>
            <w:r w:rsidRPr="008555A9">
              <w:rPr>
                <w:rFonts w:ascii="Times New Roman" w:hAnsi="Times New Roman"/>
                <w:b/>
                <w:color w:val="FF0000"/>
                <w:sz w:val="28"/>
                <w:lang w:val="ro-MD"/>
              </w:rPr>
              <w:t xml:space="preserve">     </w:t>
            </w:r>
            <w:r w:rsidRPr="008555A9">
              <w:rPr>
                <w:b/>
                <w:color w:val="FF0000"/>
                <w:sz w:val="28"/>
                <w:lang w:val="ro-MD"/>
              </w:rPr>
              <w:t xml:space="preserve">       </w:t>
            </w:r>
          </w:p>
        </w:tc>
      </w:tr>
      <w:tr w:rsidR="00CC2137" w:rsidRPr="008555A9" w14:paraId="6F016314" w14:textId="77777777" w:rsidTr="006B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3" w:type="dxa"/>
            <w:gridSpan w:val="3"/>
          </w:tcPr>
          <w:p w14:paraId="4AD52BE2" w14:textId="77777777" w:rsidR="00CC2137" w:rsidRPr="008555A9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  <w:lang w:val="ro-MD"/>
              </w:rPr>
            </w:pPr>
          </w:p>
        </w:tc>
      </w:tr>
    </w:tbl>
    <w:p w14:paraId="2342D846" w14:textId="77777777" w:rsidR="00CC2137" w:rsidRPr="008555A9" w:rsidRDefault="000A4C4D">
      <w:pPr>
        <w:pStyle w:val="Titlu3"/>
        <w:ind w:firstLine="0"/>
        <w:rPr>
          <w:sz w:val="32"/>
          <w:lang w:val="ro-MD"/>
        </w:rPr>
      </w:pPr>
      <w:r w:rsidRPr="008555A9">
        <w:rPr>
          <w:sz w:val="26"/>
          <w:lang w:val="ro-MD"/>
        </w:rPr>
        <w:t xml:space="preserve">       </w:t>
      </w:r>
      <w:r w:rsidR="00CC2137" w:rsidRPr="008555A9">
        <w:rPr>
          <w:sz w:val="26"/>
          <w:lang w:val="ro-MD"/>
        </w:rPr>
        <w:t xml:space="preserve">  </w:t>
      </w:r>
      <w:r w:rsidR="00CC2137" w:rsidRPr="008555A9">
        <w:rPr>
          <w:sz w:val="32"/>
          <w:lang w:val="ro-MD"/>
        </w:rPr>
        <w:t>O R D I N</w:t>
      </w:r>
    </w:p>
    <w:p w14:paraId="566FBF62" w14:textId="77777777" w:rsidR="00CC2137" w:rsidRPr="008555A9" w:rsidRDefault="00CC2137">
      <w:pPr>
        <w:rPr>
          <w:lang w:val="ro-MD"/>
        </w:rPr>
      </w:pPr>
    </w:p>
    <w:p w14:paraId="180DF728" w14:textId="77777777" w:rsidR="00CC2137" w:rsidRPr="008555A9" w:rsidRDefault="00D544EC">
      <w:pPr>
        <w:spacing w:after="120"/>
        <w:ind w:firstLine="284"/>
        <w:jc w:val="both"/>
        <w:rPr>
          <w:b/>
          <w:lang w:val="ro-MD"/>
        </w:rPr>
      </w:pPr>
      <w:r>
        <w:rPr>
          <w:b/>
          <w:lang w:val="ro-RO"/>
        </w:rPr>
        <w:t>„</w:t>
      </w:r>
      <w:r w:rsidR="00CC2137" w:rsidRPr="008555A9">
        <w:rPr>
          <w:b/>
          <w:lang w:val="ro-MD"/>
        </w:rPr>
        <w:t xml:space="preserve">____” </w:t>
      </w:r>
      <w:r>
        <w:rPr>
          <w:b/>
          <w:lang w:val="ro-MD"/>
        </w:rPr>
        <w:t>____________</w:t>
      </w:r>
      <w:r w:rsidR="00CC2137" w:rsidRPr="008555A9">
        <w:rPr>
          <w:b/>
          <w:lang w:val="ro-MD"/>
        </w:rPr>
        <w:t xml:space="preserve"> 20</w:t>
      </w:r>
      <w:r w:rsidR="008555A9">
        <w:rPr>
          <w:b/>
          <w:lang w:val="ro-MD"/>
        </w:rPr>
        <w:t>25</w:t>
      </w:r>
      <w:r w:rsidR="00CC2137" w:rsidRPr="008555A9">
        <w:rPr>
          <w:b/>
          <w:lang w:val="ro-MD"/>
        </w:rPr>
        <w:t xml:space="preserve">                                                                 </w:t>
      </w:r>
      <w:r>
        <w:rPr>
          <w:b/>
          <w:lang w:val="ro-MD"/>
        </w:rPr>
        <w:t xml:space="preserve">             </w:t>
      </w:r>
      <w:r w:rsidR="00A15F8B" w:rsidRPr="008555A9">
        <w:rPr>
          <w:b/>
          <w:lang w:val="ro-MD"/>
        </w:rPr>
        <w:t xml:space="preserve">   </w:t>
      </w:r>
      <w:r w:rsidR="00CC2137" w:rsidRPr="008555A9">
        <w:rPr>
          <w:b/>
          <w:lang w:val="ro-MD"/>
        </w:rPr>
        <w:t xml:space="preserve"> Nr. ________</w:t>
      </w:r>
    </w:p>
    <w:p w14:paraId="6ACF8A3A" w14:textId="77777777" w:rsidR="00924318" w:rsidRPr="00433379" w:rsidRDefault="00CE14F8" w:rsidP="00433379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ro-MD"/>
        </w:rPr>
      </w:pPr>
      <w:r w:rsidRPr="008555A9">
        <w:rPr>
          <w:b w:val="0"/>
          <w:sz w:val="24"/>
          <w:szCs w:val="24"/>
          <w:lang w:val="ro-MD"/>
        </w:rPr>
        <w:t xml:space="preserve"> </w:t>
      </w:r>
      <w:r w:rsidR="000A4C4D" w:rsidRPr="008555A9">
        <w:rPr>
          <w:b w:val="0"/>
          <w:sz w:val="24"/>
          <w:szCs w:val="24"/>
          <w:lang w:val="ro-MD"/>
        </w:rPr>
        <w:t xml:space="preserve">   </w:t>
      </w:r>
      <w:r w:rsidRPr="00924318">
        <w:rPr>
          <w:rFonts w:ascii="Times New Roman" w:hAnsi="Times New Roman"/>
          <w:b w:val="0"/>
          <w:sz w:val="24"/>
          <w:szCs w:val="24"/>
          <w:lang w:val="ro-MD"/>
        </w:rPr>
        <w:t>m</w:t>
      </w:r>
      <w:r w:rsidR="00CC2137" w:rsidRPr="00924318">
        <w:rPr>
          <w:rFonts w:ascii="Times New Roman" w:hAnsi="Times New Roman"/>
          <w:b w:val="0"/>
          <w:sz w:val="24"/>
          <w:szCs w:val="24"/>
          <w:lang w:val="ro-MD"/>
        </w:rPr>
        <w:t xml:space="preserve">un. </w:t>
      </w:r>
      <w:r w:rsidR="00924318" w:rsidRPr="00924318">
        <w:rPr>
          <w:rFonts w:ascii="Times New Roman" w:hAnsi="Times New Roman"/>
          <w:b w:val="0"/>
          <w:sz w:val="24"/>
          <w:szCs w:val="24"/>
          <w:lang w:val="ro-MD"/>
        </w:rPr>
        <w:t>Chișinău</w:t>
      </w:r>
    </w:p>
    <w:p w14:paraId="36F6C4F6" w14:textId="77777777" w:rsidR="008555A9" w:rsidRPr="00924318" w:rsidRDefault="008555A9" w:rsidP="008555A9">
      <w:pPr>
        <w:rPr>
          <w:b/>
          <w:i/>
          <w:iCs/>
          <w:sz w:val="26"/>
          <w:szCs w:val="26"/>
          <w:lang w:val="ro-MD"/>
        </w:rPr>
      </w:pPr>
      <w:r>
        <w:rPr>
          <w:bCs/>
          <w:i/>
          <w:iCs/>
          <w:sz w:val="26"/>
          <w:szCs w:val="26"/>
          <w:lang w:val="ro-MD"/>
        </w:rPr>
        <w:t xml:space="preserve">     </w:t>
      </w:r>
      <w:r w:rsidRPr="008555A9">
        <w:rPr>
          <w:b/>
          <w:i/>
          <w:iCs/>
          <w:sz w:val="26"/>
          <w:szCs w:val="26"/>
          <w:lang w:val="ro-MD"/>
        </w:rPr>
        <w:t xml:space="preserve">Cu   privire   la  aprobarea </w:t>
      </w:r>
    </w:p>
    <w:p w14:paraId="33EEEECE" w14:textId="77777777" w:rsidR="00433379" w:rsidRDefault="008555A9" w:rsidP="00433379">
      <w:pPr>
        <w:rPr>
          <w:b/>
          <w:i/>
          <w:iCs/>
          <w:sz w:val="26"/>
          <w:szCs w:val="26"/>
          <w:lang w:val="ro-MD"/>
        </w:rPr>
      </w:pPr>
      <w:r w:rsidRPr="00924318">
        <w:rPr>
          <w:b/>
          <w:i/>
          <w:iCs/>
          <w:sz w:val="26"/>
          <w:szCs w:val="26"/>
          <w:lang w:val="ro-MD"/>
        </w:rPr>
        <w:t xml:space="preserve">     </w:t>
      </w:r>
      <w:r w:rsidR="00433379" w:rsidRPr="00433379">
        <w:rPr>
          <w:b/>
          <w:i/>
          <w:iCs/>
          <w:sz w:val="26"/>
          <w:szCs w:val="26"/>
          <w:lang w:val="ro-MD"/>
        </w:rPr>
        <w:t>Indicațiil</w:t>
      </w:r>
      <w:r w:rsidR="00433379">
        <w:rPr>
          <w:b/>
          <w:i/>
          <w:iCs/>
          <w:sz w:val="26"/>
          <w:szCs w:val="26"/>
          <w:lang w:val="ro-MD"/>
        </w:rPr>
        <w:t>or</w:t>
      </w:r>
      <w:r w:rsidR="00433379" w:rsidRPr="00433379">
        <w:rPr>
          <w:b/>
          <w:i/>
          <w:iCs/>
          <w:sz w:val="26"/>
          <w:szCs w:val="26"/>
          <w:lang w:val="ro-MD"/>
        </w:rPr>
        <w:t xml:space="preserve"> metodice privind controlul </w:t>
      </w:r>
    </w:p>
    <w:p w14:paraId="704C1BB7" w14:textId="77777777" w:rsidR="00433379" w:rsidRDefault="00433379" w:rsidP="00433379">
      <w:pPr>
        <w:rPr>
          <w:b/>
          <w:i/>
          <w:iCs/>
          <w:sz w:val="26"/>
          <w:szCs w:val="26"/>
          <w:lang w:val="ro-MD"/>
        </w:rPr>
      </w:pPr>
      <w:r>
        <w:rPr>
          <w:b/>
          <w:i/>
          <w:iCs/>
          <w:sz w:val="26"/>
          <w:szCs w:val="26"/>
          <w:lang w:val="ro-MD"/>
        </w:rPr>
        <w:t xml:space="preserve">     </w:t>
      </w:r>
      <w:r w:rsidRPr="00433379">
        <w:rPr>
          <w:b/>
          <w:i/>
          <w:iCs/>
          <w:sz w:val="26"/>
          <w:szCs w:val="26"/>
          <w:lang w:val="ro-MD"/>
        </w:rPr>
        <w:t xml:space="preserve">de mediu asupra activităților producătorilor </w:t>
      </w:r>
    </w:p>
    <w:p w14:paraId="32D0353D" w14:textId="77777777" w:rsidR="00433379" w:rsidRDefault="00433379" w:rsidP="00433379">
      <w:pPr>
        <w:rPr>
          <w:b/>
          <w:i/>
          <w:iCs/>
          <w:sz w:val="26"/>
          <w:szCs w:val="26"/>
          <w:lang w:val="ro-MD"/>
        </w:rPr>
      </w:pPr>
      <w:r>
        <w:rPr>
          <w:b/>
          <w:i/>
          <w:iCs/>
          <w:sz w:val="26"/>
          <w:szCs w:val="26"/>
          <w:lang w:val="ro-MD"/>
        </w:rPr>
        <w:t xml:space="preserve">     </w:t>
      </w:r>
      <w:r w:rsidRPr="00433379">
        <w:rPr>
          <w:b/>
          <w:i/>
          <w:iCs/>
          <w:sz w:val="26"/>
          <w:szCs w:val="26"/>
          <w:lang w:val="ro-MD"/>
        </w:rPr>
        <w:t xml:space="preserve">și importatorilor de produse supuse REP, la </w:t>
      </w:r>
    </w:p>
    <w:p w14:paraId="78974571" w14:textId="77777777" w:rsidR="00433379" w:rsidRDefault="00433379" w:rsidP="00433379">
      <w:pPr>
        <w:rPr>
          <w:b/>
          <w:i/>
          <w:iCs/>
          <w:sz w:val="26"/>
          <w:szCs w:val="26"/>
          <w:lang w:val="ro-MD"/>
        </w:rPr>
      </w:pPr>
      <w:r>
        <w:rPr>
          <w:b/>
          <w:i/>
          <w:iCs/>
          <w:sz w:val="26"/>
          <w:szCs w:val="26"/>
          <w:lang w:val="ro-MD"/>
        </w:rPr>
        <w:t xml:space="preserve">     </w:t>
      </w:r>
      <w:r w:rsidRPr="00433379">
        <w:rPr>
          <w:b/>
          <w:i/>
          <w:iCs/>
          <w:sz w:val="26"/>
          <w:szCs w:val="26"/>
          <w:lang w:val="ro-MD"/>
        </w:rPr>
        <w:t xml:space="preserve">operatorii instalației și/sau activității de </w:t>
      </w:r>
    </w:p>
    <w:p w14:paraId="5E4FE98C" w14:textId="77777777" w:rsidR="00433379" w:rsidRDefault="00433379" w:rsidP="00433379">
      <w:pPr>
        <w:rPr>
          <w:b/>
          <w:i/>
          <w:iCs/>
          <w:sz w:val="26"/>
          <w:szCs w:val="26"/>
          <w:lang w:val="ro-MD"/>
        </w:rPr>
      </w:pPr>
      <w:r>
        <w:rPr>
          <w:b/>
          <w:i/>
          <w:iCs/>
          <w:sz w:val="26"/>
          <w:szCs w:val="26"/>
          <w:lang w:val="ro-MD"/>
        </w:rPr>
        <w:t xml:space="preserve">     </w:t>
      </w:r>
      <w:r w:rsidRPr="00433379">
        <w:rPr>
          <w:b/>
          <w:i/>
          <w:iCs/>
          <w:sz w:val="26"/>
          <w:szCs w:val="26"/>
          <w:lang w:val="ro-MD"/>
        </w:rPr>
        <w:t xml:space="preserve">gestionare, precum și a importului și/sau </w:t>
      </w:r>
    </w:p>
    <w:p w14:paraId="3ABF9679" w14:textId="77777777" w:rsidR="008555A9" w:rsidRDefault="00433379" w:rsidP="00433379">
      <w:pPr>
        <w:rPr>
          <w:b/>
          <w:i/>
          <w:iCs/>
          <w:sz w:val="26"/>
          <w:szCs w:val="26"/>
          <w:lang w:val="ro-MD"/>
        </w:rPr>
      </w:pPr>
      <w:r>
        <w:rPr>
          <w:b/>
          <w:i/>
          <w:iCs/>
          <w:sz w:val="26"/>
          <w:szCs w:val="26"/>
          <w:lang w:val="ro-MD"/>
        </w:rPr>
        <w:t xml:space="preserve">    </w:t>
      </w:r>
      <w:r w:rsidRPr="00433379">
        <w:rPr>
          <w:b/>
          <w:i/>
          <w:iCs/>
          <w:sz w:val="26"/>
          <w:szCs w:val="26"/>
          <w:lang w:val="ro-MD"/>
        </w:rPr>
        <w:t>exportului deșeurilor de produse supuse REP</w:t>
      </w:r>
    </w:p>
    <w:p w14:paraId="62FC6809" w14:textId="77777777" w:rsidR="00433379" w:rsidRPr="008555A9" w:rsidRDefault="00433379" w:rsidP="00433379">
      <w:pPr>
        <w:rPr>
          <w:bCs/>
          <w:i/>
          <w:iCs/>
          <w:sz w:val="26"/>
          <w:szCs w:val="26"/>
          <w:lang w:val="ro-MD"/>
        </w:rPr>
      </w:pPr>
    </w:p>
    <w:p w14:paraId="0830176F" w14:textId="77777777" w:rsidR="008555A9" w:rsidRDefault="008555A9" w:rsidP="00433379">
      <w:pPr>
        <w:jc w:val="both"/>
        <w:rPr>
          <w:bCs/>
          <w:sz w:val="28"/>
          <w:szCs w:val="28"/>
          <w:lang w:val="ro-MD"/>
        </w:rPr>
      </w:pPr>
      <w:r w:rsidRPr="008555A9">
        <w:rPr>
          <w:bCs/>
          <w:sz w:val="28"/>
          <w:szCs w:val="28"/>
          <w:lang w:val="ro-MD"/>
        </w:rPr>
        <w:t xml:space="preserve">      </w:t>
      </w:r>
      <w:r w:rsidR="00D544EC" w:rsidRPr="008555A9">
        <w:rPr>
          <w:bCs/>
          <w:sz w:val="28"/>
          <w:szCs w:val="28"/>
          <w:lang w:val="ro-MD"/>
        </w:rPr>
        <w:t xml:space="preserve">      În baza pct. </w:t>
      </w:r>
      <w:r w:rsidR="00AD067A">
        <w:rPr>
          <w:bCs/>
          <w:sz w:val="28"/>
          <w:szCs w:val="28"/>
          <w:lang w:val="ro-MD"/>
        </w:rPr>
        <w:t>7</w:t>
      </w:r>
      <w:r w:rsidR="00E83F56">
        <w:rPr>
          <w:bCs/>
          <w:sz w:val="28"/>
          <w:szCs w:val="28"/>
          <w:lang w:val="ro-MD"/>
        </w:rPr>
        <w:t>,</w:t>
      </w:r>
      <w:r w:rsidR="00D544EC" w:rsidRPr="008555A9">
        <w:rPr>
          <w:bCs/>
          <w:sz w:val="28"/>
          <w:szCs w:val="28"/>
          <w:lang w:val="ro-MD"/>
        </w:rPr>
        <w:t xml:space="preserve"> subpct. 1</w:t>
      </w:r>
      <w:r w:rsidR="00AD067A">
        <w:rPr>
          <w:bCs/>
          <w:sz w:val="28"/>
          <w:szCs w:val="28"/>
          <w:lang w:val="ro-MD"/>
        </w:rPr>
        <w:t>0</w:t>
      </w:r>
      <w:r w:rsidR="00D544EC" w:rsidRPr="008555A9">
        <w:rPr>
          <w:bCs/>
          <w:sz w:val="28"/>
          <w:szCs w:val="28"/>
          <w:lang w:val="ro-MD"/>
        </w:rPr>
        <w:t xml:space="preserve"> din Regulamentul cu privire la organizarea şi funcționarea Ministerului Mediului, aprobat prin Hotărârea Guvernului nr. 145/2021</w:t>
      </w:r>
      <w:r w:rsidR="0072258A">
        <w:rPr>
          <w:bCs/>
          <w:sz w:val="28"/>
          <w:szCs w:val="28"/>
          <w:lang w:val="ro-MD"/>
        </w:rPr>
        <w:t xml:space="preserve">, </w:t>
      </w:r>
      <w:r w:rsidR="00D544EC" w:rsidRPr="008555A9">
        <w:rPr>
          <w:color w:val="000000"/>
          <w:sz w:val="28"/>
          <w:szCs w:val="28"/>
          <w:lang w:val="ro-MD" w:eastAsia="en-GB"/>
        </w:rPr>
        <w:t xml:space="preserve">precum și în vederea realizării </w:t>
      </w:r>
      <w:r w:rsidR="00E83F56" w:rsidRPr="002807AC">
        <w:rPr>
          <w:i/>
          <w:iCs/>
          <w:color w:val="000000"/>
          <w:sz w:val="28"/>
          <w:szCs w:val="28"/>
          <w:lang w:val="ro-MD" w:eastAsia="en-GB"/>
        </w:rPr>
        <w:t>O</w:t>
      </w:r>
      <w:r w:rsidR="00D544EC" w:rsidRPr="002807AC">
        <w:rPr>
          <w:i/>
          <w:iCs/>
          <w:color w:val="000000"/>
          <w:sz w:val="28"/>
          <w:szCs w:val="28"/>
          <w:lang w:val="ro-MD" w:eastAsia="en-GB"/>
        </w:rPr>
        <w:t>biectivului specific 1.3. „Actualizarea cadrului legal pentru implementarea sistemului responsabilității extinse a producătorului”</w:t>
      </w:r>
      <w:r w:rsidR="00D544EC" w:rsidRPr="008555A9">
        <w:rPr>
          <w:color w:val="000000"/>
          <w:sz w:val="28"/>
          <w:szCs w:val="28"/>
          <w:lang w:val="ro-MD" w:eastAsia="en-GB"/>
        </w:rPr>
        <w:t xml:space="preserve"> din Programul național pentru gestionarea deșeurilor pe anii 2023-2027, aprobat prin</w:t>
      </w:r>
      <w:r w:rsidR="00D544EC" w:rsidRPr="008555A9">
        <w:rPr>
          <w:bCs/>
          <w:sz w:val="28"/>
          <w:szCs w:val="28"/>
          <w:lang w:val="ro-MD"/>
        </w:rPr>
        <w:t xml:space="preserve"> Hotărârea Guvernului nr.</w:t>
      </w:r>
      <w:r w:rsidR="00E83F56">
        <w:rPr>
          <w:bCs/>
          <w:sz w:val="28"/>
          <w:szCs w:val="28"/>
          <w:lang w:val="ro-MD"/>
        </w:rPr>
        <w:t xml:space="preserve"> </w:t>
      </w:r>
      <w:r w:rsidR="00D544EC" w:rsidRPr="008555A9">
        <w:rPr>
          <w:bCs/>
          <w:sz w:val="28"/>
          <w:szCs w:val="28"/>
          <w:lang w:val="ro-MD"/>
        </w:rPr>
        <w:t>972/2023</w:t>
      </w:r>
      <w:r w:rsidR="00D544EC">
        <w:rPr>
          <w:bCs/>
          <w:sz w:val="28"/>
          <w:szCs w:val="28"/>
          <w:lang w:val="ro-MD"/>
        </w:rPr>
        <w:t>,</w:t>
      </w:r>
    </w:p>
    <w:p w14:paraId="37FFC1F6" w14:textId="77777777" w:rsidR="0072258A" w:rsidRPr="00433379" w:rsidRDefault="0072258A" w:rsidP="00433379">
      <w:pPr>
        <w:jc w:val="both"/>
        <w:rPr>
          <w:color w:val="000000"/>
          <w:sz w:val="28"/>
          <w:szCs w:val="28"/>
          <w:lang w:val="ro-MD" w:eastAsia="en-GB"/>
        </w:rPr>
      </w:pPr>
    </w:p>
    <w:p w14:paraId="69C0BC87" w14:textId="77777777" w:rsidR="008555A9" w:rsidRDefault="008555A9" w:rsidP="00433379">
      <w:pPr>
        <w:ind w:right="-1"/>
        <w:jc w:val="center"/>
        <w:rPr>
          <w:b/>
          <w:sz w:val="28"/>
          <w:szCs w:val="28"/>
          <w:lang w:val="ro-MD"/>
        </w:rPr>
      </w:pPr>
      <w:r w:rsidRPr="008555A9">
        <w:rPr>
          <w:b/>
          <w:sz w:val="28"/>
          <w:szCs w:val="28"/>
          <w:lang w:val="ro-MD"/>
        </w:rPr>
        <w:t>ORDON:</w:t>
      </w:r>
    </w:p>
    <w:p w14:paraId="220D6FCB" w14:textId="77777777" w:rsidR="0072258A" w:rsidRPr="00433379" w:rsidRDefault="0072258A" w:rsidP="00433379">
      <w:pPr>
        <w:ind w:right="-1"/>
        <w:jc w:val="center"/>
        <w:rPr>
          <w:b/>
          <w:sz w:val="28"/>
          <w:szCs w:val="28"/>
          <w:lang w:val="ro-MD"/>
        </w:rPr>
      </w:pPr>
    </w:p>
    <w:p w14:paraId="78869609" w14:textId="77777777" w:rsidR="008555A9" w:rsidRPr="00433379" w:rsidRDefault="008555A9" w:rsidP="00433379">
      <w:pPr>
        <w:numPr>
          <w:ilvl w:val="0"/>
          <w:numId w:val="17"/>
        </w:numPr>
        <w:spacing w:line="259" w:lineRule="auto"/>
        <w:ind w:left="0" w:right="-76" w:firstLine="426"/>
        <w:contextualSpacing/>
        <w:jc w:val="both"/>
        <w:rPr>
          <w:rFonts w:eastAsia="Calibri"/>
          <w:bCs/>
          <w:kern w:val="2"/>
          <w:sz w:val="28"/>
          <w:szCs w:val="28"/>
          <w:lang w:val="ro-MD" w:eastAsia="en-US"/>
        </w:rPr>
      </w:pPr>
      <w:r w:rsidRPr="008555A9">
        <w:rPr>
          <w:rFonts w:eastAsia="Calibri"/>
          <w:kern w:val="2"/>
          <w:sz w:val="28"/>
          <w:szCs w:val="28"/>
          <w:lang w:val="ro-MD" w:eastAsia="en-US"/>
        </w:rPr>
        <w:t xml:space="preserve">Se aprobă </w:t>
      </w:r>
      <w:bookmarkStart w:id="0" w:name="_Hlk204635267"/>
      <w:r w:rsidR="00433379" w:rsidRPr="00433379">
        <w:rPr>
          <w:rFonts w:eastAsia="Calibri"/>
          <w:bCs/>
          <w:kern w:val="2"/>
          <w:sz w:val="28"/>
          <w:szCs w:val="28"/>
          <w:lang w:val="ro-MD" w:eastAsia="en-US"/>
        </w:rPr>
        <w:t>Indicații</w:t>
      </w:r>
      <w:r w:rsidR="00433379">
        <w:rPr>
          <w:rFonts w:eastAsia="Calibri"/>
          <w:bCs/>
          <w:kern w:val="2"/>
          <w:sz w:val="28"/>
          <w:szCs w:val="28"/>
          <w:lang w:val="ro-MD" w:eastAsia="en-US"/>
        </w:rPr>
        <w:t>le</w:t>
      </w:r>
      <w:r w:rsidR="00433379" w:rsidRPr="00433379">
        <w:rPr>
          <w:rFonts w:eastAsia="Calibri"/>
          <w:bCs/>
          <w:kern w:val="2"/>
          <w:sz w:val="28"/>
          <w:szCs w:val="28"/>
          <w:lang w:val="ro-MD" w:eastAsia="en-US"/>
        </w:rPr>
        <w:t xml:space="preserve"> metodice</w:t>
      </w:r>
      <w:r w:rsidR="00433379">
        <w:rPr>
          <w:rFonts w:eastAsia="Calibri"/>
          <w:bCs/>
          <w:kern w:val="2"/>
          <w:sz w:val="28"/>
          <w:szCs w:val="28"/>
          <w:lang w:val="ro-MD" w:eastAsia="en-US"/>
        </w:rPr>
        <w:t xml:space="preserve"> </w:t>
      </w:r>
      <w:r w:rsidR="00433379" w:rsidRPr="00433379">
        <w:rPr>
          <w:rFonts w:eastAsia="Calibri"/>
          <w:bCs/>
          <w:kern w:val="2"/>
          <w:sz w:val="28"/>
          <w:szCs w:val="28"/>
          <w:lang w:val="ro-MD" w:eastAsia="en-US"/>
        </w:rPr>
        <w:t>privind controlul de mediu asupra activităților producătorilor și importatorilor</w:t>
      </w:r>
      <w:r w:rsidR="00433379">
        <w:rPr>
          <w:rFonts w:eastAsia="Calibri"/>
          <w:bCs/>
          <w:kern w:val="2"/>
          <w:sz w:val="28"/>
          <w:szCs w:val="28"/>
          <w:lang w:val="ro-MD" w:eastAsia="en-US"/>
        </w:rPr>
        <w:t xml:space="preserve"> </w:t>
      </w:r>
      <w:r w:rsidR="00433379" w:rsidRPr="00433379">
        <w:rPr>
          <w:rFonts w:eastAsia="Calibri"/>
          <w:bCs/>
          <w:kern w:val="2"/>
          <w:sz w:val="28"/>
          <w:szCs w:val="28"/>
          <w:lang w:val="ro-MD" w:eastAsia="en-US"/>
        </w:rPr>
        <w:t>de produse supuse REP, la operatorii instalației și/sau activității de gestionare,</w:t>
      </w:r>
      <w:r w:rsidR="00433379">
        <w:rPr>
          <w:rFonts w:eastAsia="Calibri"/>
          <w:bCs/>
          <w:kern w:val="2"/>
          <w:sz w:val="28"/>
          <w:szCs w:val="28"/>
          <w:lang w:val="ro-MD" w:eastAsia="en-US"/>
        </w:rPr>
        <w:t xml:space="preserve"> </w:t>
      </w:r>
      <w:r w:rsidR="00433379" w:rsidRPr="00433379">
        <w:rPr>
          <w:rFonts w:eastAsia="Calibri"/>
          <w:bCs/>
          <w:kern w:val="2"/>
          <w:sz w:val="28"/>
          <w:szCs w:val="28"/>
          <w:lang w:val="ro-MD" w:eastAsia="en-US"/>
        </w:rPr>
        <w:t>precum și a importului și/sau exportului deșeurilor de produse supuse REP</w:t>
      </w:r>
      <w:bookmarkEnd w:id="0"/>
      <w:r w:rsidR="00433379" w:rsidRPr="00433379">
        <w:rPr>
          <w:rFonts w:eastAsia="Calibri"/>
          <w:kern w:val="2"/>
          <w:sz w:val="28"/>
          <w:szCs w:val="28"/>
          <w:lang w:val="ro-MD" w:eastAsia="en-US"/>
        </w:rPr>
        <w:t>, prevăzute în anexa la prezentul ordin.</w:t>
      </w:r>
    </w:p>
    <w:p w14:paraId="5E36C88F" w14:textId="77777777" w:rsidR="00433379" w:rsidRPr="00433379" w:rsidRDefault="00433379" w:rsidP="00433379">
      <w:pPr>
        <w:numPr>
          <w:ilvl w:val="0"/>
          <w:numId w:val="17"/>
        </w:numPr>
        <w:spacing w:line="276" w:lineRule="auto"/>
        <w:ind w:left="0" w:right="-76" w:firstLine="426"/>
        <w:contextualSpacing/>
        <w:jc w:val="both"/>
        <w:rPr>
          <w:rFonts w:eastAsia="Calibri"/>
          <w:kern w:val="2"/>
          <w:sz w:val="26"/>
          <w:szCs w:val="26"/>
          <w:lang w:val="ro-MD" w:eastAsia="en-US"/>
        </w:rPr>
      </w:pPr>
      <w:r w:rsidRPr="00433379">
        <w:rPr>
          <w:rFonts w:eastAsia="Calibri"/>
          <w:bCs/>
          <w:kern w:val="2"/>
          <w:sz w:val="28"/>
          <w:szCs w:val="28"/>
          <w:lang w:val="ro-MD" w:eastAsia="en-US"/>
        </w:rPr>
        <w:t>Indicațiile metodice privind controlul de mediu asupra activităților producătorilor și importatorilor de produse supuse REP, la operatorii instalației și/sau activității de gestionare, precum și a importului și/sau exportului deșeurilor de produse supuse REP, prevăzute în anexa la prezentul ordin, constituie un instrument esențial de sprijin conceptual și operațional pentru activitatea Inspectoratului pentru Protecția Mediului.</w:t>
      </w:r>
    </w:p>
    <w:p w14:paraId="76B9085D" w14:textId="77777777" w:rsidR="008555A9" w:rsidRPr="00433379" w:rsidRDefault="008555A9" w:rsidP="00433379">
      <w:pPr>
        <w:numPr>
          <w:ilvl w:val="0"/>
          <w:numId w:val="17"/>
        </w:numPr>
        <w:spacing w:line="276" w:lineRule="auto"/>
        <w:ind w:left="0" w:right="-76" w:firstLine="426"/>
        <w:contextualSpacing/>
        <w:jc w:val="both"/>
        <w:rPr>
          <w:rFonts w:eastAsia="Calibri"/>
          <w:kern w:val="2"/>
          <w:sz w:val="26"/>
          <w:szCs w:val="26"/>
          <w:lang w:val="ro-MD" w:eastAsia="en-US"/>
        </w:rPr>
      </w:pPr>
      <w:r w:rsidRPr="00433379">
        <w:rPr>
          <w:rFonts w:eastAsia="Calibri"/>
          <w:kern w:val="2"/>
          <w:sz w:val="28"/>
          <w:szCs w:val="28"/>
          <w:lang w:val="ro-MD" w:eastAsia="en-US"/>
        </w:rPr>
        <w:t xml:space="preserve">Prezentul Ordin va fi publicat pe pagina web a Ministerului Mediului și a </w:t>
      </w:r>
    </w:p>
    <w:p w14:paraId="3382BFA3" w14:textId="77777777" w:rsidR="008555A9" w:rsidRPr="008555A9" w:rsidRDefault="00E83F56" w:rsidP="00433379">
      <w:pPr>
        <w:ind w:right="-76"/>
        <w:jc w:val="both"/>
        <w:rPr>
          <w:sz w:val="26"/>
          <w:szCs w:val="26"/>
          <w:lang w:val="ro-MD"/>
        </w:rPr>
      </w:pPr>
      <w:r>
        <w:rPr>
          <w:sz w:val="28"/>
          <w:szCs w:val="28"/>
          <w:lang w:val="ro-MD"/>
        </w:rPr>
        <w:t>I</w:t>
      </w:r>
      <w:r w:rsidR="002807AC">
        <w:rPr>
          <w:sz w:val="28"/>
          <w:szCs w:val="28"/>
          <w:lang w:val="ro-MD"/>
        </w:rPr>
        <w:t>nspectoratului pentru Pro</w:t>
      </w:r>
      <w:r w:rsidR="00950F29">
        <w:rPr>
          <w:sz w:val="28"/>
          <w:szCs w:val="28"/>
          <w:lang w:val="ro-MD"/>
        </w:rPr>
        <w:t>t</w:t>
      </w:r>
      <w:r w:rsidR="002807AC">
        <w:rPr>
          <w:sz w:val="28"/>
          <w:szCs w:val="28"/>
          <w:lang w:val="ro-MD"/>
        </w:rPr>
        <w:t xml:space="preserve">ecția </w:t>
      </w:r>
      <w:r>
        <w:rPr>
          <w:sz w:val="28"/>
          <w:szCs w:val="28"/>
          <w:lang w:val="ro-MD"/>
        </w:rPr>
        <w:t>M</w:t>
      </w:r>
      <w:r w:rsidR="002807AC">
        <w:rPr>
          <w:sz w:val="28"/>
          <w:szCs w:val="28"/>
          <w:lang w:val="ro-MD"/>
        </w:rPr>
        <w:t>ediului</w:t>
      </w:r>
      <w:r w:rsidR="008555A9" w:rsidRPr="008555A9">
        <w:rPr>
          <w:sz w:val="28"/>
          <w:szCs w:val="28"/>
          <w:lang w:val="ro-MD"/>
        </w:rPr>
        <w:t>.</w:t>
      </w:r>
    </w:p>
    <w:p w14:paraId="39FEA0C3" w14:textId="77777777" w:rsidR="008555A9" w:rsidRPr="008555A9" w:rsidRDefault="00D544EC" w:rsidP="00D544EC">
      <w:p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76" w:firstLine="426"/>
        <w:jc w:val="both"/>
        <w:rPr>
          <w:rFonts w:eastAsia="Calibri"/>
          <w:color w:val="000000"/>
          <w:sz w:val="28"/>
          <w:szCs w:val="28"/>
          <w:lang w:val="ro-MD" w:eastAsia="en-US" w:bidi="ro-RO"/>
        </w:rPr>
      </w:pPr>
      <w:r>
        <w:rPr>
          <w:rFonts w:eastAsia="Calibri"/>
          <w:bCs/>
          <w:color w:val="000000"/>
          <w:sz w:val="28"/>
          <w:szCs w:val="28"/>
          <w:lang w:val="ro-MD" w:eastAsia="en-US" w:bidi="ro-RO"/>
        </w:rPr>
        <w:t>4</w:t>
      </w:r>
      <w:r w:rsidR="008555A9" w:rsidRPr="008555A9">
        <w:rPr>
          <w:rFonts w:eastAsia="Calibri"/>
          <w:bCs/>
          <w:color w:val="000000"/>
          <w:sz w:val="28"/>
          <w:szCs w:val="28"/>
          <w:lang w:val="ro-MD" w:eastAsia="en-US" w:bidi="ro-RO"/>
        </w:rPr>
        <w:t>.</w:t>
      </w:r>
      <w:r w:rsidR="008555A9" w:rsidRPr="008555A9">
        <w:rPr>
          <w:rFonts w:eastAsia="Calibri"/>
          <w:color w:val="000000"/>
          <w:sz w:val="28"/>
          <w:szCs w:val="28"/>
          <w:lang w:val="ro-MD" w:eastAsia="en-US" w:bidi="ro-RO"/>
        </w:rPr>
        <w:t xml:space="preserve"> Controlul executării prezentului ordin se pune în sarcina dlui Grigore STRATULAT, Secretar de stat al Ministerului Mediului.</w:t>
      </w:r>
    </w:p>
    <w:p w14:paraId="786A3CCB" w14:textId="77777777" w:rsidR="008555A9" w:rsidRPr="008555A9" w:rsidRDefault="008555A9" w:rsidP="008555A9">
      <w:pPr>
        <w:tabs>
          <w:tab w:val="left" w:pos="6521"/>
        </w:tabs>
        <w:ind w:right="-563"/>
        <w:jc w:val="both"/>
        <w:rPr>
          <w:b/>
          <w:sz w:val="27"/>
          <w:lang w:val="ro-MD"/>
        </w:rPr>
      </w:pPr>
    </w:p>
    <w:p w14:paraId="1EAB1D6D" w14:textId="77777777" w:rsidR="008555A9" w:rsidRPr="008555A9" w:rsidRDefault="008555A9" w:rsidP="008555A9">
      <w:pPr>
        <w:tabs>
          <w:tab w:val="left" w:pos="6521"/>
        </w:tabs>
        <w:ind w:right="-563"/>
        <w:jc w:val="both"/>
        <w:rPr>
          <w:b/>
          <w:sz w:val="27"/>
          <w:lang w:val="ro-MD"/>
        </w:rPr>
      </w:pPr>
    </w:p>
    <w:p w14:paraId="2594A4CF" w14:textId="77777777" w:rsidR="008555A9" w:rsidRPr="008555A9" w:rsidRDefault="008555A9" w:rsidP="008555A9">
      <w:pPr>
        <w:widowControl w:val="0"/>
        <w:rPr>
          <w:b/>
          <w:sz w:val="27"/>
          <w:lang w:val="ro-MD"/>
        </w:rPr>
      </w:pPr>
      <w:r w:rsidRPr="008555A9">
        <w:rPr>
          <w:b/>
          <w:sz w:val="27"/>
          <w:lang w:val="ro-MD"/>
        </w:rPr>
        <w:t xml:space="preserve"> </w:t>
      </w:r>
      <w:r w:rsidR="002807AC">
        <w:rPr>
          <w:b/>
          <w:sz w:val="27"/>
          <w:lang w:val="ro-MD"/>
        </w:rPr>
        <w:t xml:space="preserve">      </w:t>
      </w:r>
      <w:r w:rsidRPr="008555A9">
        <w:rPr>
          <w:b/>
          <w:sz w:val="27"/>
          <w:lang w:val="ro-MD"/>
        </w:rPr>
        <w:t>Ministru                                                                           Sergiu LAZARENCU</w:t>
      </w:r>
    </w:p>
    <w:p w14:paraId="5283543E" w14:textId="77777777" w:rsidR="008555A9" w:rsidRPr="008555A9" w:rsidRDefault="008555A9" w:rsidP="008555A9">
      <w:pPr>
        <w:widowControl w:val="0"/>
        <w:rPr>
          <w:b/>
          <w:snapToGrid w:val="0"/>
          <w:sz w:val="27"/>
          <w:szCs w:val="20"/>
          <w:highlight w:val="yellow"/>
          <w:u w:val="thick"/>
          <w:lang w:val="ro-MD"/>
        </w:rPr>
      </w:pPr>
    </w:p>
    <w:p w14:paraId="1343AD76" w14:textId="77777777" w:rsidR="008555A9" w:rsidRDefault="008555A9">
      <w:pPr>
        <w:rPr>
          <w:lang w:val="ro-MD"/>
        </w:rPr>
      </w:pPr>
    </w:p>
    <w:p w14:paraId="266240AA" w14:textId="77777777" w:rsidR="00CE5CD0" w:rsidRDefault="00CE5CD0">
      <w:pPr>
        <w:rPr>
          <w:lang w:val="ro-MD"/>
        </w:rPr>
      </w:pPr>
    </w:p>
    <w:p w14:paraId="22578776" w14:textId="77777777" w:rsidR="00CE5CD0" w:rsidRDefault="00CE5CD0">
      <w:pPr>
        <w:rPr>
          <w:lang w:val="ro-MD"/>
        </w:rPr>
      </w:pPr>
    </w:p>
    <w:p w14:paraId="12F47B35" w14:textId="77777777" w:rsidR="00CE5CD0" w:rsidRDefault="00CE5CD0">
      <w:pPr>
        <w:rPr>
          <w:lang w:val="ro-MD"/>
        </w:rPr>
      </w:pPr>
    </w:p>
    <w:p w14:paraId="482762B7" w14:textId="77777777" w:rsidR="00CE5CD0" w:rsidRDefault="00CE5CD0">
      <w:pPr>
        <w:rPr>
          <w:lang w:val="ro-MD"/>
        </w:rPr>
      </w:pPr>
    </w:p>
    <w:p w14:paraId="2A02E4BE" w14:textId="77777777" w:rsidR="00CE5CD0" w:rsidRDefault="00CE5CD0">
      <w:pPr>
        <w:rPr>
          <w:lang w:val="ro-MD"/>
        </w:rPr>
      </w:pPr>
    </w:p>
    <w:p w14:paraId="4C0E13D5" w14:textId="77777777" w:rsidR="00CE5CD0" w:rsidRDefault="00CE5CD0">
      <w:pPr>
        <w:rPr>
          <w:lang w:val="ro-MD"/>
        </w:rPr>
      </w:pPr>
    </w:p>
    <w:p w14:paraId="531B9ECE" w14:textId="77777777" w:rsidR="00CE5CD0" w:rsidRDefault="00CE5CD0">
      <w:pPr>
        <w:rPr>
          <w:lang w:val="ro-MD"/>
        </w:rPr>
      </w:pPr>
    </w:p>
    <w:p w14:paraId="65A8292A" w14:textId="77777777" w:rsidR="00CE5CD0" w:rsidRDefault="00CE5CD0">
      <w:pPr>
        <w:rPr>
          <w:lang w:val="ro-MD"/>
        </w:rPr>
      </w:pPr>
    </w:p>
    <w:p w14:paraId="7F401269" w14:textId="77777777" w:rsidR="00CE5CD0" w:rsidRDefault="00CE5CD0">
      <w:pPr>
        <w:rPr>
          <w:lang w:val="ro-MD"/>
        </w:rPr>
      </w:pPr>
    </w:p>
    <w:p w14:paraId="580F4466" w14:textId="77777777" w:rsidR="00CE5CD0" w:rsidRDefault="00CE5CD0">
      <w:pPr>
        <w:rPr>
          <w:lang w:val="ro-MD"/>
        </w:rPr>
      </w:pPr>
    </w:p>
    <w:p w14:paraId="5CBFD971" w14:textId="77777777" w:rsidR="00CE5CD0" w:rsidRDefault="00CE5CD0">
      <w:pPr>
        <w:rPr>
          <w:lang w:val="ro-MD"/>
        </w:rPr>
      </w:pPr>
    </w:p>
    <w:p w14:paraId="47059C77" w14:textId="77777777" w:rsidR="00CE5CD0" w:rsidRDefault="00CE5CD0">
      <w:pPr>
        <w:rPr>
          <w:lang w:val="ro-MD"/>
        </w:rPr>
      </w:pPr>
    </w:p>
    <w:p w14:paraId="3D5067F5" w14:textId="77777777" w:rsidR="00CE5CD0" w:rsidRDefault="00CE5CD0">
      <w:pPr>
        <w:rPr>
          <w:lang w:val="ro-MD"/>
        </w:rPr>
      </w:pPr>
    </w:p>
    <w:p w14:paraId="50B0FCF7" w14:textId="77777777" w:rsidR="00CE5CD0" w:rsidRDefault="00CE5CD0">
      <w:pPr>
        <w:rPr>
          <w:lang w:val="ro-MD"/>
        </w:rPr>
      </w:pPr>
    </w:p>
    <w:p w14:paraId="30E57D34" w14:textId="77777777" w:rsidR="00CE5CD0" w:rsidRDefault="00CE5CD0">
      <w:pPr>
        <w:rPr>
          <w:lang w:val="ro-MD"/>
        </w:rPr>
      </w:pPr>
    </w:p>
    <w:p w14:paraId="6F00F5D3" w14:textId="77777777" w:rsidR="00CE5CD0" w:rsidRDefault="00CE5CD0">
      <w:pPr>
        <w:rPr>
          <w:lang w:val="ro-MD"/>
        </w:rPr>
      </w:pPr>
    </w:p>
    <w:p w14:paraId="12E399DD" w14:textId="77777777" w:rsidR="00CE5CD0" w:rsidRDefault="00CE5CD0">
      <w:pPr>
        <w:rPr>
          <w:lang w:val="ro-MD"/>
        </w:rPr>
      </w:pPr>
    </w:p>
    <w:p w14:paraId="409270A7" w14:textId="77777777" w:rsidR="00CE5CD0" w:rsidRDefault="00CE5CD0">
      <w:pPr>
        <w:rPr>
          <w:lang w:val="ro-MD"/>
        </w:rPr>
      </w:pPr>
    </w:p>
    <w:p w14:paraId="4CF88771" w14:textId="77777777" w:rsidR="00CE5CD0" w:rsidRDefault="00CE5CD0">
      <w:pPr>
        <w:rPr>
          <w:lang w:val="ro-MD"/>
        </w:rPr>
      </w:pPr>
    </w:p>
    <w:p w14:paraId="7570CC8B" w14:textId="77777777" w:rsidR="00CE5CD0" w:rsidRDefault="00CE5CD0">
      <w:pPr>
        <w:rPr>
          <w:lang w:val="ro-MD"/>
        </w:rPr>
      </w:pPr>
    </w:p>
    <w:p w14:paraId="0363F02E" w14:textId="77777777" w:rsidR="00CE5CD0" w:rsidRDefault="00CE5CD0">
      <w:pPr>
        <w:rPr>
          <w:lang w:val="ro-MD"/>
        </w:rPr>
      </w:pPr>
    </w:p>
    <w:p w14:paraId="2C01B59B" w14:textId="77777777" w:rsidR="00CE5CD0" w:rsidRDefault="00CE5CD0">
      <w:pPr>
        <w:rPr>
          <w:lang w:val="ro-MD"/>
        </w:rPr>
      </w:pPr>
    </w:p>
    <w:p w14:paraId="58A0CB2E" w14:textId="77777777" w:rsidR="00CE5CD0" w:rsidRDefault="00CE5CD0">
      <w:pPr>
        <w:rPr>
          <w:lang w:val="ro-MD"/>
        </w:rPr>
      </w:pPr>
    </w:p>
    <w:p w14:paraId="2B9F95AE" w14:textId="77777777" w:rsidR="00CE5CD0" w:rsidRDefault="00CE5CD0">
      <w:pPr>
        <w:rPr>
          <w:lang w:val="ro-MD"/>
        </w:rPr>
      </w:pPr>
    </w:p>
    <w:p w14:paraId="243DF241" w14:textId="77777777" w:rsidR="00CE5CD0" w:rsidRDefault="00CE5CD0">
      <w:pPr>
        <w:rPr>
          <w:lang w:val="ro-MD"/>
        </w:rPr>
      </w:pPr>
    </w:p>
    <w:p w14:paraId="77836A5F" w14:textId="77777777" w:rsidR="00CE5CD0" w:rsidRDefault="00CE5CD0">
      <w:pPr>
        <w:rPr>
          <w:lang w:val="ro-MD"/>
        </w:rPr>
      </w:pPr>
    </w:p>
    <w:p w14:paraId="0794B8A6" w14:textId="77777777" w:rsidR="00CE5CD0" w:rsidRDefault="00CE5CD0">
      <w:pPr>
        <w:rPr>
          <w:lang w:val="ro-MD"/>
        </w:rPr>
      </w:pPr>
    </w:p>
    <w:p w14:paraId="6F7C6EC6" w14:textId="77777777" w:rsidR="00CE5CD0" w:rsidRDefault="00CE5CD0">
      <w:pPr>
        <w:rPr>
          <w:lang w:val="ro-MD"/>
        </w:rPr>
      </w:pPr>
    </w:p>
    <w:p w14:paraId="13B2A428" w14:textId="77777777" w:rsidR="00CE5CD0" w:rsidRDefault="00CE5CD0">
      <w:pPr>
        <w:rPr>
          <w:lang w:val="ro-MD"/>
        </w:rPr>
      </w:pPr>
    </w:p>
    <w:p w14:paraId="475060AE" w14:textId="77777777" w:rsidR="00CE5CD0" w:rsidRDefault="00CE5CD0">
      <w:pPr>
        <w:rPr>
          <w:lang w:val="ro-MD"/>
        </w:rPr>
      </w:pPr>
    </w:p>
    <w:p w14:paraId="7199DE5B" w14:textId="77777777" w:rsidR="00CE5CD0" w:rsidRDefault="00CE5CD0">
      <w:pPr>
        <w:rPr>
          <w:lang w:val="ro-MD"/>
        </w:rPr>
      </w:pPr>
    </w:p>
    <w:p w14:paraId="36F43F85" w14:textId="77777777" w:rsidR="00CE5CD0" w:rsidRDefault="00CE5CD0">
      <w:pPr>
        <w:rPr>
          <w:lang w:val="ro-MD"/>
        </w:rPr>
      </w:pPr>
    </w:p>
    <w:p w14:paraId="5335B1E6" w14:textId="77777777" w:rsidR="00CE5CD0" w:rsidRDefault="00CE5CD0">
      <w:pPr>
        <w:rPr>
          <w:lang w:val="ro-MD"/>
        </w:rPr>
      </w:pPr>
    </w:p>
    <w:p w14:paraId="4DF6A390" w14:textId="77777777" w:rsidR="00CE5CD0" w:rsidRDefault="00CE5CD0">
      <w:pPr>
        <w:rPr>
          <w:lang w:val="ro-MD"/>
        </w:rPr>
      </w:pPr>
    </w:p>
    <w:p w14:paraId="09EDB172" w14:textId="77777777" w:rsidR="00CE5CD0" w:rsidRDefault="00CE5CD0">
      <w:pPr>
        <w:rPr>
          <w:lang w:val="ro-MD"/>
        </w:rPr>
      </w:pPr>
    </w:p>
    <w:p w14:paraId="7EBD05A0" w14:textId="77777777" w:rsidR="00CE5CD0" w:rsidRDefault="00CE5CD0">
      <w:pPr>
        <w:rPr>
          <w:lang w:val="ro-MD"/>
        </w:rPr>
      </w:pPr>
    </w:p>
    <w:p w14:paraId="348DD991" w14:textId="77777777" w:rsidR="00CE5CD0" w:rsidRDefault="00CE5CD0">
      <w:pPr>
        <w:rPr>
          <w:lang w:val="ro-MD"/>
        </w:rPr>
      </w:pP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788"/>
        <w:gridCol w:w="1834"/>
        <w:gridCol w:w="2311"/>
      </w:tblGrid>
      <w:tr w:rsidR="00CE5CD0" w:rsidRPr="00D62704" w14:paraId="25976DBF" w14:textId="77777777">
        <w:tc>
          <w:tcPr>
            <w:tcW w:w="2310" w:type="dxa"/>
          </w:tcPr>
          <w:p w14:paraId="40E04EB1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788" w:type="dxa"/>
          </w:tcPr>
          <w:p w14:paraId="7837ACEC" w14:textId="77777777" w:rsidR="00CE5CD0" w:rsidRDefault="00CE5CD0">
            <w:pPr>
              <w:jc w:val="center"/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Numele/Prenumele</w:t>
            </w:r>
          </w:p>
          <w:p w14:paraId="0AF1C4A9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1834" w:type="dxa"/>
          </w:tcPr>
          <w:p w14:paraId="781242A9" w14:textId="77777777" w:rsidR="00CE5CD0" w:rsidRDefault="00CE5CD0">
            <w:pPr>
              <w:jc w:val="center"/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2311" w:type="dxa"/>
          </w:tcPr>
          <w:p w14:paraId="6F94413B" w14:textId="77777777" w:rsidR="00CE5CD0" w:rsidRDefault="00CE5CD0">
            <w:pPr>
              <w:jc w:val="center"/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Data</w:t>
            </w:r>
          </w:p>
        </w:tc>
      </w:tr>
      <w:tr w:rsidR="00CE5CD0" w:rsidRPr="00D62704" w14:paraId="700210DB" w14:textId="77777777">
        <w:tc>
          <w:tcPr>
            <w:tcW w:w="2310" w:type="dxa"/>
          </w:tcPr>
          <w:p w14:paraId="3D59EEDC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Executat:</w:t>
            </w:r>
          </w:p>
        </w:tc>
        <w:tc>
          <w:tcPr>
            <w:tcW w:w="2788" w:type="dxa"/>
          </w:tcPr>
          <w:p w14:paraId="3E2D49C9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Ina COREŢCHII</w:t>
            </w:r>
          </w:p>
          <w:p w14:paraId="6A747205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1834" w:type="dxa"/>
          </w:tcPr>
          <w:p w14:paraId="10470708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14:paraId="0FE56FE3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</w:tr>
      <w:tr w:rsidR="00CE5CD0" w:rsidRPr="00D62704" w14:paraId="0229ED3A" w14:textId="77777777">
        <w:tc>
          <w:tcPr>
            <w:tcW w:w="2310" w:type="dxa"/>
          </w:tcPr>
          <w:p w14:paraId="1A4DA70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Coordonat:</w:t>
            </w:r>
          </w:p>
        </w:tc>
        <w:tc>
          <w:tcPr>
            <w:tcW w:w="2788" w:type="dxa"/>
          </w:tcPr>
          <w:p w14:paraId="300CBE89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Petru TATARU</w:t>
            </w:r>
          </w:p>
          <w:p w14:paraId="73F65A3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1834" w:type="dxa"/>
          </w:tcPr>
          <w:p w14:paraId="4CEF147E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14:paraId="0AF2080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</w:tr>
      <w:tr w:rsidR="00CE5CD0" w:rsidRPr="00D62704" w14:paraId="2C8B6DED" w14:textId="77777777">
        <w:tc>
          <w:tcPr>
            <w:tcW w:w="2310" w:type="dxa"/>
          </w:tcPr>
          <w:p w14:paraId="1D7E7BE6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  <w:p w14:paraId="1863F86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788" w:type="dxa"/>
          </w:tcPr>
          <w:p w14:paraId="4E3C7934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Grigore STRATULAT</w:t>
            </w:r>
          </w:p>
        </w:tc>
        <w:tc>
          <w:tcPr>
            <w:tcW w:w="1834" w:type="dxa"/>
          </w:tcPr>
          <w:p w14:paraId="0102A32D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14:paraId="5D3A9C4F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</w:tr>
      <w:tr w:rsidR="00CE5CD0" w:rsidRPr="00D62704" w14:paraId="22D5F2A6" w14:textId="77777777">
        <w:tc>
          <w:tcPr>
            <w:tcW w:w="2310" w:type="dxa"/>
          </w:tcPr>
          <w:p w14:paraId="7C04D943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788" w:type="dxa"/>
          </w:tcPr>
          <w:p w14:paraId="610FDA1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Nicolina CRAMARENCO</w:t>
            </w:r>
          </w:p>
          <w:p w14:paraId="382DD2C2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1834" w:type="dxa"/>
          </w:tcPr>
          <w:p w14:paraId="50FB3DBC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14:paraId="517C264B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</w:tr>
      <w:tr w:rsidR="00CE5CD0" w:rsidRPr="00D62704" w14:paraId="5D8F557E" w14:textId="77777777">
        <w:tc>
          <w:tcPr>
            <w:tcW w:w="2310" w:type="dxa"/>
          </w:tcPr>
          <w:p w14:paraId="04CA9743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  <w:p w14:paraId="6B19875B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788" w:type="dxa"/>
          </w:tcPr>
          <w:p w14:paraId="4D6A99BB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  <w:r>
              <w:rPr>
                <w:rFonts w:eastAsia="Calibri"/>
                <w:kern w:val="2"/>
                <w:sz w:val="22"/>
                <w:szCs w:val="22"/>
                <w:lang w:val="ro-RO"/>
              </w:rPr>
              <w:t>Nadejda BOCAN</w:t>
            </w:r>
          </w:p>
          <w:p w14:paraId="0D987586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1834" w:type="dxa"/>
          </w:tcPr>
          <w:p w14:paraId="2CE1604F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14:paraId="5D388D3D" w14:textId="77777777" w:rsidR="00CE5CD0" w:rsidRDefault="00CE5CD0">
            <w:pPr>
              <w:rPr>
                <w:rFonts w:eastAsia="Calibri"/>
                <w:kern w:val="2"/>
                <w:sz w:val="22"/>
                <w:szCs w:val="22"/>
                <w:lang w:val="ro-RO"/>
              </w:rPr>
            </w:pPr>
          </w:p>
        </w:tc>
      </w:tr>
    </w:tbl>
    <w:p w14:paraId="5ECFB809" w14:textId="77777777" w:rsidR="00CE5CD0" w:rsidRDefault="00CE5CD0">
      <w:pPr>
        <w:rPr>
          <w:lang w:val="ro-MD"/>
        </w:rPr>
      </w:pPr>
    </w:p>
    <w:sectPr w:rsidR="00CE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D358" w14:textId="77777777" w:rsidR="00006032" w:rsidRDefault="00006032">
      <w:r>
        <w:separator/>
      </w:r>
    </w:p>
  </w:endnote>
  <w:endnote w:type="continuationSeparator" w:id="0">
    <w:p w14:paraId="5B3C7B3B" w14:textId="77777777" w:rsidR="00006032" w:rsidRDefault="0000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E0B1" w14:textId="77777777" w:rsidR="00006032" w:rsidRDefault="00006032">
      <w:r>
        <w:separator/>
      </w:r>
    </w:p>
  </w:footnote>
  <w:footnote w:type="continuationSeparator" w:id="0">
    <w:p w14:paraId="355050E0" w14:textId="77777777" w:rsidR="00006032" w:rsidRDefault="0000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400"/>
    <w:multiLevelType w:val="hybridMultilevel"/>
    <w:tmpl w:val="0C080D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0D012459"/>
    <w:multiLevelType w:val="multilevel"/>
    <w:tmpl w:val="0DDCF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 w15:restartNumberingAfterBreak="0">
    <w:nsid w:val="11581BDA"/>
    <w:multiLevelType w:val="hybridMultilevel"/>
    <w:tmpl w:val="3E049830"/>
    <w:lvl w:ilvl="0" w:tplc="116E13C8">
      <w:start w:val="1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2FBD"/>
    <w:multiLevelType w:val="multilevel"/>
    <w:tmpl w:val="FB4EA530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1A26664E"/>
    <w:multiLevelType w:val="hybridMultilevel"/>
    <w:tmpl w:val="02B2C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86C"/>
    <w:multiLevelType w:val="hybridMultilevel"/>
    <w:tmpl w:val="249A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47B85"/>
    <w:multiLevelType w:val="multilevel"/>
    <w:tmpl w:val="7B3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732B4"/>
    <w:multiLevelType w:val="multilevel"/>
    <w:tmpl w:val="BFF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14069"/>
    <w:multiLevelType w:val="hybridMultilevel"/>
    <w:tmpl w:val="87008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B7FE6"/>
    <w:multiLevelType w:val="hybridMultilevel"/>
    <w:tmpl w:val="AE8A53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71EA"/>
    <w:multiLevelType w:val="hybridMultilevel"/>
    <w:tmpl w:val="D138F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36F1D"/>
    <w:multiLevelType w:val="hybridMultilevel"/>
    <w:tmpl w:val="98DCAFC8"/>
    <w:lvl w:ilvl="0" w:tplc="F7DC7A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z w:val="28"/>
        <w:szCs w:val="28"/>
      </w:rPr>
    </w:lvl>
    <w:lvl w:ilvl="1" w:tplc="08180019" w:tentative="1">
      <w:start w:val="1"/>
      <w:numFmt w:val="lowerLetter"/>
      <w:lvlText w:val="%2."/>
      <w:lvlJc w:val="left"/>
      <w:pPr>
        <w:ind w:left="1989" w:hanging="360"/>
      </w:pPr>
    </w:lvl>
    <w:lvl w:ilvl="2" w:tplc="0818001B" w:tentative="1">
      <w:start w:val="1"/>
      <w:numFmt w:val="lowerRoman"/>
      <w:lvlText w:val="%3."/>
      <w:lvlJc w:val="right"/>
      <w:pPr>
        <w:ind w:left="2709" w:hanging="180"/>
      </w:pPr>
    </w:lvl>
    <w:lvl w:ilvl="3" w:tplc="0818000F" w:tentative="1">
      <w:start w:val="1"/>
      <w:numFmt w:val="decimal"/>
      <w:lvlText w:val="%4."/>
      <w:lvlJc w:val="left"/>
      <w:pPr>
        <w:ind w:left="3429" w:hanging="360"/>
      </w:pPr>
    </w:lvl>
    <w:lvl w:ilvl="4" w:tplc="08180019" w:tentative="1">
      <w:start w:val="1"/>
      <w:numFmt w:val="lowerLetter"/>
      <w:lvlText w:val="%5."/>
      <w:lvlJc w:val="left"/>
      <w:pPr>
        <w:ind w:left="4149" w:hanging="360"/>
      </w:pPr>
    </w:lvl>
    <w:lvl w:ilvl="5" w:tplc="0818001B" w:tentative="1">
      <w:start w:val="1"/>
      <w:numFmt w:val="lowerRoman"/>
      <w:lvlText w:val="%6."/>
      <w:lvlJc w:val="right"/>
      <w:pPr>
        <w:ind w:left="4869" w:hanging="180"/>
      </w:pPr>
    </w:lvl>
    <w:lvl w:ilvl="6" w:tplc="0818000F" w:tentative="1">
      <w:start w:val="1"/>
      <w:numFmt w:val="decimal"/>
      <w:lvlText w:val="%7."/>
      <w:lvlJc w:val="left"/>
      <w:pPr>
        <w:ind w:left="5589" w:hanging="360"/>
      </w:pPr>
    </w:lvl>
    <w:lvl w:ilvl="7" w:tplc="08180019" w:tentative="1">
      <w:start w:val="1"/>
      <w:numFmt w:val="lowerLetter"/>
      <w:lvlText w:val="%8."/>
      <w:lvlJc w:val="left"/>
      <w:pPr>
        <w:ind w:left="6309" w:hanging="360"/>
      </w:pPr>
    </w:lvl>
    <w:lvl w:ilvl="8" w:tplc="0818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66175D33"/>
    <w:multiLevelType w:val="hybridMultilevel"/>
    <w:tmpl w:val="334EC1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D00FC"/>
    <w:multiLevelType w:val="multilevel"/>
    <w:tmpl w:val="00A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315AF"/>
    <w:multiLevelType w:val="multilevel"/>
    <w:tmpl w:val="346C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27FC3"/>
    <w:multiLevelType w:val="multilevel"/>
    <w:tmpl w:val="61A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330406">
    <w:abstractNumId w:val="1"/>
  </w:num>
  <w:num w:numId="2" w16cid:durableId="239096744">
    <w:abstractNumId w:val="7"/>
  </w:num>
  <w:num w:numId="3" w16cid:durableId="720639732">
    <w:abstractNumId w:val="13"/>
  </w:num>
  <w:num w:numId="4" w16cid:durableId="1456367765">
    <w:abstractNumId w:val="11"/>
  </w:num>
  <w:num w:numId="5" w16cid:durableId="1828009661">
    <w:abstractNumId w:val="3"/>
  </w:num>
  <w:num w:numId="6" w16cid:durableId="1004016124">
    <w:abstractNumId w:val="9"/>
  </w:num>
  <w:num w:numId="7" w16cid:durableId="859319635">
    <w:abstractNumId w:val="5"/>
  </w:num>
  <w:num w:numId="8" w16cid:durableId="74785231">
    <w:abstractNumId w:val="10"/>
  </w:num>
  <w:num w:numId="9" w16cid:durableId="1203862499">
    <w:abstractNumId w:val="2"/>
  </w:num>
  <w:num w:numId="10" w16cid:durableId="90440143">
    <w:abstractNumId w:val="0"/>
  </w:num>
  <w:num w:numId="11" w16cid:durableId="395859979">
    <w:abstractNumId w:val="4"/>
  </w:num>
  <w:num w:numId="12" w16cid:durableId="1871412529">
    <w:abstractNumId w:val="6"/>
  </w:num>
  <w:num w:numId="13" w16cid:durableId="110246733">
    <w:abstractNumId w:val="8"/>
  </w:num>
  <w:num w:numId="14" w16cid:durableId="1207256315">
    <w:abstractNumId w:val="14"/>
  </w:num>
  <w:num w:numId="15" w16cid:durableId="204954721">
    <w:abstractNumId w:val="16"/>
  </w:num>
  <w:num w:numId="16" w16cid:durableId="912857476">
    <w:abstractNumId w:val="15"/>
  </w:num>
  <w:num w:numId="17" w16cid:durableId="261887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FB"/>
    <w:rsid w:val="00006032"/>
    <w:rsid w:val="000960D7"/>
    <w:rsid w:val="000A4C4D"/>
    <w:rsid w:val="000F1E66"/>
    <w:rsid w:val="001356A0"/>
    <w:rsid w:val="001554FC"/>
    <w:rsid w:val="001C006A"/>
    <w:rsid w:val="001F40F1"/>
    <w:rsid w:val="00237FDF"/>
    <w:rsid w:val="00265D2B"/>
    <w:rsid w:val="002807AC"/>
    <w:rsid w:val="00326E88"/>
    <w:rsid w:val="0034458B"/>
    <w:rsid w:val="0034662E"/>
    <w:rsid w:val="00433379"/>
    <w:rsid w:val="004740A2"/>
    <w:rsid w:val="005871EA"/>
    <w:rsid w:val="005F4106"/>
    <w:rsid w:val="006B4B84"/>
    <w:rsid w:val="00700B23"/>
    <w:rsid w:val="007052DD"/>
    <w:rsid w:val="0072258A"/>
    <w:rsid w:val="00756531"/>
    <w:rsid w:val="00774C7F"/>
    <w:rsid w:val="007B7946"/>
    <w:rsid w:val="007E1709"/>
    <w:rsid w:val="008164CF"/>
    <w:rsid w:val="008555A9"/>
    <w:rsid w:val="008835E7"/>
    <w:rsid w:val="008863A7"/>
    <w:rsid w:val="00886781"/>
    <w:rsid w:val="00904819"/>
    <w:rsid w:val="00924318"/>
    <w:rsid w:val="00941316"/>
    <w:rsid w:val="00950F29"/>
    <w:rsid w:val="00966842"/>
    <w:rsid w:val="009B412A"/>
    <w:rsid w:val="009D0BA1"/>
    <w:rsid w:val="00A15F8B"/>
    <w:rsid w:val="00A24EAD"/>
    <w:rsid w:val="00A43839"/>
    <w:rsid w:val="00A72FFB"/>
    <w:rsid w:val="00AB0B57"/>
    <w:rsid w:val="00AD067A"/>
    <w:rsid w:val="00B04044"/>
    <w:rsid w:val="00B06FEE"/>
    <w:rsid w:val="00BB0736"/>
    <w:rsid w:val="00BD2054"/>
    <w:rsid w:val="00C30E19"/>
    <w:rsid w:val="00C55A5F"/>
    <w:rsid w:val="00CC2137"/>
    <w:rsid w:val="00CD37AC"/>
    <w:rsid w:val="00CE14F8"/>
    <w:rsid w:val="00CE52FA"/>
    <w:rsid w:val="00CE5CD0"/>
    <w:rsid w:val="00D544EC"/>
    <w:rsid w:val="00DC302C"/>
    <w:rsid w:val="00E152C5"/>
    <w:rsid w:val="00E45736"/>
    <w:rsid w:val="00E637B3"/>
    <w:rsid w:val="00E83F56"/>
    <w:rsid w:val="00E863AB"/>
    <w:rsid w:val="00EE35AE"/>
    <w:rsid w:val="00F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AA9DD"/>
  <w15:chartTrackingRefBased/>
  <w15:docId w15:val="{09C309AA-0484-4611-8D19-2A9F36E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5A9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lu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  <w:lang w:val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Indentcorptext">
    <w:name w:val="Body Text Indent"/>
    <w:basedOn w:val="Normal"/>
    <w:pPr>
      <w:ind w:left="2700" w:hanging="1980"/>
    </w:pPr>
    <w:rPr>
      <w:lang w:val="ro-MD"/>
    </w:rPr>
  </w:style>
  <w:style w:type="paragraph" w:styleId="Titlu">
    <w:name w:val="Title"/>
    <w:basedOn w:val="Normal"/>
    <w:next w:val="Normal"/>
    <w:link w:val="TitluCaracte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Listparagraf">
    <w:name w:val="List Paragraph"/>
    <w:basedOn w:val="Normal"/>
    <w:uiPriority w:val="34"/>
    <w:qFormat/>
    <w:rsid w:val="008555A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o-MD" w:eastAsia="en-US"/>
    </w:rPr>
  </w:style>
  <w:style w:type="table" w:styleId="Tabelgril">
    <w:name w:val="Table Grid"/>
    <w:basedOn w:val="TabelNormal"/>
    <w:uiPriority w:val="39"/>
    <w:rsid w:val="008555A9"/>
    <w:rPr>
      <w:rFonts w:ascii="Calibri" w:eastAsia="Calibri" w:hAnsi="Calibri"/>
      <w:kern w:val="2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5A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E83F5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MERN.dot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  I  N  I  S  T  E  R  U  L </vt:lpstr>
      <vt:lpstr>M  I  N  I  S  T  E  R  U  L </vt:lpstr>
    </vt:vector>
  </TitlesOfParts>
  <Company>MMAT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SMIIMC</cp:lastModifiedBy>
  <cp:revision>2</cp:revision>
  <cp:lastPrinted>2021-08-19T10:47:00Z</cp:lastPrinted>
  <dcterms:created xsi:type="dcterms:W3CDTF">2025-07-29T06:28:00Z</dcterms:created>
  <dcterms:modified xsi:type="dcterms:W3CDTF">2025-07-29T06:28:00Z</dcterms:modified>
</cp:coreProperties>
</file>