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926F8" w14:textId="18643069" w:rsidR="000A79A9" w:rsidRPr="001034B8" w:rsidRDefault="00FB5991" w:rsidP="008438B9">
      <w:pPr>
        <w:jc w:val="center"/>
        <w:rPr>
          <w:rFonts w:ascii="Times New Roman" w:hAnsi="Times New Roman"/>
          <w:color w:val="000000"/>
          <w:sz w:val="28"/>
          <w:szCs w:val="28"/>
          <w:lang w:val="ro-RO"/>
        </w:rPr>
      </w:pPr>
      <w:r>
        <w:rPr>
          <w:rFonts w:ascii="Times New Roman" w:hAnsi="Times New Roman"/>
          <w:color w:val="000000"/>
          <w:sz w:val="28"/>
          <w:szCs w:val="28"/>
          <w:lang w:val="ro-RO"/>
        </w:rPr>
        <w:t xml:space="preserve">                                                                                                             </w:t>
      </w:r>
      <w:r w:rsidR="000A79A9" w:rsidRPr="001034B8">
        <w:rPr>
          <w:rFonts w:ascii="Times New Roman" w:hAnsi="Times New Roman"/>
          <w:color w:val="000000"/>
          <w:sz w:val="28"/>
          <w:szCs w:val="28"/>
          <w:lang w:val="ro-RO"/>
        </w:rPr>
        <w:t xml:space="preserve">Proiect </w:t>
      </w:r>
    </w:p>
    <w:p w14:paraId="6308C4AB" w14:textId="77777777" w:rsidR="000A79A9" w:rsidRPr="001034B8" w:rsidRDefault="000A79A9" w:rsidP="000A79A9">
      <w:pPr>
        <w:jc w:val="center"/>
        <w:rPr>
          <w:rFonts w:ascii="Times New Roman" w:hAnsi="Times New Roman"/>
          <w:color w:val="000000"/>
          <w:sz w:val="28"/>
          <w:szCs w:val="28"/>
          <w:lang w:val="ro-RO"/>
        </w:rPr>
      </w:pPr>
    </w:p>
    <w:p w14:paraId="28609DE1" w14:textId="6E13DD3E" w:rsidR="000A79A9" w:rsidRPr="001034B8" w:rsidRDefault="000A79A9" w:rsidP="000A79A9">
      <w:pPr>
        <w:jc w:val="center"/>
        <w:rPr>
          <w:rFonts w:ascii="Times New Roman" w:hAnsi="Times New Roman"/>
          <w:b/>
          <w:color w:val="000000"/>
          <w:sz w:val="28"/>
          <w:szCs w:val="28"/>
          <w:lang w:val="ro-RO"/>
        </w:rPr>
      </w:pPr>
      <w:r w:rsidRPr="001034B8">
        <w:rPr>
          <w:rFonts w:ascii="Times New Roman" w:hAnsi="Times New Roman"/>
          <w:b/>
          <w:color w:val="000000"/>
          <w:sz w:val="28"/>
          <w:szCs w:val="28"/>
          <w:lang w:val="ro-RO"/>
        </w:rPr>
        <w:t>GUVERNUL REPUBLICII MOLDOVA</w:t>
      </w:r>
    </w:p>
    <w:p w14:paraId="1D959962" w14:textId="77777777" w:rsidR="000A79A9" w:rsidRPr="001034B8" w:rsidRDefault="000A79A9" w:rsidP="000A79A9">
      <w:pPr>
        <w:spacing w:after="0"/>
        <w:jc w:val="center"/>
        <w:rPr>
          <w:rFonts w:ascii="Times New Roman" w:hAnsi="Times New Roman"/>
          <w:color w:val="000000"/>
          <w:sz w:val="28"/>
          <w:szCs w:val="28"/>
          <w:lang w:val="ro-RO"/>
        </w:rPr>
      </w:pPr>
      <w:r w:rsidRPr="001034B8">
        <w:rPr>
          <w:rFonts w:ascii="Times New Roman" w:hAnsi="Times New Roman"/>
          <w:b/>
          <w:color w:val="000000"/>
          <w:sz w:val="28"/>
          <w:szCs w:val="28"/>
          <w:lang w:val="ro-RO"/>
        </w:rPr>
        <w:t>H O T Ă R Î R E</w:t>
      </w:r>
      <w:r w:rsidRPr="001034B8">
        <w:rPr>
          <w:rFonts w:ascii="Times New Roman" w:hAnsi="Times New Roman"/>
          <w:color w:val="000000"/>
          <w:sz w:val="28"/>
          <w:szCs w:val="28"/>
          <w:lang w:val="ro-RO"/>
        </w:rPr>
        <w:t xml:space="preserve"> nr. _____</w:t>
      </w:r>
    </w:p>
    <w:p w14:paraId="0F29F383" w14:textId="14141DCE" w:rsidR="000A79A9" w:rsidRPr="001034B8" w:rsidRDefault="000A79A9" w:rsidP="000A79A9">
      <w:pPr>
        <w:jc w:val="center"/>
        <w:rPr>
          <w:rFonts w:ascii="Times New Roman" w:hAnsi="Times New Roman"/>
          <w:color w:val="000000"/>
          <w:sz w:val="28"/>
          <w:szCs w:val="28"/>
          <w:lang w:val="ro-RO"/>
        </w:rPr>
      </w:pPr>
      <w:r w:rsidRPr="001034B8">
        <w:rPr>
          <w:rFonts w:ascii="Times New Roman" w:hAnsi="Times New Roman"/>
          <w:color w:val="000000"/>
          <w:sz w:val="28"/>
          <w:szCs w:val="28"/>
          <w:lang w:val="ro-RO"/>
        </w:rPr>
        <w:t>din _____  _____________ 202</w:t>
      </w:r>
      <w:r w:rsidR="00496DEF" w:rsidRPr="001034B8">
        <w:rPr>
          <w:rFonts w:ascii="Times New Roman" w:hAnsi="Times New Roman"/>
          <w:color w:val="000000"/>
          <w:sz w:val="28"/>
          <w:szCs w:val="28"/>
          <w:lang w:val="ro-RO"/>
        </w:rPr>
        <w:t>5</w:t>
      </w:r>
    </w:p>
    <w:p w14:paraId="5D7C7DAE" w14:textId="0BEE5FF2" w:rsidR="000A79A9" w:rsidRPr="001034B8" w:rsidRDefault="000A79A9" w:rsidP="000A79A9">
      <w:pPr>
        <w:jc w:val="center"/>
        <w:rPr>
          <w:rFonts w:ascii="Times New Roman" w:hAnsi="Times New Roman"/>
          <w:color w:val="000000"/>
          <w:sz w:val="28"/>
          <w:szCs w:val="28"/>
          <w:lang w:val="ro-RO"/>
        </w:rPr>
      </w:pPr>
      <w:r w:rsidRPr="001034B8">
        <w:rPr>
          <w:rFonts w:ascii="Times New Roman" w:hAnsi="Times New Roman"/>
          <w:color w:val="000000"/>
          <w:sz w:val="28"/>
          <w:szCs w:val="28"/>
          <w:lang w:val="ro-RO"/>
        </w:rPr>
        <w:t>Chișinău</w:t>
      </w:r>
    </w:p>
    <w:p w14:paraId="09CB6902" w14:textId="07FFBED9" w:rsidR="00ED7EA3" w:rsidRPr="001034B8" w:rsidRDefault="0088357A" w:rsidP="005B5831">
      <w:pPr>
        <w:spacing w:after="0" w:line="240" w:lineRule="auto"/>
        <w:ind w:left="-567"/>
        <w:jc w:val="center"/>
        <w:rPr>
          <w:rFonts w:ascii="Times New Roman" w:eastAsia="Times New Roman" w:hAnsi="Times New Roman"/>
          <w:b/>
          <w:sz w:val="28"/>
          <w:szCs w:val="28"/>
          <w:lang w:val="ro-RO" w:eastAsia="ru-RU"/>
        </w:rPr>
      </w:pPr>
      <w:r w:rsidRPr="001034B8">
        <w:rPr>
          <w:rFonts w:ascii="Times New Roman" w:eastAsia="Times New Roman" w:hAnsi="Times New Roman"/>
          <w:b/>
          <w:sz w:val="28"/>
          <w:szCs w:val="28"/>
          <w:lang w:val="ro-RO" w:eastAsia="ru-RU"/>
        </w:rPr>
        <w:t xml:space="preserve">pentru </w:t>
      </w:r>
      <w:r w:rsidR="002E0B6E" w:rsidRPr="001034B8">
        <w:rPr>
          <w:rFonts w:ascii="Times New Roman" w:eastAsia="Times New Roman" w:hAnsi="Times New Roman"/>
          <w:b/>
          <w:sz w:val="28"/>
          <w:szCs w:val="28"/>
          <w:lang w:val="ro-RO" w:eastAsia="ru-RU"/>
        </w:rPr>
        <w:t xml:space="preserve">modificarea unor hotărâri ale Guvernului </w:t>
      </w:r>
      <w:r w:rsidR="005B5831" w:rsidRPr="001034B8">
        <w:rPr>
          <w:rFonts w:ascii="Times New Roman" w:eastAsia="Times New Roman" w:hAnsi="Times New Roman"/>
          <w:b/>
          <w:sz w:val="28"/>
          <w:szCs w:val="28"/>
          <w:lang w:val="ro-RO" w:eastAsia="ru-RU"/>
        </w:rPr>
        <w:t>(privind completarea listei manifestărilor culturale de amploare la nivel de stat)</w:t>
      </w:r>
    </w:p>
    <w:p w14:paraId="207052EC" w14:textId="133774AF" w:rsidR="00ED7EA3" w:rsidRPr="001034B8" w:rsidRDefault="00ED7EA3" w:rsidP="00377CB8">
      <w:pPr>
        <w:spacing w:after="0" w:line="240" w:lineRule="auto"/>
        <w:rPr>
          <w:rFonts w:ascii="Times New Roman" w:eastAsia="Times New Roman" w:hAnsi="Times New Roman"/>
          <w:b/>
          <w:sz w:val="28"/>
          <w:szCs w:val="28"/>
          <w:lang w:val="ro-RO" w:eastAsia="ru-RU"/>
        </w:rPr>
      </w:pPr>
      <w:r w:rsidRPr="001034B8">
        <w:rPr>
          <w:rFonts w:ascii="Times New Roman" w:eastAsia="Times New Roman" w:hAnsi="Times New Roman"/>
          <w:b/>
          <w:sz w:val="28"/>
          <w:szCs w:val="28"/>
          <w:lang w:val="ro-RO" w:eastAsia="ru-RU"/>
        </w:rPr>
        <w:t xml:space="preserve">           </w:t>
      </w:r>
    </w:p>
    <w:p w14:paraId="35040F3A" w14:textId="77777777" w:rsidR="002E0B6E" w:rsidRPr="001034B8" w:rsidRDefault="002E0B6E" w:rsidP="00377CB8">
      <w:pPr>
        <w:spacing w:after="0" w:line="240" w:lineRule="auto"/>
        <w:rPr>
          <w:rFonts w:ascii="Times New Roman" w:eastAsia="Times New Roman" w:hAnsi="Times New Roman"/>
          <w:b/>
          <w:sz w:val="28"/>
          <w:szCs w:val="28"/>
          <w:lang w:val="ro-RO" w:eastAsia="ru-RU"/>
        </w:rPr>
      </w:pPr>
    </w:p>
    <w:p w14:paraId="1029F537" w14:textId="21BCD897" w:rsidR="00ED7EA3" w:rsidRPr="001034B8" w:rsidRDefault="00ED7EA3" w:rsidP="00AB4B93">
      <w:pPr>
        <w:spacing w:after="0" w:line="240" w:lineRule="auto"/>
        <w:ind w:left="-567"/>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ab/>
        <w:t>Guvernul HOTĂRĂŞTE:</w:t>
      </w:r>
    </w:p>
    <w:p w14:paraId="1EC43C65" w14:textId="77777777" w:rsidR="0089157F" w:rsidRPr="001034B8" w:rsidRDefault="0089157F" w:rsidP="0089157F">
      <w:pPr>
        <w:spacing w:after="165" w:line="240" w:lineRule="auto"/>
        <w:rPr>
          <w:rFonts w:ascii="Times New Roman" w:eastAsia="Times New Roman" w:hAnsi="Times New Roman"/>
          <w:sz w:val="28"/>
          <w:szCs w:val="28"/>
          <w:shd w:val="clear" w:color="auto" w:fill="FFFFFF"/>
          <w:lang w:val="ro-RO" w:eastAsia="ru-RU"/>
        </w:rPr>
      </w:pPr>
    </w:p>
    <w:p w14:paraId="4DEE1BC1" w14:textId="77777777" w:rsidR="000A5474" w:rsidRPr="001034B8" w:rsidRDefault="00ED7EA3" w:rsidP="005E6F87">
      <w:pPr>
        <w:spacing w:after="0" w:line="240" w:lineRule="auto"/>
        <w:ind w:firstLine="708"/>
        <w:jc w:val="both"/>
        <w:rPr>
          <w:rFonts w:ascii="Times New Roman" w:eastAsia="Times New Roman" w:hAnsi="Times New Roman"/>
          <w:sz w:val="28"/>
          <w:szCs w:val="28"/>
          <w:shd w:val="clear" w:color="auto" w:fill="FFFFFF"/>
          <w:lang w:val="ro-RO" w:eastAsia="ru-RU"/>
        </w:rPr>
      </w:pPr>
      <w:r w:rsidRPr="001034B8">
        <w:rPr>
          <w:rFonts w:ascii="Times New Roman" w:eastAsia="Times New Roman" w:hAnsi="Times New Roman"/>
          <w:b/>
          <w:sz w:val="28"/>
          <w:szCs w:val="28"/>
          <w:shd w:val="clear" w:color="auto" w:fill="FFFFFF"/>
          <w:lang w:val="ro-RO" w:eastAsia="ru-RU"/>
        </w:rPr>
        <w:t>1.</w:t>
      </w:r>
      <w:r w:rsidRPr="001034B8">
        <w:rPr>
          <w:rFonts w:ascii="Times New Roman" w:eastAsia="Times New Roman" w:hAnsi="Times New Roman"/>
          <w:sz w:val="28"/>
          <w:szCs w:val="28"/>
          <w:shd w:val="clear" w:color="auto" w:fill="FFFFFF"/>
          <w:lang w:val="ro-RO" w:eastAsia="ru-RU"/>
        </w:rPr>
        <w:t xml:space="preserve"> Hotărârea Guvernului nr.</w:t>
      </w:r>
      <w:r w:rsidR="00805ED3" w:rsidRPr="001034B8">
        <w:rPr>
          <w:rFonts w:ascii="Times New Roman" w:eastAsia="Times New Roman" w:hAnsi="Times New Roman"/>
          <w:sz w:val="28"/>
          <w:szCs w:val="28"/>
          <w:shd w:val="clear" w:color="auto" w:fill="FFFFFF"/>
          <w:lang w:val="ro-RO" w:eastAsia="ru-RU"/>
        </w:rPr>
        <w:t xml:space="preserve"> </w:t>
      </w:r>
      <w:r w:rsidRPr="001034B8">
        <w:rPr>
          <w:rFonts w:ascii="Times New Roman" w:eastAsia="Times New Roman" w:hAnsi="Times New Roman"/>
          <w:sz w:val="28"/>
          <w:szCs w:val="28"/>
          <w:shd w:val="clear" w:color="auto" w:fill="FFFFFF"/>
          <w:lang w:val="ro-RO" w:eastAsia="ru-RU"/>
        </w:rPr>
        <w:t>859/2004 “Cu privire la organizarea unor manifestări culturale de amploare la nivel de stat” (Monitorul Oficial al Republicii Moldova, 2004, nr.131, art.1031), cu modificările ulterioare, se modifică după cum urmează:</w:t>
      </w:r>
    </w:p>
    <w:p w14:paraId="3776ECD4" w14:textId="1F4A8430" w:rsidR="00ED7EA3" w:rsidRPr="001034B8" w:rsidRDefault="000A5474" w:rsidP="000A5474">
      <w:pPr>
        <w:spacing w:after="165" w:line="240" w:lineRule="auto"/>
        <w:ind w:firstLine="708"/>
        <w:jc w:val="both"/>
        <w:rPr>
          <w:rFonts w:ascii="Times New Roman" w:eastAsia="Times New Roman" w:hAnsi="Times New Roman"/>
          <w:sz w:val="28"/>
          <w:szCs w:val="28"/>
          <w:shd w:val="clear" w:color="auto" w:fill="FFFFFF"/>
          <w:lang w:val="ro-RO" w:eastAsia="ru-RU"/>
        </w:rPr>
      </w:pPr>
      <w:r w:rsidRPr="001034B8">
        <w:rPr>
          <w:rFonts w:ascii="Times New Roman" w:eastAsia="Times New Roman" w:hAnsi="Times New Roman"/>
          <w:sz w:val="28"/>
          <w:szCs w:val="28"/>
          <w:shd w:val="clear" w:color="auto" w:fill="FFFFFF"/>
          <w:lang w:val="ro-RO" w:eastAsia="ru-RU"/>
        </w:rPr>
        <w:t xml:space="preserve">1.1. </w:t>
      </w:r>
      <w:r w:rsidR="00ED7EA3" w:rsidRPr="001034B8">
        <w:rPr>
          <w:rFonts w:ascii="Times New Roman" w:eastAsia="Times New Roman" w:hAnsi="Times New Roman"/>
          <w:sz w:val="28"/>
          <w:szCs w:val="28"/>
          <w:lang w:val="ro-RO" w:eastAsia="ru-RU"/>
        </w:rPr>
        <w:t>la punctul 1, cuvântul „</w:t>
      </w:r>
      <w:proofErr w:type="spellStart"/>
      <w:r w:rsidR="00ED7EA3" w:rsidRPr="001034B8">
        <w:rPr>
          <w:rFonts w:ascii="Times New Roman" w:eastAsia="Times New Roman" w:hAnsi="Times New Roman"/>
          <w:sz w:val="28"/>
          <w:szCs w:val="28"/>
          <w:lang w:val="ro-RO" w:eastAsia="ru-RU"/>
        </w:rPr>
        <w:t>şi</w:t>
      </w:r>
      <w:proofErr w:type="spellEnd"/>
      <w:r w:rsidR="00ED7EA3" w:rsidRPr="001034B8">
        <w:rPr>
          <w:rFonts w:ascii="Times New Roman" w:eastAsia="Times New Roman" w:hAnsi="Times New Roman"/>
          <w:sz w:val="28"/>
          <w:szCs w:val="28"/>
          <w:lang w:val="ro-RO" w:eastAsia="ru-RU"/>
        </w:rPr>
        <w:t>” se substituie prin virgulă, iar după cuvintele</w:t>
      </w:r>
      <w:r w:rsidR="0089157F" w:rsidRPr="001034B8">
        <w:rPr>
          <w:rFonts w:ascii="Times New Roman" w:eastAsia="Times New Roman" w:hAnsi="Times New Roman"/>
          <w:sz w:val="28"/>
          <w:szCs w:val="28"/>
          <w:lang w:val="ro-RO" w:eastAsia="ru-RU"/>
        </w:rPr>
        <w:t xml:space="preserve"> </w:t>
      </w:r>
      <w:r w:rsidR="00ED7EA3" w:rsidRPr="001034B8">
        <w:rPr>
          <w:rFonts w:ascii="Times New Roman" w:eastAsia="Times New Roman" w:hAnsi="Times New Roman"/>
          <w:sz w:val="28"/>
          <w:szCs w:val="28"/>
          <w:lang w:val="ro-RO" w:eastAsia="ru-RU"/>
        </w:rPr>
        <w:t xml:space="preserve">„Festivalul </w:t>
      </w:r>
      <w:proofErr w:type="spellStart"/>
      <w:r w:rsidR="00ED7EA3" w:rsidRPr="001034B8">
        <w:rPr>
          <w:rFonts w:ascii="Times New Roman" w:eastAsia="Times New Roman" w:hAnsi="Times New Roman"/>
          <w:sz w:val="28"/>
          <w:szCs w:val="28"/>
          <w:lang w:val="ro-RO" w:eastAsia="ru-RU"/>
        </w:rPr>
        <w:t>Internaţional</w:t>
      </w:r>
      <w:proofErr w:type="spellEnd"/>
      <w:r w:rsidR="00ED7EA3" w:rsidRPr="001034B8">
        <w:rPr>
          <w:rFonts w:ascii="Times New Roman" w:eastAsia="Times New Roman" w:hAnsi="Times New Roman"/>
          <w:sz w:val="28"/>
          <w:szCs w:val="28"/>
          <w:lang w:val="ro-RO" w:eastAsia="ru-RU"/>
        </w:rPr>
        <w:t xml:space="preserve"> al Artelor Scenice „Bienala Teatrului „Eugene Ionesco” se introdu</w:t>
      </w:r>
      <w:r w:rsidR="0034696F" w:rsidRPr="001034B8">
        <w:rPr>
          <w:rFonts w:ascii="Times New Roman" w:eastAsia="Times New Roman" w:hAnsi="Times New Roman"/>
          <w:sz w:val="28"/>
          <w:szCs w:val="28"/>
          <w:lang w:val="ro-RO" w:eastAsia="ru-RU"/>
        </w:rPr>
        <w:t>ce textul</w:t>
      </w:r>
      <w:r w:rsidR="002575F8" w:rsidRPr="001034B8">
        <w:rPr>
          <w:rFonts w:ascii="Times New Roman" w:eastAsia="Times New Roman" w:hAnsi="Times New Roman"/>
          <w:sz w:val="28"/>
          <w:szCs w:val="28"/>
          <w:lang w:val="ro-RO" w:eastAsia="ru-RU"/>
        </w:rPr>
        <w:t xml:space="preserve"> </w:t>
      </w:r>
      <w:r w:rsidR="00ED7EA3" w:rsidRPr="001034B8">
        <w:rPr>
          <w:rFonts w:ascii="Times New Roman" w:eastAsia="Times New Roman" w:hAnsi="Times New Roman"/>
          <w:sz w:val="28"/>
          <w:szCs w:val="28"/>
          <w:lang w:val="ro-RO" w:eastAsia="ru-RU"/>
        </w:rPr>
        <w:t>„</w:t>
      </w:r>
      <w:r w:rsidR="00A337EA" w:rsidRPr="001034B8">
        <w:rPr>
          <w:rFonts w:ascii="Times New Roman" w:eastAsia="Times New Roman" w:hAnsi="Times New Roman"/>
          <w:sz w:val="28"/>
          <w:szCs w:val="28"/>
          <w:lang w:val="ro-RO" w:eastAsia="ru-RU"/>
        </w:rPr>
        <w:t xml:space="preserve"> </w:t>
      </w:r>
      <w:r w:rsidR="00563919" w:rsidRPr="001034B8">
        <w:rPr>
          <w:rFonts w:ascii="Times New Roman" w:eastAsia="Times New Roman" w:hAnsi="Times New Roman"/>
          <w:sz w:val="28"/>
          <w:szCs w:val="28"/>
          <w:lang w:val="ro-RO" w:eastAsia="ru-RU"/>
        </w:rPr>
        <w:t>,</w:t>
      </w:r>
      <w:r w:rsidR="00ED7EA3" w:rsidRPr="001034B8">
        <w:rPr>
          <w:rFonts w:ascii="Times New Roman" w:eastAsia="Times New Roman" w:hAnsi="Times New Roman"/>
          <w:sz w:val="28"/>
          <w:szCs w:val="28"/>
          <w:lang w:val="ro-RO" w:eastAsia="ru-RU"/>
        </w:rPr>
        <w:t xml:space="preserve"> Festivalul </w:t>
      </w:r>
      <w:r w:rsidR="008E41F3" w:rsidRPr="001034B8">
        <w:rPr>
          <w:rFonts w:ascii="Times New Roman" w:eastAsia="Times New Roman" w:hAnsi="Times New Roman"/>
          <w:sz w:val="28"/>
          <w:szCs w:val="28"/>
          <w:lang w:val="ro-RO" w:eastAsia="ru-RU"/>
        </w:rPr>
        <w:t>I</w:t>
      </w:r>
      <w:r w:rsidR="00ED7EA3" w:rsidRPr="001034B8">
        <w:rPr>
          <w:rFonts w:ascii="Times New Roman" w:eastAsia="Times New Roman" w:hAnsi="Times New Roman"/>
          <w:sz w:val="28"/>
          <w:szCs w:val="28"/>
          <w:lang w:val="ro-RO" w:eastAsia="ru-RU"/>
        </w:rPr>
        <w:t xml:space="preserve">nternațional de </w:t>
      </w:r>
      <w:r w:rsidR="008E41F3" w:rsidRPr="001034B8">
        <w:rPr>
          <w:rFonts w:ascii="Times New Roman" w:eastAsia="Times New Roman" w:hAnsi="Times New Roman"/>
          <w:sz w:val="28"/>
          <w:szCs w:val="28"/>
          <w:lang w:val="ro-RO" w:eastAsia="ru-RU"/>
        </w:rPr>
        <w:t>Fi</w:t>
      </w:r>
      <w:r w:rsidR="00ED7EA3" w:rsidRPr="001034B8">
        <w:rPr>
          <w:rFonts w:ascii="Times New Roman" w:eastAsia="Times New Roman" w:hAnsi="Times New Roman"/>
          <w:sz w:val="28"/>
          <w:szCs w:val="28"/>
          <w:lang w:val="ro-RO" w:eastAsia="ru-RU"/>
        </w:rPr>
        <w:t xml:space="preserve">lm </w:t>
      </w:r>
      <w:r w:rsidR="008E41F3" w:rsidRPr="001034B8">
        <w:rPr>
          <w:rFonts w:ascii="Times New Roman" w:eastAsia="Times New Roman" w:hAnsi="Times New Roman"/>
          <w:sz w:val="28"/>
          <w:szCs w:val="28"/>
          <w:lang w:val="ro-RO" w:eastAsia="ru-RU"/>
        </w:rPr>
        <w:t>CRONOGRAF</w:t>
      </w:r>
      <w:r w:rsidR="00563919" w:rsidRPr="001034B8">
        <w:rPr>
          <w:rFonts w:ascii="Times New Roman" w:eastAsia="Times New Roman" w:hAnsi="Times New Roman"/>
          <w:sz w:val="28"/>
          <w:szCs w:val="28"/>
          <w:lang w:val="ro-RO" w:eastAsia="ru-RU"/>
        </w:rPr>
        <w:t xml:space="preserve"> și Festivalul Internațional de </w:t>
      </w:r>
      <w:r w:rsidR="00813392" w:rsidRPr="001034B8">
        <w:rPr>
          <w:rFonts w:ascii="Times New Roman" w:eastAsia="Times New Roman" w:hAnsi="Times New Roman"/>
          <w:sz w:val="28"/>
          <w:szCs w:val="28"/>
          <w:lang w:val="ro-RO" w:eastAsia="ru-RU"/>
        </w:rPr>
        <w:t>Muzică Clasică</w:t>
      </w:r>
      <w:r w:rsidR="00563919" w:rsidRPr="001034B8">
        <w:rPr>
          <w:rFonts w:ascii="Times New Roman" w:eastAsia="Times New Roman" w:hAnsi="Times New Roman"/>
          <w:sz w:val="28"/>
          <w:szCs w:val="28"/>
          <w:lang w:val="ro-RO" w:eastAsia="ru-RU"/>
        </w:rPr>
        <w:t xml:space="preserve"> în aer liber „</w:t>
      </w:r>
      <w:proofErr w:type="spellStart"/>
      <w:r w:rsidR="00563919" w:rsidRPr="001034B8">
        <w:rPr>
          <w:rFonts w:ascii="Times New Roman" w:eastAsia="Times New Roman" w:hAnsi="Times New Roman"/>
          <w:sz w:val="28"/>
          <w:szCs w:val="28"/>
          <w:lang w:val="ro-RO" w:eastAsia="ru-RU"/>
        </w:rPr>
        <w:t>DescOperă</w:t>
      </w:r>
      <w:proofErr w:type="spellEnd"/>
      <w:r w:rsidR="00563919" w:rsidRPr="001034B8">
        <w:rPr>
          <w:rFonts w:ascii="Times New Roman" w:eastAsia="Times New Roman" w:hAnsi="Times New Roman"/>
          <w:sz w:val="28"/>
          <w:szCs w:val="28"/>
          <w:lang w:val="ro-RO" w:eastAsia="ru-RU"/>
        </w:rPr>
        <w:t>”</w:t>
      </w:r>
      <w:r w:rsidR="00ED7EA3" w:rsidRPr="001034B8">
        <w:rPr>
          <w:rFonts w:ascii="Times New Roman" w:eastAsia="Times New Roman" w:hAnsi="Times New Roman"/>
          <w:sz w:val="28"/>
          <w:szCs w:val="28"/>
          <w:lang w:val="ro-RO" w:eastAsia="ru-RU"/>
        </w:rPr>
        <w:t>”;</w:t>
      </w:r>
    </w:p>
    <w:p w14:paraId="68685586" w14:textId="1BAC4440" w:rsidR="00ED7EA3" w:rsidRPr="001034B8" w:rsidRDefault="00ED7EA3" w:rsidP="0090397C">
      <w:pPr>
        <w:shd w:val="clear" w:color="auto" w:fill="FFFFFF"/>
        <w:spacing w:after="0" w:line="240" w:lineRule="auto"/>
        <w:ind w:right="76" w:firstLine="708"/>
        <w:jc w:val="both"/>
        <w:rPr>
          <w:rFonts w:ascii="Times New Roman" w:eastAsia="Times New Roman" w:hAnsi="Times New Roman"/>
          <w:sz w:val="28"/>
          <w:szCs w:val="28"/>
          <w:lang w:val="ro-RO" w:eastAsia="ru-RU"/>
        </w:rPr>
      </w:pPr>
      <w:r w:rsidRPr="001034B8">
        <w:rPr>
          <w:rFonts w:ascii="Times New Roman" w:eastAsia="Times New Roman" w:hAnsi="Times New Roman"/>
          <w:b/>
          <w:sz w:val="28"/>
          <w:szCs w:val="28"/>
          <w:lang w:val="ro-RO" w:eastAsia="ru-RU"/>
        </w:rPr>
        <w:t>2.</w:t>
      </w:r>
      <w:r w:rsidRPr="001034B8">
        <w:rPr>
          <w:rFonts w:ascii="Times New Roman" w:eastAsia="Times New Roman" w:hAnsi="Times New Roman"/>
          <w:sz w:val="28"/>
          <w:szCs w:val="28"/>
          <w:lang w:val="ro-RO" w:eastAsia="ru-RU"/>
        </w:rPr>
        <w:t xml:space="preserve"> Hotărârea Guvernului nr.</w:t>
      </w:r>
      <w:r w:rsidR="0089157F" w:rsidRPr="001034B8">
        <w:rPr>
          <w:rFonts w:ascii="Times New Roman" w:eastAsia="Times New Roman" w:hAnsi="Times New Roman"/>
          <w:sz w:val="28"/>
          <w:szCs w:val="28"/>
          <w:lang w:val="ro-RO" w:eastAsia="ru-RU"/>
        </w:rPr>
        <w:t xml:space="preserve"> </w:t>
      </w:r>
      <w:r w:rsidRPr="001034B8">
        <w:rPr>
          <w:rFonts w:ascii="Times New Roman" w:eastAsia="Times New Roman" w:hAnsi="Times New Roman"/>
          <w:sz w:val="28"/>
          <w:szCs w:val="28"/>
          <w:lang w:val="ro-RO" w:eastAsia="ru-RU"/>
        </w:rPr>
        <w:t xml:space="preserve">1350/2004 „Cu privire la aprobarea unor regulamente ale festivalurilor </w:t>
      </w:r>
      <w:proofErr w:type="spellStart"/>
      <w:r w:rsidRPr="001034B8">
        <w:rPr>
          <w:rFonts w:ascii="Times New Roman" w:eastAsia="Times New Roman" w:hAnsi="Times New Roman"/>
          <w:sz w:val="28"/>
          <w:szCs w:val="28"/>
          <w:lang w:val="ro-RO" w:eastAsia="ru-RU"/>
        </w:rPr>
        <w:t>internaţionale</w:t>
      </w:r>
      <w:proofErr w:type="spellEnd"/>
      <w:r w:rsidRPr="001034B8">
        <w:rPr>
          <w:rFonts w:ascii="Times New Roman" w:eastAsia="Times New Roman" w:hAnsi="Times New Roman"/>
          <w:sz w:val="28"/>
          <w:szCs w:val="28"/>
          <w:lang w:val="ro-RO" w:eastAsia="ru-RU"/>
        </w:rPr>
        <w:t xml:space="preserve"> </w:t>
      </w:r>
      <w:proofErr w:type="spellStart"/>
      <w:r w:rsidRPr="001034B8">
        <w:rPr>
          <w:rFonts w:ascii="Times New Roman" w:eastAsia="Times New Roman" w:hAnsi="Times New Roman"/>
          <w:sz w:val="28"/>
          <w:szCs w:val="28"/>
          <w:lang w:val="ro-RO" w:eastAsia="ru-RU"/>
        </w:rPr>
        <w:t>şi</w:t>
      </w:r>
      <w:proofErr w:type="spellEnd"/>
      <w:r w:rsidRPr="001034B8">
        <w:rPr>
          <w:rFonts w:ascii="Times New Roman" w:eastAsia="Times New Roman" w:hAnsi="Times New Roman"/>
          <w:sz w:val="28"/>
          <w:szCs w:val="28"/>
          <w:lang w:val="ro-RO" w:eastAsia="ru-RU"/>
        </w:rPr>
        <w:t xml:space="preserve"> a modificărilor ce se operează în Hotărârea Guvernului nr. 859 din 26 iulie 2004” (Monitorul Oficial al Republicii Moldova, 2004, nr. 237-240, art. 1581)</w:t>
      </w:r>
      <w:r w:rsidR="0034696F" w:rsidRPr="001034B8">
        <w:rPr>
          <w:rFonts w:ascii="Times New Roman" w:eastAsia="Times New Roman" w:hAnsi="Times New Roman"/>
          <w:sz w:val="28"/>
          <w:szCs w:val="28"/>
          <w:lang w:val="ro-RO" w:eastAsia="ru-RU"/>
        </w:rPr>
        <w:t>,</w:t>
      </w:r>
      <w:r w:rsidRPr="001034B8">
        <w:rPr>
          <w:rFonts w:ascii="Times New Roman" w:eastAsia="Times New Roman" w:hAnsi="Times New Roman"/>
          <w:sz w:val="28"/>
          <w:szCs w:val="28"/>
          <w:lang w:val="ro-RO" w:eastAsia="ru-RU"/>
        </w:rPr>
        <w:t xml:space="preserve"> se modifică după cum urmează:</w:t>
      </w:r>
    </w:p>
    <w:p w14:paraId="0A905E13" w14:textId="723CC2EC" w:rsidR="00515C36" w:rsidRPr="001034B8" w:rsidRDefault="002221F2" w:rsidP="0090397C">
      <w:pPr>
        <w:shd w:val="clear" w:color="auto" w:fill="FFFFFF"/>
        <w:spacing w:after="0" w:line="240" w:lineRule="auto"/>
        <w:ind w:right="76" w:firstLine="708"/>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2.1. </w:t>
      </w:r>
      <w:r w:rsidR="00515C36" w:rsidRPr="001034B8">
        <w:rPr>
          <w:rFonts w:ascii="Times New Roman" w:eastAsia="Times New Roman" w:hAnsi="Times New Roman"/>
          <w:sz w:val="28"/>
          <w:szCs w:val="28"/>
          <w:lang w:val="ro-RO" w:eastAsia="ru-RU"/>
        </w:rPr>
        <w:t xml:space="preserve">la aliniatul 2, textul </w:t>
      </w:r>
      <w:r w:rsidR="00A337EA" w:rsidRPr="001034B8">
        <w:rPr>
          <w:rFonts w:ascii="Times New Roman" w:eastAsia="Times New Roman" w:hAnsi="Times New Roman"/>
          <w:sz w:val="28"/>
          <w:szCs w:val="28"/>
          <w:lang w:val="ro-RO" w:eastAsia="ru-RU"/>
        </w:rPr>
        <w:t>„</w:t>
      </w:r>
      <w:r w:rsidR="00515C36" w:rsidRPr="001034B8">
        <w:rPr>
          <w:rFonts w:ascii="Times New Roman" w:eastAsia="Times New Roman" w:hAnsi="Times New Roman"/>
          <w:sz w:val="28"/>
          <w:szCs w:val="28"/>
          <w:lang w:val="ro-RO" w:eastAsia="ru-RU"/>
        </w:rPr>
        <w:t xml:space="preserve">Festivalului </w:t>
      </w:r>
      <w:proofErr w:type="spellStart"/>
      <w:r w:rsidR="00515C36" w:rsidRPr="001034B8">
        <w:rPr>
          <w:rFonts w:ascii="Times New Roman" w:eastAsia="Times New Roman" w:hAnsi="Times New Roman"/>
          <w:sz w:val="28"/>
          <w:szCs w:val="28"/>
          <w:lang w:val="ro-RO" w:eastAsia="ru-RU"/>
        </w:rPr>
        <w:t>Internaţional</w:t>
      </w:r>
      <w:proofErr w:type="spellEnd"/>
      <w:r w:rsidR="00515C36" w:rsidRPr="001034B8">
        <w:rPr>
          <w:rFonts w:ascii="Times New Roman" w:eastAsia="Times New Roman" w:hAnsi="Times New Roman"/>
          <w:sz w:val="28"/>
          <w:szCs w:val="28"/>
          <w:lang w:val="ro-RO" w:eastAsia="ru-RU"/>
        </w:rPr>
        <w:t xml:space="preserve"> al Vedetelor de Operă </w:t>
      </w:r>
      <w:proofErr w:type="spellStart"/>
      <w:r w:rsidR="00515C36" w:rsidRPr="001034B8">
        <w:rPr>
          <w:rFonts w:ascii="Times New Roman" w:eastAsia="Times New Roman" w:hAnsi="Times New Roman"/>
          <w:sz w:val="28"/>
          <w:szCs w:val="28"/>
          <w:lang w:val="ro-RO" w:eastAsia="ru-RU"/>
        </w:rPr>
        <w:t>şi</w:t>
      </w:r>
      <w:proofErr w:type="spellEnd"/>
      <w:r w:rsidR="00515C36" w:rsidRPr="001034B8">
        <w:rPr>
          <w:rFonts w:ascii="Times New Roman" w:eastAsia="Times New Roman" w:hAnsi="Times New Roman"/>
          <w:sz w:val="28"/>
          <w:szCs w:val="28"/>
          <w:lang w:val="ro-RO" w:eastAsia="ru-RU"/>
        </w:rPr>
        <w:t xml:space="preserve"> Balet "Invită Maria </w:t>
      </w:r>
      <w:proofErr w:type="spellStart"/>
      <w:r w:rsidR="00515C36" w:rsidRPr="001034B8">
        <w:rPr>
          <w:rFonts w:ascii="Times New Roman" w:eastAsia="Times New Roman" w:hAnsi="Times New Roman"/>
          <w:sz w:val="28"/>
          <w:szCs w:val="28"/>
          <w:lang w:val="ro-RO" w:eastAsia="ru-RU"/>
        </w:rPr>
        <w:t>Bieşu</w:t>
      </w:r>
      <w:proofErr w:type="spellEnd"/>
      <w:r w:rsidR="00515C36" w:rsidRPr="001034B8">
        <w:rPr>
          <w:rFonts w:ascii="Times New Roman" w:eastAsia="Times New Roman" w:hAnsi="Times New Roman"/>
          <w:sz w:val="28"/>
          <w:szCs w:val="28"/>
          <w:lang w:val="ro-RO" w:eastAsia="ru-RU"/>
        </w:rPr>
        <w:t>"” se subs</w:t>
      </w:r>
      <w:r w:rsidR="00120FE2" w:rsidRPr="001034B8">
        <w:rPr>
          <w:rFonts w:ascii="Times New Roman" w:eastAsia="Times New Roman" w:hAnsi="Times New Roman"/>
          <w:sz w:val="28"/>
          <w:szCs w:val="28"/>
          <w:lang w:val="ro-RO" w:eastAsia="ru-RU"/>
        </w:rPr>
        <w:t>t</w:t>
      </w:r>
      <w:r w:rsidR="00515C36" w:rsidRPr="001034B8">
        <w:rPr>
          <w:rFonts w:ascii="Times New Roman" w:eastAsia="Times New Roman" w:hAnsi="Times New Roman"/>
          <w:sz w:val="28"/>
          <w:szCs w:val="28"/>
          <w:lang w:val="ro-RO" w:eastAsia="ru-RU"/>
        </w:rPr>
        <w:t xml:space="preserve">ituie cu textul </w:t>
      </w:r>
      <w:r w:rsidR="00A337EA" w:rsidRPr="001034B8">
        <w:rPr>
          <w:rFonts w:ascii="Times New Roman" w:eastAsia="Times New Roman" w:hAnsi="Times New Roman"/>
          <w:sz w:val="28"/>
          <w:szCs w:val="28"/>
          <w:lang w:val="ro-RO" w:eastAsia="ru-RU"/>
        </w:rPr>
        <w:t>„</w:t>
      </w:r>
      <w:r w:rsidR="00515C36" w:rsidRPr="001034B8">
        <w:rPr>
          <w:rFonts w:ascii="Times New Roman" w:eastAsia="Times New Roman" w:hAnsi="Times New Roman"/>
          <w:sz w:val="28"/>
          <w:szCs w:val="28"/>
          <w:lang w:val="ro-RO" w:eastAsia="ru-RU"/>
        </w:rPr>
        <w:t>Festivalului Internațional de Operă și Balet „Maria Bieșu””</w:t>
      </w:r>
      <w:r w:rsidR="00D75FCE" w:rsidRPr="001034B8">
        <w:rPr>
          <w:rFonts w:ascii="Times New Roman" w:eastAsia="Times New Roman" w:hAnsi="Times New Roman"/>
          <w:sz w:val="28"/>
          <w:szCs w:val="28"/>
          <w:lang w:val="ro-RO" w:eastAsia="ru-RU"/>
        </w:rPr>
        <w:t>;</w:t>
      </w:r>
    </w:p>
    <w:p w14:paraId="05A5E268" w14:textId="5127B517" w:rsidR="00ED7EA3" w:rsidRPr="001034B8" w:rsidRDefault="00515C36" w:rsidP="0090397C">
      <w:pPr>
        <w:shd w:val="clear" w:color="auto" w:fill="FFFFFF"/>
        <w:spacing w:after="0" w:line="240" w:lineRule="auto"/>
        <w:ind w:right="76" w:firstLine="708"/>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2.2. </w:t>
      </w:r>
      <w:r w:rsidR="00A70C09" w:rsidRPr="001034B8">
        <w:rPr>
          <w:rFonts w:ascii="Times New Roman" w:eastAsia="Times New Roman" w:hAnsi="Times New Roman"/>
          <w:sz w:val="28"/>
          <w:szCs w:val="28"/>
          <w:lang w:val="ro-RO" w:eastAsia="ru-RU"/>
        </w:rPr>
        <w:t xml:space="preserve">după aliniatul </w:t>
      </w:r>
      <w:r w:rsidR="000D3508" w:rsidRPr="001034B8">
        <w:rPr>
          <w:rFonts w:ascii="Times New Roman" w:eastAsia="Times New Roman" w:hAnsi="Times New Roman"/>
          <w:sz w:val="28"/>
          <w:szCs w:val="28"/>
          <w:lang w:val="ro-RO" w:eastAsia="ru-RU"/>
        </w:rPr>
        <w:t>patru</w:t>
      </w:r>
      <w:r w:rsidR="00A70C09" w:rsidRPr="001034B8">
        <w:rPr>
          <w:rFonts w:ascii="Times New Roman" w:eastAsia="Times New Roman" w:hAnsi="Times New Roman"/>
          <w:sz w:val="28"/>
          <w:szCs w:val="28"/>
          <w:lang w:val="ro-RO" w:eastAsia="ru-RU"/>
        </w:rPr>
        <w:t xml:space="preserve"> se introduc</w:t>
      </w:r>
      <w:r w:rsidR="00ED7EA3" w:rsidRPr="001034B8">
        <w:rPr>
          <w:rFonts w:ascii="Times New Roman" w:eastAsia="Times New Roman" w:hAnsi="Times New Roman"/>
          <w:sz w:val="28"/>
          <w:szCs w:val="28"/>
          <w:lang w:val="ro-RO" w:eastAsia="ru-RU"/>
        </w:rPr>
        <w:t xml:space="preserve"> alin</w:t>
      </w:r>
      <w:r w:rsidR="00BD2201" w:rsidRPr="001034B8">
        <w:rPr>
          <w:rFonts w:ascii="Times New Roman" w:eastAsia="Times New Roman" w:hAnsi="Times New Roman"/>
          <w:sz w:val="28"/>
          <w:szCs w:val="28"/>
          <w:lang w:val="ro-RO" w:eastAsia="ru-RU"/>
        </w:rPr>
        <w:t>e</w:t>
      </w:r>
      <w:r w:rsidR="00ED7EA3" w:rsidRPr="001034B8">
        <w:rPr>
          <w:rFonts w:ascii="Times New Roman" w:eastAsia="Times New Roman" w:hAnsi="Times New Roman"/>
          <w:sz w:val="28"/>
          <w:szCs w:val="28"/>
          <w:lang w:val="ro-RO" w:eastAsia="ru-RU"/>
        </w:rPr>
        <w:t>at</w:t>
      </w:r>
      <w:r w:rsidR="00A70C09" w:rsidRPr="001034B8">
        <w:rPr>
          <w:rFonts w:ascii="Times New Roman" w:eastAsia="Times New Roman" w:hAnsi="Times New Roman"/>
          <w:sz w:val="28"/>
          <w:szCs w:val="28"/>
          <w:lang w:val="ro-RO" w:eastAsia="ru-RU"/>
        </w:rPr>
        <w:t xml:space="preserve">ele </w:t>
      </w:r>
      <w:r w:rsidR="000D3508" w:rsidRPr="001034B8">
        <w:rPr>
          <w:rFonts w:ascii="Times New Roman" w:eastAsia="Times New Roman" w:hAnsi="Times New Roman"/>
          <w:sz w:val="28"/>
          <w:szCs w:val="28"/>
          <w:lang w:val="ro-RO" w:eastAsia="ru-RU"/>
        </w:rPr>
        <w:t>cinci</w:t>
      </w:r>
      <w:r w:rsidR="00A70C09" w:rsidRPr="001034B8">
        <w:rPr>
          <w:rFonts w:ascii="Times New Roman" w:eastAsia="Times New Roman" w:hAnsi="Times New Roman"/>
          <w:sz w:val="28"/>
          <w:szCs w:val="28"/>
          <w:lang w:val="ro-RO" w:eastAsia="ru-RU"/>
        </w:rPr>
        <w:t xml:space="preserve"> și</w:t>
      </w:r>
      <w:r w:rsidR="00ED7EA3" w:rsidRPr="001034B8">
        <w:rPr>
          <w:rFonts w:ascii="Times New Roman" w:eastAsia="Times New Roman" w:hAnsi="Times New Roman"/>
          <w:sz w:val="28"/>
          <w:szCs w:val="28"/>
          <w:lang w:val="ro-RO" w:eastAsia="ru-RU"/>
        </w:rPr>
        <w:t xml:space="preserve"> </w:t>
      </w:r>
      <w:r w:rsidR="000D3508" w:rsidRPr="001034B8">
        <w:rPr>
          <w:rFonts w:ascii="Times New Roman" w:eastAsia="Times New Roman" w:hAnsi="Times New Roman"/>
          <w:sz w:val="28"/>
          <w:szCs w:val="28"/>
          <w:lang w:val="ro-RO" w:eastAsia="ru-RU"/>
        </w:rPr>
        <w:t>șase</w:t>
      </w:r>
      <w:r w:rsidR="00ED7EA3" w:rsidRPr="001034B8">
        <w:rPr>
          <w:rFonts w:ascii="Times New Roman" w:eastAsia="Times New Roman" w:hAnsi="Times New Roman"/>
          <w:sz w:val="28"/>
          <w:szCs w:val="28"/>
          <w:lang w:val="ro-RO" w:eastAsia="ru-RU"/>
        </w:rPr>
        <w:t xml:space="preserve"> cu următorul cuprins:</w:t>
      </w:r>
    </w:p>
    <w:p w14:paraId="47EB5266" w14:textId="0A89DE2E" w:rsidR="00ED7EA3" w:rsidRPr="001034B8" w:rsidRDefault="00ED7EA3" w:rsidP="00AB4B93">
      <w:pPr>
        <w:shd w:val="clear" w:color="auto" w:fill="FFFFFF"/>
        <w:spacing w:after="0" w:line="240" w:lineRule="auto"/>
        <w:ind w:right="76" w:firstLine="708"/>
        <w:jc w:val="both"/>
        <w:textAlignment w:val="baseline"/>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 „Regulamentul cu privire la organizarea </w:t>
      </w:r>
      <w:proofErr w:type="spellStart"/>
      <w:r w:rsidRPr="001034B8">
        <w:rPr>
          <w:rFonts w:ascii="Times New Roman" w:eastAsia="Times New Roman" w:hAnsi="Times New Roman"/>
          <w:sz w:val="28"/>
          <w:szCs w:val="28"/>
          <w:lang w:val="ro-RO" w:eastAsia="ru-RU"/>
        </w:rPr>
        <w:t>şi</w:t>
      </w:r>
      <w:proofErr w:type="spellEnd"/>
      <w:r w:rsidRPr="001034B8">
        <w:rPr>
          <w:rFonts w:ascii="Times New Roman" w:eastAsia="Times New Roman" w:hAnsi="Times New Roman"/>
          <w:sz w:val="28"/>
          <w:szCs w:val="28"/>
          <w:lang w:val="ro-RO" w:eastAsia="ru-RU"/>
        </w:rPr>
        <w:t xml:space="preserve"> </w:t>
      </w:r>
      <w:proofErr w:type="spellStart"/>
      <w:r w:rsidRPr="001034B8">
        <w:rPr>
          <w:rFonts w:ascii="Times New Roman" w:eastAsia="Times New Roman" w:hAnsi="Times New Roman"/>
          <w:sz w:val="28"/>
          <w:szCs w:val="28"/>
          <w:lang w:val="ro-RO" w:eastAsia="ru-RU"/>
        </w:rPr>
        <w:t>desfăşurarea</w:t>
      </w:r>
      <w:proofErr w:type="spellEnd"/>
      <w:r w:rsidRPr="001034B8">
        <w:rPr>
          <w:rFonts w:ascii="Times New Roman" w:eastAsia="Times New Roman" w:hAnsi="Times New Roman"/>
          <w:sz w:val="28"/>
          <w:szCs w:val="28"/>
          <w:lang w:val="ro-RO" w:eastAsia="ru-RU"/>
        </w:rPr>
        <w:t xml:space="preserve"> Festivalului </w:t>
      </w:r>
      <w:proofErr w:type="spellStart"/>
      <w:r w:rsidRPr="001034B8">
        <w:rPr>
          <w:rFonts w:ascii="Times New Roman" w:eastAsia="Times New Roman" w:hAnsi="Times New Roman"/>
          <w:sz w:val="28"/>
          <w:szCs w:val="28"/>
          <w:lang w:val="ro-RO" w:eastAsia="ru-RU"/>
        </w:rPr>
        <w:t>Internaţional</w:t>
      </w:r>
      <w:proofErr w:type="spellEnd"/>
      <w:r w:rsidRPr="001034B8">
        <w:rPr>
          <w:rFonts w:ascii="Times New Roman" w:eastAsia="Times New Roman" w:hAnsi="Times New Roman"/>
          <w:sz w:val="28"/>
          <w:szCs w:val="28"/>
          <w:lang w:val="ro-RO" w:eastAsia="ru-RU"/>
        </w:rPr>
        <w:t xml:space="preserve"> de Film </w:t>
      </w:r>
      <w:r w:rsidR="008E41F3" w:rsidRPr="001034B8">
        <w:rPr>
          <w:rFonts w:ascii="Times New Roman" w:eastAsia="Times New Roman" w:hAnsi="Times New Roman"/>
          <w:sz w:val="28"/>
          <w:szCs w:val="28"/>
          <w:lang w:val="ro-RO" w:eastAsia="ru-RU"/>
        </w:rPr>
        <w:t>CRONOGRAF</w:t>
      </w:r>
      <w:r w:rsidRPr="001034B8">
        <w:rPr>
          <w:rFonts w:ascii="Times New Roman" w:eastAsia="Times New Roman" w:hAnsi="Times New Roman"/>
          <w:sz w:val="28"/>
          <w:szCs w:val="28"/>
          <w:lang w:val="ro-RO" w:eastAsia="ru-RU"/>
        </w:rPr>
        <w:t xml:space="preserve"> conform anexei nr. 2</w:t>
      </w:r>
      <w:r w:rsidRPr="001034B8">
        <w:rPr>
          <w:rFonts w:ascii="Times New Roman" w:eastAsia="Times New Roman" w:hAnsi="Times New Roman"/>
          <w:sz w:val="28"/>
          <w:szCs w:val="28"/>
          <w:vertAlign w:val="superscript"/>
          <w:lang w:val="ro-RO" w:eastAsia="ru-RU"/>
        </w:rPr>
        <w:t>2</w:t>
      </w:r>
      <w:r w:rsidR="00A70C09" w:rsidRPr="001034B8">
        <w:rPr>
          <w:rFonts w:ascii="Times New Roman" w:eastAsia="Times New Roman" w:hAnsi="Times New Roman"/>
          <w:sz w:val="28"/>
          <w:szCs w:val="28"/>
          <w:lang w:val="ro-RO" w:eastAsia="ru-RU"/>
        </w:rPr>
        <w:t>;</w:t>
      </w:r>
    </w:p>
    <w:p w14:paraId="6B684B0C" w14:textId="7FB02253" w:rsidR="000A5474" w:rsidRPr="001034B8" w:rsidRDefault="00A70C09" w:rsidP="0090397C">
      <w:pPr>
        <w:shd w:val="clear" w:color="auto" w:fill="FFFFFF"/>
        <w:spacing w:after="0" w:line="240" w:lineRule="auto"/>
        <w:ind w:right="76" w:firstLine="708"/>
        <w:jc w:val="both"/>
        <w:textAlignment w:val="baseline"/>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Regulamentul cu privire la organizarea </w:t>
      </w:r>
      <w:proofErr w:type="spellStart"/>
      <w:r w:rsidRPr="001034B8">
        <w:rPr>
          <w:rFonts w:ascii="Times New Roman" w:eastAsia="Times New Roman" w:hAnsi="Times New Roman"/>
          <w:sz w:val="28"/>
          <w:szCs w:val="28"/>
          <w:lang w:val="ro-RO" w:eastAsia="ru-RU"/>
        </w:rPr>
        <w:t>şi</w:t>
      </w:r>
      <w:proofErr w:type="spellEnd"/>
      <w:r w:rsidRPr="001034B8">
        <w:rPr>
          <w:rFonts w:ascii="Times New Roman" w:eastAsia="Times New Roman" w:hAnsi="Times New Roman"/>
          <w:sz w:val="28"/>
          <w:szCs w:val="28"/>
          <w:lang w:val="ro-RO" w:eastAsia="ru-RU"/>
        </w:rPr>
        <w:t xml:space="preserve"> </w:t>
      </w:r>
      <w:proofErr w:type="spellStart"/>
      <w:r w:rsidRPr="001034B8">
        <w:rPr>
          <w:rFonts w:ascii="Times New Roman" w:eastAsia="Times New Roman" w:hAnsi="Times New Roman"/>
          <w:sz w:val="28"/>
          <w:szCs w:val="28"/>
          <w:lang w:val="ro-RO" w:eastAsia="ru-RU"/>
        </w:rPr>
        <w:t>desfăşurarea</w:t>
      </w:r>
      <w:proofErr w:type="spellEnd"/>
      <w:r w:rsidRPr="001034B8">
        <w:rPr>
          <w:rFonts w:ascii="Times New Roman" w:eastAsia="Times New Roman" w:hAnsi="Times New Roman"/>
          <w:sz w:val="28"/>
          <w:szCs w:val="28"/>
          <w:lang w:val="ro-RO" w:eastAsia="ru-RU"/>
        </w:rPr>
        <w:t xml:space="preserve"> Festivalului </w:t>
      </w:r>
      <w:proofErr w:type="spellStart"/>
      <w:r w:rsidRPr="001034B8">
        <w:rPr>
          <w:rFonts w:ascii="Times New Roman" w:eastAsia="Times New Roman" w:hAnsi="Times New Roman"/>
          <w:sz w:val="28"/>
          <w:szCs w:val="28"/>
          <w:lang w:val="ro-RO" w:eastAsia="ru-RU"/>
        </w:rPr>
        <w:t>Internaţional</w:t>
      </w:r>
      <w:proofErr w:type="spellEnd"/>
      <w:r w:rsidRPr="001034B8">
        <w:rPr>
          <w:rFonts w:ascii="Times New Roman" w:eastAsia="Times New Roman" w:hAnsi="Times New Roman"/>
          <w:sz w:val="28"/>
          <w:szCs w:val="28"/>
          <w:lang w:val="ro-RO" w:eastAsia="ru-RU"/>
        </w:rPr>
        <w:t xml:space="preserve"> de </w:t>
      </w:r>
      <w:r w:rsidR="00813392" w:rsidRPr="001034B8">
        <w:rPr>
          <w:rFonts w:ascii="Times New Roman" w:eastAsia="Times New Roman" w:hAnsi="Times New Roman"/>
          <w:sz w:val="28"/>
          <w:szCs w:val="28"/>
          <w:lang w:val="ro-RO" w:eastAsia="ru-RU"/>
        </w:rPr>
        <w:t>Muzică Clasică</w:t>
      </w:r>
      <w:r w:rsidRPr="001034B8">
        <w:rPr>
          <w:rFonts w:ascii="Times New Roman" w:eastAsia="Times New Roman" w:hAnsi="Times New Roman"/>
          <w:sz w:val="28"/>
          <w:szCs w:val="28"/>
          <w:lang w:val="ro-RO" w:eastAsia="ru-RU"/>
        </w:rPr>
        <w:t xml:space="preserve"> în aer liber „</w:t>
      </w:r>
      <w:proofErr w:type="spellStart"/>
      <w:r w:rsidRPr="001034B8">
        <w:rPr>
          <w:rFonts w:ascii="Times New Roman" w:eastAsia="Times New Roman" w:hAnsi="Times New Roman"/>
          <w:sz w:val="28"/>
          <w:szCs w:val="28"/>
          <w:lang w:val="ro-RO" w:eastAsia="ru-RU"/>
        </w:rPr>
        <w:t>DescOperă</w:t>
      </w:r>
      <w:proofErr w:type="spellEnd"/>
      <w:r w:rsidRPr="001034B8">
        <w:rPr>
          <w:rFonts w:ascii="Times New Roman" w:eastAsia="Times New Roman" w:hAnsi="Times New Roman"/>
          <w:sz w:val="28"/>
          <w:szCs w:val="28"/>
          <w:lang w:val="ro-RO" w:eastAsia="ru-RU"/>
        </w:rPr>
        <w:t>” conform anexei nr. 2</w:t>
      </w:r>
      <w:r w:rsidRPr="001034B8">
        <w:rPr>
          <w:rFonts w:ascii="Times New Roman" w:eastAsia="Times New Roman" w:hAnsi="Times New Roman"/>
          <w:sz w:val="28"/>
          <w:szCs w:val="28"/>
          <w:vertAlign w:val="superscript"/>
          <w:lang w:val="ro-RO" w:eastAsia="ru-RU"/>
        </w:rPr>
        <w:t>3</w:t>
      </w:r>
      <w:r w:rsidRPr="001034B8">
        <w:rPr>
          <w:rFonts w:ascii="Times New Roman" w:eastAsia="Times New Roman" w:hAnsi="Times New Roman"/>
          <w:sz w:val="28"/>
          <w:szCs w:val="28"/>
          <w:lang w:val="ro-RO" w:eastAsia="ru-RU"/>
        </w:rPr>
        <w:t>”;</w:t>
      </w:r>
    </w:p>
    <w:p w14:paraId="6D03C24F" w14:textId="605E255B" w:rsidR="000A5474" w:rsidRPr="001034B8" w:rsidRDefault="002221F2" w:rsidP="000A5474">
      <w:pPr>
        <w:shd w:val="clear" w:color="auto" w:fill="FFFFFF"/>
        <w:tabs>
          <w:tab w:val="left" w:pos="1170"/>
        </w:tabs>
        <w:spacing w:after="0" w:line="240" w:lineRule="auto"/>
        <w:ind w:firstLine="720"/>
        <w:contextualSpacing/>
        <w:jc w:val="both"/>
        <w:rPr>
          <w:rFonts w:ascii="Times New Roman" w:eastAsia="Times New Roman" w:hAnsi="Times New Roman"/>
          <w:sz w:val="28"/>
          <w:szCs w:val="28"/>
          <w:lang w:val="ro-RO"/>
        </w:rPr>
      </w:pPr>
      <w:r w:rsidRPr="001034B8">
        <w:rPr>
          <w:rFonts w:ascii="Times New Roman" w:eastAsia="Times New Roman" w:hAnsi="Times New Roman"/>
          <w:sz w:val="28"/>
          <w:szCs w:val="28"/>
          <w:lang w:val="ro-RO" w:eastAsia="ru-RU"/>
        </w:rPr>
        <w:t>2.</w:t>
      </w:r>
      <w:r w:rsidR="00D75FCE" w:rsidRPr="001034B8">
        <w:rPr>
          <w:rFonts w:ascii="Times New Roman" w:eastAsia="Times New Roman" w:hAnsi="Times New Roman"/>
          <w:sz w:val="28"/>
          <w:szCs w:val="28"/>
          <w:lang w:val="ro-RO" w:eastAsia="ru-RU"/>
        </w:rPr>
        <w:t>3</w:t>
      </w:r>
      <w:r w:rsidRPr="001034B8">
        <w:rPr>
          <w:rFonts w:ascii="Times New Roman" w:eastAsia="Times New Roman" w:hAnsi="Times New Roman"/>
          <w:sz w:val="28"/>
          <w:szCs w:val="28"/>
          <w:lang w:val="ro-RO" w:eastAsia="ru-RU"/>
        </w:rPr>
        <w:t>.</w:t>
      </w:r>
      <w:r w:rsidR="000A5474" w:rsidRPr="001034B8">
        <w:rPr>
          <w:rFonts w:ascii="Times New Roman" w:eastAsia="Times New Roman" w:hAnsi="Times New Roman"/>
          <w:sz w:val="28"/>
          <w:szCs w:val="28"/>
          <w:lang w:val="ro-RO" w:eastAsia="ru-RU"/>
        </w:rPr>
        <w:t xml:space="preserve"> </w:t>
      </w:r>
      <w:r w:rsidR="00343D73" w:rsidRPr="001034B8">
        <w:rPr>
          <w:rFonts w:ascii="Times New Roman" w:eastAsia="Times New Roman" w:hAnsi="Times New Roman"/>
          <w:sz w:val="28"/>
          <w:szCs w:val="28"/>
          <w:lang w:val="ro-RO" w:eastAsia="ru-RU"/>
        </w:rPr>
        <w:t xml:space="preserve">în </w:t>
      </w:r>
      <w:r w:rsidR="00EC51EA" w:rsidRPr="001034B8">
        <w:rPr>
          <w:rFonts w:ascii="Times New Roman" w:eastAsia="Times New Roman" w:hAnsi="Times New Roman"/>
          <w:sz w:val="28"/>
          <w:szCs w:val="28"/>
          <w:lang w:val="ro-RO" w:eastAsia="ru-RU"/>
        </w:rPr>
        <w:t>a</w:t>
      </w:r>
      <w:r w:rsidR="00343D73" w:rsidRPr="001034B8">
        <w:rPr>
          <w:rFonts w:ascii="Times New Roman" w:eastAsia="Times New Roman" w:hAnsi="Times New Roman"/>
          <w:sz w:val="28"/>
          <w:szCs w:val="28"/>
          <w:lang w:val="ro-RO" w:eastAsia="ru-RU"/>
        </w:rPr>
        <w:t xml:space="preserve">nexa nr. 1 </w:t>
      </w:r>
      <w:r w:rsidR="00A337EA" w:rsidRPr="001034B8">
        <w:rPr>
          <w:rFonts w:ascii="Times New Roman" w:eastAsia="Times New Roman" w:hAnsi="Times New Roman"/>
          <w:sz w:val="28"/>
          <w:szCs w:val="28"/>
          <w:lang w:val="ro-RO" w:eastAsia="ru-RU"/>
        </w:rPr>
        <w:t>„</w:t>
      </w:r>
      <w:r w:rsidR="000A5474" w:rsidRPr="001034B8">
        <w:rPr>
          <w:rFonts w:ascii="Times New Roman" w:eastAsia="Times New Roman" w:hAnsi="Times New Roman"/>
          <w:sz w:val="28"/>
          <w:szCs w:val="28"/>
          <w:lang w:val="ro-RO" w:eastAsia="ru-RU"/>
        </w:rPr>
        <w:t xml:space="preserve">Regulamentul cu privire la organizarea </w:t>
      </w:r>
      <w:proofErr w:type="spellStart"/>
      <w:r w:rsidR="000A5474" w:rsidRPr="001034B8">
        <w:rPr>
          <w:rFonts w:ascii="Times New Roman" w:eastAsia="Times New Roman" w:hAnsi="Times New Roman"/>
          <w:sz w:val="28"/>
          <w:szCs w:val="28"/>
          <w:lang w:val="ro-RO" w:eastAsia="ru-RU"/>
        </w:rPr>
        <w:t>şi</w:t>
      </w:r>
      <w:proofErr w:type="spellEnd"/>
      <w:r w:rsidR="000A5474" w:rsidRPr="001034B8">
        <w:rPr>
          <w:rFonts w:ascii="Times New Roman" w:eastAsia="Times New Roman" w:hAnsi="Times New Roman"/>
          <w:sz w:val="28"/>
          <w:szCs w:val="28"/>
          <w:lang w:val="ro-RO" w:eastAsia="ru-RU"/>
        </w:rPr>
        <w:t xml:space="preserve"> </w:t>
      </w:r>
      <w:proofErr w:type="spellStart"/>
      <w:r w:rsidR="000A5474" w:rsidRPr="001034B8">
        <w:rPr>
          <w:rFonts w:ascii="Times New Roman" w:eastAsia="Times New Roman" w:hAnsi="Times New Roman"/>
          <w:sz w:val="28"/>
          <w:szCs w:val="28"/>
          <w:lang w:val="ro-RO" w:eastAsia="ru-RU"/>
        </w:rPr>
        <w:t>desfăşurarea</w:t>
      </w:r>
      <w:proofErr w:type="spellEnd"/>
      <w:r w:rsidR="000A5474" w:rsidRPr="001034B8">
        <w:rPr>
          <w:rFonts w:ascii="Times New Roman" w:eastAsia="Times New Roman" w:hAnsi="Times New Roman"/>
          <w:sz w:val="28"/>
          <w:szCs w:val="28"/>
          <w:lang w:val="ro-RO" w:eastAsia="ru-RU"/>
        </w:rPr>
        <w:t xml:space="preserve"> Festivalului </w:t>
      </w:r>
      <w:proofErr w:type="spellStart"/>
      <w:r w:rsidR="000A5474" w:rsidRPr="001034B8">
        <w:rPr>
          <w:rFonts w:ascii="Times New Roman" w:eastAsia="Times New Roman" w:hAnsi="Times New Roman"/>
          <w:sz w:val="28"/>
          <w:szCs w:val="28"/>
          <w:lang w:val="ro-RO" w:eastAsia="ru-RU"/>
        </w:rPr>
        <w:t>Internaţional</w:t>
      </w:r>
      <w:proofErr w:type="spellEnd"/>
      <w:r w:rsidR="000A5474" w:rsidRPr="001034B8">
        <w:rPr>
          <w:rFonts w:ascii="Times New Roman" w:eastAsia="Times New Roman" w:hAnsi="Times New Roman"/>
          <w:sz w:val="28"/>
          <w:szCs w:val="28"/>
          <w:lang w:val="ro-RO" w:eastAsia="ru-RU"/>
        </w:rPr>
        <w:t xml:space="preserve"> de Muzică „</w:t>
      </w:r>
      <w:proofErr w:type="spellStart"/>
      <w:r w:rsidR="000A5474" w:rsidRPr="001034B8">
        <w:rPr>
          <w:rFonts w:ascii="Times New Roman" w:eastAsia="Times New Roman" w:hAnsi="Times New Roman"/>
          <w:sz w:val="28"/>
          <w:szCs w:val="28"/>
          <w:lang w:val="ro-RO" w:eastAsia="ru-RU"/>
        </w:rPr>
        <w:t>Mărţişor</w:t>
      </w:r>
      <w:proofErr w:type="spellEnd"/>
      <w:r w:rsidR="000A5474" w:rsidRPr="001034B8">
        <w:rPr>
          <w:rFonts w:ascii="Times New Roman" w:eastAsia="Times New Roman" w:hAnsi="Times New Roman"/>
          <w:sz w:val="28"/>
          <w:szCs w:val="28"/>
          <w:lang w:val="ro-RO" w:eastAsia="ru-RU"/>
        </w:rPr>
        <w:t>”</w:t>
      </w:r>
      <w:r w:rsidR="00343D73" w:rsidRPr="001034B8">
        <w:rPr>
          <w:rFonts w:ascii="Times New Roman" w:eastAsia="Times New Roman" w:hAnsi="Times New Roman"/>
          <w:sz w:val="28"/>
          <w:szCs w:val="28"/>
          <w:lang w:val="ro-RO" w:eastAsia="ru-RU"/>
        </w:rPr>
        <w:t>”:</w:t>
      </w:r>
    </w:p>
    <w:p w14:paraId="44423028" w14:textId="0B75A977" w:rsidR="000A5474" w:rsidRPr="001034B8" w:rsidRDefault="002221F2" w:rsidP="000A5474">
      <w:pPr>
        <w:shd w:val="clear" w:color="auto" w:fill="FFFFFF"/>
        <w:tabs>
          <w:tab w:val="left" w:pos="1170"/>
        </w:tabs>
        <w:spacing w:after="0" w:line="240" w:lineRule="auto"/>
        <w:ind w:firstLine="720"/>
        <w:contextualSpacing/>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2.</w:t>
      </w:r>
      <w:r w:rsidR="00D75FCE" w:rsidRPr="001034B8">
        <w:rPr>
          <w:rFonts w:ascii="Times New Roman" w:eastAsia="Times New Roman" w:hAnsi="Times New Roman"/>
          <w:sz w:val="28"/>
          <w:szCs w:val="28"/>
          <w:lang w:val="ro-RO" w:eastAsia="ru-RU"/>
        </w:rPr>
        <w:t>3</w:t>
      </w:r>
      <w:r w:rsidRPr="001034B8">
        <w:rPr>
          <w:rFonts w:ascii="Times New Roman" w:eastAsia="Times New Roman" w:hAnsi="Times New Roman"/>
          <w:sz w:val="28"/>
          <w:szCs w:val="28"/>
          <w:lang w:val="ro-RO" w:eastAsia="ru-RU"/>
        </w:rPr>
        <w:t xml:space="preserve">.1. </w:t>
      </w:r>
      <w:r w:rsidR="000A5474" w:rsidRPr="001034B8">
        <w:rPr>
          <w:rFonts w:ascii="Times New Roman" w:eastAsia="Times New Roman" w:hAnsi="Times New Roman"/>
          <w:sz w:val="28"/>
          <w:szCs w:val="28"/>
          <w:lang w:val="ro-RO" w:eastAsia="ru-RU"/>
        </w:rPr>
        <w:t xml:space="preserve">la punctul 1, după cuvintele </w:t>
      </w:r>
      <w:r w:rsidR="00A337EA" w:rsidRPr="001034B8">
        <w:rPr>
          <w:rFonts w:ascii="Times New Roman" w:eastAsia="Times New Roman" w:hAnsi="Times New Roman"/>
          <w:sz w:val="28"/>
          <w:szCs w:val="28"/>
          <w:lang w:val="ro-RO" w:eastAsia="ru-RU"/>
        </w:rPr>
        <w:t>„</w:t>
      </w:r>
      <w:r w:rsidR="000A5474" w:rsidRPr="001034B8">
        <w:rPr>
          <w:rFonts w:ascii="Times New Roman" w:eastAsia="Times New Roman" w:hAnsi="Times New Roman"/>
          <w:sz w:val="28"/>
          <w:szCs w:val="28"/>
          <w:lang w:val="ro-RO" w:eastAsia="ru-RU"/>
        </w:rPr>
        <w:t xml:space="preserve">Ministerul Culturii” se </w:t>
      </w:r>
      <w:proofErr w:type="spellStart"/>
      <w:r w:rsidR="000A5474" w:rsidRPr="001034B8">
        <w:rPr>
          <w:rFonts w:ascii="Times New Roman" w:eastAsia="Times New Roman" w:hAnsi="Times New Roman"/>
          <w:sz w:val="28"/>
          <w:szCs w:val="28"/>
          <w:lang w:val="ro-RO" w:eastAsia="ru-RU"/>
        </w:rPr>
        <w:t>completeză</w:t>
      </w:r>
      <w:proofErr w:type="spellEnd"/>
      <w:r w:rsidR="000A5474" w:rsidRPr="001034B8">
        <w:rPr>
          <w:rFonts w:ascii="Times New Roman" w:eastAsia="Times New Roman" w:hAnsi="Times New Roman"/>
          <w:sz w:val="28"/>
          <w:szCs w:val="28"/>
          <w:lang w:val="ro-RO" w:eastAsia="ru-RU"/>
        </w:rPr>
        <w:t xml:space="preserve"> cu textul </w:t>
      </w:r>
      <w:r w:rsidR="00A337EA" w:rsidRPr="001034B8">
        <w:rPr>
          <w:rFonts w:ascii="Times New Roman" w:eastAsia="Times New Roman" w:hAnsi="Times New Roman"/>
          <w:sz w:val="28"/>
          <w:szCs w:val="28"/>
          <w:lang w:val="ro-RO" w:eastAsia="ru-RU"/>
        </w:rPr>
        <w:t>„</w:t>
      </w:r>
      <w:r w:rsidR="000A5474" w:rsidRPr="001034B8">
        <w:rPr>
          <w:rFonts w:ascii="Times New Roman" w:eastAsia="Times New Roman" w:hAnsi="Times New Roman"/>
          <w:sz w:val="28"/>
          <w:szCs w:val="28"/>
          <w:lang w:val="ro-RO" w:eastAsia="ru-RU"/>
        </w:rPr>
        <w:t xml:space="preserve">și </w:t>
      </w:r>
      <w:proofErr w:type="spellStart"/>
      <w:r w:rsidR="000A5474" w:rsidRPr="001034B8">
        <w:rPr>
          <w:rFonts w:ascii="Times New Roman" w:eastAsia="Times New Roman" w:hAnsi="Times New Roman"/>
          <w:sz w:val="28"/>
          <w:szCs w:val="28"/>
          <w:lang w:val="ro-RO" w:eastAsia="ru-RU"/>
        </w:rPr>
        <w:t>Instituţia</w:t>
      </w:r>
      <w:proofErr w:type="spellEnd"/>
      <w:r w:rsidR="000A5474" w:rsidRPr="001034B8">
        <w:rPr>
          <w:rFonts w:ascii="Times New Roman" w:eastAsia="Times New Roman" w:hAnsi="Times New Roman"/>
          <w:sz w:val="28"/>
          <w:szCs w:val="28"/>
          <w:lang w:val="ro-RO" w:eastAsia="ru-RU"/>
        </w:rPr>
        <w:t xml:space="preserve"> Publică </w:t>
      </w:r>
      <w:proofErr w:type="spellStart"/>
      <w:r w:rsidR="000A5474" w:rsidRPr="001034B8">
        <w:rPr>
          <w:rFonts w:ascii="Times New Roman" w:eastAsia="Times New Roman" w:hAnsi="Times New Roman"/>
          <w:sz w:val="28"/>
          <w:szCs w:val="28"/>
          <w:lang w:val="ro-RO" w:eastAsia="ru-RU"/>
        </w:rPr>
        <w:t>Organizaţia</w:t>
      </w:r>
      <w:proofErr w:type="spellEnd"/>
      <w:r w:rsidR="000A5474" w:rsidRPr="001034B8">
        <w:rPr>
          <w:rFonts w:ascii="Times New Roman" w:eastAsia="Times New Roman" w:hAnsi="Times New Roman"/>
          <w:sz w:val="28"/>
          <w:szCs w:val="28"/>
          <w:lang w:val="ro-RO" w:eastAsia="ru-RU"/>
        </w:rPr>
        <w:t xml:space="preserve"> Concertistică </w:t>
      </w:r>
      <w:proofErr w:type="spellStart"/>
      <w:r w:rsidR="000A5474" w:rsidRPr="001034B8">
        <w:rPr>
          <w:rFonts w:ascii="Times New Roman" w:eastAsia="Times New Roman" w:hAnsi="Times New Roman"/>
          <w:sz w:val="28"/>
          <w:szCs w:val="28"/>
          <w:lang w:val="ro-RO" w:eastAsia="ru-RU"/>
        </w:rPr>
        <w:t>şi</w:t>
      </w:r>
      <w:proofErr w:type="spellEnd"/>
      <w:r w:rsidR="000A5474" w:rsidRPr="001034B8">
        <w:rPr>
          <w:rFonts w:ascii="Times New Roman" w:eastAsia="Times New Roman" w:hAnsi="Times New Roman"/>
          <w:sz w:val="28"/>
          <w:szCs w:val="28"/>
          <w:lang w:val="ro-RO" w:eastAsia="ru-RU"/>
        </w:rPr>
        <w:t xml:space="preserve"> de Management Artistic </w:t>
      </w:r>
      <w:proofErr w:type="spellStart"/>
      <w:r w:rsidR="000A5474" w:rsidRPr="001034B8">
        <w:rPr>
          <w:rFonts w:ascii="Times New Roman" w:eastAsia="Times New Roman" w:hAnsi="Times New Roman"/>
          <w:sz w:val="28"/>
          <w:szCs w:val="28"/>
          <w:lang w:val="ro-RO" w:eastAsia="ru-RU"/>
        </w:rPr>
        <w:t>Naţională</w:t>
      </w:r>
      <w:proofErr w:type="spellEnd"/>
      <w:r w:rsidR="000A5474" w:rsidRPr="001034B8">
        <w:rPr>
          <w:rFonts w:ascii="Times New Roman" w:eastAsia="Times New Roman" w:hAnsi="Times New Roman"/>
          <w:sz w:val="28"/>
          <w:szCs w:val="28"/>
          <w:lang w:val="ro-RO" w:eastAsia="ru-RU"/>
        </w:rPr>
        <w:t xml:space="preserve"> „Moldova-Concert” (în continuare – I.P. OCMAN „Moldova-Concert”)”.</w:t>
      </w:r>
    </w:p>
    <w:p w14:paraId="3A3E5841" w14:textId="62BC54DB" w:rsidR="000A5474" w:rsidRPr="001034B8" w:rsidRDefault="002221F2" w:rsidP="000A5474">
      <w:pPr>
        <w:shd w:val="clear" w:color="auto" w:fill="FFFFFF"/>
        <w:tabs>
          <w:tab w:val="left" w:pos="1170"/>
        </w:tabs>
        <w:spacing w:after="0" w:line="240" w:lineRule="auto"/>
        <w:ind w:firstLine="720"/>
        <w:contextualSpacing/>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lastRenderedPageBreak/>
        <w:t>2.</w:t>
      </w:r>
      <w:r w:rsidR="00D75FCE" w:rsidRPr="001034B8">
        <w:rPr>
          <w:rFonts w:ascii="Times New Roman" w:eastAsia="Times New Roman" w:hAnsi="Times New Roman"/>
          <w:sz w:val="28"/>
          <w:szCs w:val="28"/>
          <w:lang w:val="ro-RO" w:eastAsia="ru-RU"/>
        </w:rPr>
        <w:t>3</w:t>
      </w:r>
      <w:r w:rsidRPr="001034B8">
        <w:rPr>
          <w:rFonts w:ascii="Times New Roman" w:eastAsia="Times New Roman" w:hAnsi="Times New Roman"/>
          <w:sz w:val="28"/>
          <w:szCs w:val="28"/>
          <w:lang w:val="ro-RO" w:eastAsia="ru-RU"/>
        </w:rPr>
        <w:t>.2.</w:t>
      </w:r>
      <w:r w:rsidR="000A5474" w:rsidRPr="001034B8">
        <w:rPr>
          <w:rFonts w:ascii="Times New Roman" w:eastAsia="Times New Roman" w:hAnsi="Times New Roman"/>
          <w:sz w:val="28"/>
          <w:szCs w:val="28"/>
          <w:lang w:val="ro-RO" w:eastAsia="ru-RU"/>
        </w:rPr>
        <w:t xml:space="preserve"> la punctul 6, după cuvintele „Ministerul Culturii” se </w:t>
      </w:r>
      <w:proofErr w:type="spellStart"/>
      <w:r w:rsidR="000A5474" w:rsidRPr="001034B8">
        <w:rPr>
          <w:rFonts w:ascii="Times New Roman" w:eastAsia="Times New Roman" w:hAnsi="Times New Roman"/>
          <w:sz w:val="28"/>
          <w:szCs w:val="28"/>
          <w:lang w:val="ro-RO" w:eastAsia="ru-RU"/>
        </w:rPr>
        <w:t>completeză</w:t>
      </w:r>
      <w:proofErr w:type="spellEnd"/>
      <w:r w:rsidR="000A5474" w:rsidRPr="001034B8">
        <w:rPr>
          <w:rFonts w:ascii="Times New Roman" w:eastAsia="Times New Roman" w:hAnsi="Times New Roman"/>
          <w:sz w:val="28"/>
          <w:szCs w:val="28"/>
          <w:lang w:val="ro-RO" w:eastAsia="ru-RU"/>
        </w:rPr>
        <w:t xml:space="preserve"> cu textul „și instituțiilor publice de cultură subordonate”.</w:t>
      </w:r>
    </w:p>
    <w:p w14:paraId="04CC9AC5" w14:textId="01022AAF" w:rsidR="000A5474" w:rsidRPr="001034B8" w:rsidRDefault="002221F2" w:rsidP="000A5474">
      <w:pPr>
        <w:shd w:val="clear" w:color="auto" w:fill="FFFFFF"/>
        <w:tabs>
          <w:tab w:val="left" w:pos="1170"/>
        </w:tabs>
        <w:spacing w:after="0" w:line="240" w:lineRule="auto"/>
        <w:ind w:firstLine="720"/>
        <w:contextualSpacing/>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2.</w:t>
      </w:r>
      <w:r w:rsidR="00D75FCE" w:rsidRPr="001034B8">
        <w:rPr>
          <w:rFonts w:ascii="Times New Roman" w:eastAsia="Times New Roman" w:hAnsi="Times New Roman"/>
          <w:sz w:val="28"/>
          <w:szCs w:val="28"/>
          <w:lang w:val="ro-RO" w:eastAsia="ru-RU"/>
        </w:rPr>
        <w:t>3</w:t>
      </w:r>
      <w:r w:rsidRPr="001034B8">
        <w:rPr>
          <w:rFonts w:ascii="Times New Roman" w:eastAsia="Times New Roman" w:hAnsi="Times New Roman"/>
          <w:sz w:val="28"/>
          <w:szCs w:val="28"/>
          <w:lang w:val="ro-RO" w:eastAsia="ru-RU"/>
        </w:rPr>
        <w:t>.3.</w:t>
      </w:r>
      <w:r w:rsidR="000A5474" w:rsidRPr="001034B8">
        <w:rPr>
          <w:rFonts w:ascii="Times New Roman" w:eastAsia="Times New Roman" w:hAnsi="Times New Roman"/>
          <w:sz w:val="28"/>
          <w:szCs w:val="28"/>
          <w:lang w:val="ro-RO" w:eastAsia="ru-RU"/>
        </w:rPr>
        <w:t xml:space="preserve"> la punctul 12, după cuvintele „prin intermediul” se completează cu textul „I.P. OCMAN „Moldova-Concert”,”.</w:t>
      </w:r>
    </w:p>
    <w:p w14:paraId="385A3349" w14:textId="78639F69" w:rsidR="000A5474" w:rsidRPr="001034B8" w:rsidRDefault="002221F2" w:rsidP="000A5474">
      <w:pPr>
        <w:shd w:val="clear" w:color="auto" w:fill="FFFFFF"/>
        <w:tabs>
          <w:tab w:val="left" w:pos="1170"/>
        </w:tabs>
        <w:spacing w:after="0" w:line="240" w:lineRule="auto"/>
        <w:ind w:firstLine="720"/>
        <w:contextualSpacing/>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2.</w:t>
      </w:r>
      <w:r w:rsidR="00D75FCE" w:rsidRPr="001034B8">
        <w:rPr>
          <w:rFonts w:ascii="Times New Roman" w:eastAsia="Times New Roman" w:hAnsi="Times New Roman"/>
          <w:sz w:val="28"/>
          <w:szCs w:val="28"/>
          <w:lang w:val="ro-RO" w:eastAsia="ru-RU"/>
        </w:rPr>
        <w:t>3</w:t>
      </w:r>
      <w:r w:rsidRPr="001034B8">
        <w:rPr>
          <w:rFonts w:ascii="Times New Roman" w:eastAsia="Times New Roman" w:hAnsi="Times New Roman"/>
          <w:sz w:val="28"/>
          <w:szCs w:val="28"/>
          <w:lang w:val="ro-RO" w:eastAsia="ru-RU"/>
        </w:rPr>
        <w:t>.4.</w:t>
      </w:r>
      <w:r w:rsidR="000A5474" w:rsidRPr="001034B8">
        <w:rPr>
          <w:rFonts w:ascii="Times New Roman" w:eastAsia="Times New Roman" w:hAnsi="Times New Roman"/>
          <w:sz w:val="28"/>
          <w:szCs w:val="28"/>
          <w:lang w:val="ro-RO" w:eastAsia="ru-RU"/>
        </w:rPr>
        <w:t xml:space="preserve"> la punctul 13: </w:t>
      </w:r>
    </w:p>
    <w:p w14:paraId="776E4870" w14:textId="77777777" w:rsidR="000A5474" w:rsidRPr="001034B8" w:rsidRDefault="000A5474" w:rsidP="000A5474">
      <w:pPr>
        <w:shd w:val="clear" w:color="auto" w:fill="FFFFFF"/>
        <w:tabs>
          <w:tab w:val="left" w:pos="1170"/>
        </w:tabs>
        <w:spacing w:after="0" w:line="240" w:lineRule="auto"/>
        <w:ind w:firstLine="720"/>
        <w:contextualSpacing/>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textul „Cheltuielile de deplasare (tur-retur) vor fi acoperite din contul </w:t>
      </w:r>
      <w:proofErr w:type="spellStart"/>
      <w:r w:rsidRPr="001034B8">
        <w:rPr>
          <w:rFonts w:ascii="Times New Roman" w:eastAsia="Times New Roman" w:hAnsi="Times New Roman"/>
          <w:sz w:val="28"/>
          <w:szCs w:val="28"/>
          <w:lang w:val="ro-RO" w:eastAsia="ru-RU"/>
        </w:rPr>
        <w:t>participanţilor</w:t>
      </w:r>
      <w:proofErr w:type="spellEnd"/>
      <w:r w:rsidRPr="001034B8">
        <w:rPr>
          <w:rFonts w:ascii="Times New Roman" w:eastAsia="Times New Roman" w:hAnsi="Times New Roman"/>
          <w:sz w:val="28"/>
          <w:szCs w:val="28"/>
          <w:lang w:val="ro-RO" w:eastAsia="ru-RU"/>
        </w:rPr>
        <w:t xml:space="preserve"> la Festival.” se exclude;</w:t>
      </w:r>
    </w:p>
    <w:p w14:paraId="5CDDF77B" w14:textId="77777777" w:rsidR="000A5474" w:rsidRPr="001034B8" w:rsidRDefault="000A5474" w:rsidP="000A5474">
      <w:pPr>
        <w:shd w:val="clear" w:color="auto" w:fill="FFFFFF"/>
        <w:tabs>
          <w:tab w:val="left" w:pos="1170"/>
        </w:tabs>
        <w:spacing w:after="0" w:line="240" w:lineRule="auto"/>
        <w:ind w:firstLine="720"/>
        <w:contextualSpacing/>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după cuvintele „Ministerul Culturii” se </w:t>
      </w:r>
      <w:proofErr w:type="spellStart"/>
      <w:r w:rsidRPr="001034B8">
        <w:rPr>
          <w:rFonts w:ascii="Times New Roman" w:eastAsia="Times New Roman" w:hAnsi="Times New Roman"/>
          <w:sz w:val="28"/>
          <w:szCs w:val="28"/>
          <w:lang w:val="ro-RO" w:eastAsia="ru-RU"/>
        </w:rPr>
        <w:t>completeză</w:t>
      </w:r>
      <w:proofErr w:type="spellEnd"/>
      <w:r w:rsidRPr="001034B8">
        <w:rPr>
          <w:rFonts w:ascii="Times New Roman" w:eastAsia="Times New Roman" w:hAnsi="Times New Roman"/>
          <w:sz w:val="28"/>
          <w:szCs w:val="28"/>
          <w:lang w:val="ro-RO" w:eastAsia="ru-RU"/>
        </w:rPr>
        <w:t xml:space="preserve"> cu textul „sau I.P. OCMAN „Moldova Concert””.</w:t>
      </w:r>
    </w:p>
    <w:p w14:paraId="4A6C2132" w14:textId="6BBFAE7E" w:rsidR="000A5474" w:rsidRPr="001034B8" w:rsidRDefault="002221F2" w:rsidP="000A5474">
      <w:pPr>
        <w:shd w:val="clear" w:color="auto" w:fill="FFFFFF"/>
        <w:tabs>
          <w:tab w:val="left" w:pos="1170"/>
        </w:tabs>
        <w:spacing w:after="0" w:line="240" w:lineRule="auto"/>
        <w:ind w:firstLine="720"/>
        <w:contextualSpacing/>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2.</w:t>
      </w:r>
      <w:r w:rsidR="00D75FCE" w:rsidRPr="001034B8">
        <w:rPr>
          <w:rFonts w:ascii="Times New Roman" w:eastAsia="Times New Roman" w:hAnsi="Times New Roman"/>
          <w:sz w:val="28"/>
          <w:szCs w:val="28"/>
          <w:lang w:val="ro-RO" w:eastAsia="ru-RU"/>
        </w:rPr>
        <w:t>3</w:t>
      </w:r>
      <w:r w:rsidRPr="001034B8">
        <w:rPr>
          <w:rFonts w:ascii="Times New Roman" w:eastAsia="Times New Roman" w:hAnsi="Times New Roman"/>
          <w:sz w:val="28"/>
          <w:szCs w:val="28"/>
          <w:lang w:val="ro-RO" w:eastAsia="ru-RU"/>
        </w:rPr>
        <w:t>.5.</w:t>
      </w:r>
      <w:r w:rsidR="000A5474" w:rsidRPr="001034B8">
        <w:rPr>
          <w:rFonts w:ascii="Times New Roman" w:eastAsia="Times New Roman" w:hAnsi="Times New Roman"/>
          <w:sz w:val="28"/>
          <w:szCs w:val="28"/>
          <w:lang w:val="ro-RO" w:eastAsia="ru-RU"/>
        </w:rPr>
        <w:t xml:space="preserve"> la punctul 19, cuvintele „va elabora” se substituie cu textul „</w:t>
      </w:r>
      <w:r w:rsidR="000A5474" w:rsidRPr="001034B8">
        <w:rPr>
          <w:rFonts w:ascii="Times New Roman" w:eastAsia="Times New Roman" w:hAnsi="Times New Roman"/>
          <w:color w:val="000000"/>
          <w:sz w:val="28"/>
          <w:szCs w:val="28"/>
          <w:lang w:val="ro-RO" w:bidi="bn-BD"/>
        </w:rPr>
        <w:t>și I.P. OCMAN „Moldova Concert” vor elabora</w:t>
      </w:r>
      <w:r w:rsidR="000A5474" w:rsidRPr="001034B8">
        <w:rPr>
          <w:rFonts w:ascii="Times New Roman" w:eastAsia="Times New Roman" w:hAnsi="Times New Roman"/>
          <w:sz w:val="28"/>
          <w:szCs w:val="28"/>
          <w:lang w:val="ro-RO" w:eastAsia="ru-RU"/>
        </w:rPr>
        <w:t>”.</w:t>
      </w:r>
    </w:p>
    <w:p w14:paraId="57230BC9" w14:textId="379C0AC4" w:rsidR="000A5474" w:rsidRPr="001034B8" w:rsidRDefault="002221F2" w:rsidP="009A30DD">
      <w:pPr>
        <w:shd w:val="clear" w:color="auto" w:fill="FFFFFF"/>
        <w:tabs>
          <w:tab w:val="left" w:pos="1170"/>
        </w:tabs>
        <w:spacing w:after="0" w:line="240" w:lineRule="auto"/>
        <w:ind w:firstLine="720"/>
        <w:contextualSpacing/>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2.</w:t>
      </w:r>
      <w:r w:rsidR="00D75FCE" w:rsidRPr="001034B8">
        <w:rPr>
          <w:rFonts w:ascii="Times New Roman" w:eastAsia="Times New Roman" w:hAnsi="Times New Roman"/>
          <w:sz w:val="28"/>
          <w:szCs w:val="28"/>
          <w:lang w:val="ro-RO" w:eastAsia="ru-RU"/>
        </w:rPr>
        <w:t>3</w:t>
      </w:r>
      <w:r w:rsidRPr="001034B8">
        <w:rPr>
          <w:rFonts w:ascii="Times New Roman" w:eastAsia="Times New Roman" w:hAnsi="Times New Roman"/>
          <w:sz w:val="28"/>
          <w:szCs w:val="28"/>
          <w:lang w:val="ro-RO" w:eastAsia="ru-RU"/>
        </w:rPr>
        <w:t>.</w:t>
      </w:r>
      <w:r w:rsidR="000A5474" w:rsidRPr="001034B8">
        <w:rPr>
          <w:rFonts w:ascii="Times New Roman" w:eastAsia="Times New Roman" w:hAnsi="Times New Roman"/>
          <w:sz w:val="28"/>
          <w:szCs w:val="28"/>
          <w:lang w:val="ro-RO" w:eastAsia="ru-RU"/>
        </w:rPr>
        <w:t>6</w:t>
      </w:r>
      <w:r w:rsidRPr="001034B8">
        <w:rPr>
          <w:rFonts w:ascii="Times New Roman" w:eastAsia="Times New Roman" w:hAnsi="Times New Roman"/>
          <w:sz w:val="28"/>
          <w:szCs w:val="28"/>
          <w:lang w:val="ro-RO" w:eastAsia="ru-RU"/>
        </w:rPr>
        <w:t>.</w:t>
      </w:r>
      <w:r w:rsidR="000A5474" w:rsidRPr="001034B8">
        <w:rPr>
          <w:rFonts w:ascii="Times New Roman" w:eastAsia="Times New Roman" w:hAnsi="Times New Roman"/>
          <w:sz w:val="28"/>
          <w:szCs w:val="28"/>
          <w:lang w:val="ro-RO" w:eastAsia="ru-RU"/>
        </w:rPr>
        <w:t xml:space="preserve"> la punctul 20, cuvintele „Ministerul Culturii” se substituie cu cuvintele „organizatorii Festivalului”.</w:t>
      </w:r>
    </w:p>
    <w:p w14:paraId="7352981A" w14:textId="77777777" w:rsidR="001034B8" w:rsidRDefault="001034B8" w:rsidP="009A30DD">
      <w:pPr>
        <w:shd w:val="clear" w:color="auto" w:fill="FFFFFF"/>
        <w:tabs>
          <w:tab w:val="left" w:pos="1170"/>
        </w:tabs>
        <w:spacing w:after="0" w:line="240" w:lineRule="auto"/>
        <w:ind w:firstLine="720"/>
        <w:contextualSpacing/>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2.3.7. la punctul 24, cuvintele „acoperirea cheltuielilor de transport” se substituie cu cuvintele „acoperirea (parțial sau integral) cheltuielilor de transport”.</w:t>
      </w:r>
    </w:p>
    <w:p w14:paraId="7C9ED065" w14:textId="07EEE84D" w:rsidR="001034B8" w:rsidRPr="001034B8" w:rsidRDefault="001034B8" w:rsidP="009A30DD">
      <w:pPr>
        <w:shd w:val="clear" w:color="auto" w:fill="FFFFFF"/>
        <w:tabs>
          <w:tab w:val="left" w:pos="1170"/>
        </w:tabs>
        <w:spacing w:after="0" w:line="240" w:lineRule="auto"/>
        <w:ind w:firstLine="720"/>
        <w:contextualSpacing/>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2.3.8. punctele 23 și 25 se abrogă.</w:t>
      </w:r>
    </w:p>
    <w:p w14:paraId="76880D83" w14:textId="3E68A8ED" w:rsidR="000A5474" w:rsidRPr="001034B8" w:rsidRDefault="00DD4052" w:rsidP="000A5474">
      <w:pPr>
        <w:shd w:val="clear" w:color="auto" w:fill="FFFFFF"/>
        <w:tabs>
          <w:tab w:val="left" w:pos="1170"/>
        </w:tabs>
        <w:spacing w:after="0" w:line="240" w:lineRule="auto"/>
        <w:ind w:firstLine="720"/>
        <w:contextualSpacing/>
        <w:jc w:val="both"/>
        <w:rPr>
          <w:rFonts w:ascii="Times New Roman" w:eastAsia="Times New Roman" w:hAnsi="Times New Roman"/>
          <w:sz w:val="28"/>
          <w:szCs w:val="28"/>
          <w:lang w:val="ro-RO"/>
        </w:rPr>
      </w:pPr>
      <w:r w:rsidRPr="001034B8">
        <w:rPr>
          <w:rFonts w:ascii="Times New Roman" w:eastAsia="Times New Roman" w:hAnsi="Times New Roman"/>
          <w:sz w:val="28"/>
          <w:szCs w:val="28"/>
          <w:lang w:val="ro-RO" w:eastAsia="ru-RU"/>
        </w:rPr>
        <w:t>2.</w:t>
      </w:r>
      <w:r w:rsidR="00D75FCE" w:rsidRPr="001034B8">
        <w:rPr>
          <w:rFonts w:ascii="Times New Roman" w:eastAsia="Times New Roman" w:hAnsi="Times New Roman"/>
          <w:sz w:val="28"/>
          <w:szCs w:val="28"/>
          <w:lang w:val="ro-RO" w:eastAsia="ru-RU"/>
        </w:rPr>
        <w:t>4</w:t>
      </w:r>
      <w:r w:rsidR="000A5474" w:rsidRPr="001034B8">
        <w:rPr>
          <w:rFonts w:ascii="Times New Roman" w:eastAsia="Times New Roman" w:hAnsi="Times New Roman"/>
          <w:sz w:val="28"/>
          <w:szCs w:val="28"/>
          <w:lang w:val="ro-RO" w:eastAsia="ru-RU"/>
        </w:rPr>
        <w:t xml:space="preserve">. </w:t>
      </w:r>
      <w:r w:rsidR="00EC51EA" w:rsidRPr="001034B8">
        <w:rPr>
          <w:rFonts w:ascii="Times New Roman" w:eastAsia="Times New Roman" w:hAnsi="Times New Roman"/>
          <w:sz w:val="28"/>
          <w:szCs w:val="28"/>
          <w:lang w:val="ro-RO" w:eastAsia="ru-RU"/>
        </w:rPr>
        <w:t xml:space="preserve">în anexa nr. 2 </w:t>
      </w:r>
      <w:r w:rsidR="006C7D3F" w:rsidRPr="001034B8">
        <w:rPr>
          <w:rFonts w:ascii="Times New Roman" w:eastAsia="Times New Roman" w:hAnsi="Times New Roman"/>
          <w:sz w:val="28"/>
          <w:szCs w:val="28"/>
          <w:lang w:val="ro-RO" w:eastAsia="ru-RU"/>
        </w:rPr>
        <w:t>„</w:t>
      </w:r>
      <w:r w:rsidR="000A5474" w:rsidRPr="001034B8">
        <w:rPr>
          <w:rFonts w:ascii="Times New Roman" w:eastAsia="Times New Roman" w:hAnsi="Times New Roman"/>
          <w:sz w:val="28"/>
          <w:szCs w:val="28"/>
          <w:lang w:val="ro-RO" w:eastAsia="ru-RU"/>
        </w:rPr>
        <w:t xml:space="preserve">Regulamentul cu privire la organizarea </w:t>
      </w:r>
      <w:proofErr w:type="spellStart"/>
      <w:r w:rsidR="000A5474" w:rsidRPr="001034B8">
        <w:rPr>
          <w:rFonts w:ascii="Times New Roman" w:eastAsia="Times New Roman" w:hAnsi="Times New Roman"/>
          <w:sz w:val="28"/>
          <w:szCs w:val="28"/>
          <w:lang w:val="ro-RO" w:eastAsia="ru-RU"/>
        </w:rPr>
        <w:t>şi</w:t>
      </w:r>
      <w:proofErr w:type="spellEnd"/>
      <w:r w:rsidR="000A5474" w:rsidRPr="001034B8">
        <w:rPr>
          <w:rFonts w:ascii="Times New Roman" w:eastAsia="Times New Roman" w:hAnsi="Times New Roman"/>
          <w:sz w:val="28"/>
          <w:szCs w:val="28"/>
          <w:lang w:val="ro-RO" w:eastAsia="ru-RU"/>
        </w:rPr>
        <w:t xml:space="preserve"> </w:t>
      </w:r>
      <w:proofErr w:type="spellStart"/>
      <w:r w:rsidR="000A5474" w:rsidRPr="001034B8">
        <w:rPr>
          <w:rFonts w:ascii="Times New Roman" w:eastAsia="Times New Roman" w:hAnsi="Times New Roman"/>
          <w:sz w:val="28"/>
          <w:szCs w:val="28"/>
          <w:lang w:val="ro-RO" w:eastAsia="ru-RU"/>
        </w:rPr>
        <w:t>desfăşurarea</w:t>
      </w:r>
      <w:proofErr w:type="spellEnd"/>
      <w:r w:rsidR="000A5474" w:rsidRPr="001034B8">
        <w:rPr>
          <w:rFonts w:ascii="Times New Roman" w:eastAsia="Times New Roman" w:hAnsi="Times New Roman"/>
          <w:sz w:val="28"/>
          <w:szCs w:val="28"/>
          <w:lang w:val="ro-RO" w:eastAsia="ru-RU"/>
        </w:rPr>
        <w:t xml:space="preserve"> Festivalului Interna</w:t>
      </w:r>
      <w:r w:rsidR="001C0CCA" w:rsidRPr="001034B8">
        <w:rPr>
          <w:rFonts w:ascii="Times New Roman" w:eastAsia="Times New Roman" w:hAnsi="Times New Roman"/>
          <w:sz w:val="28"/>
          <w:szCs w:val="28"/>
          <w:lang w:val="ro-RO" w:eastAsia="ru-RU"/>
        </w:rPr>
        <w:t>ț</w:t>
      </w:r>
      <w:r w:rsidR="000A5474" w:rsidRPr="001034B8">
        <w:rPr>
          <w:rFonts w:ascii="Times New Roman" w:eastAsia="Times New Roman" w:hAnsi="Times New Roman"/>
          <w:sz w:val="28"/>
          <w:szCs w:val="28"/>
          <w:lang w:val="ro-RO" w:eastAsia="ru-RU"/>
        </w:rPr>
        <w:t xml:space="preserve">ional al Vedetelor de Operă </w:t>
      </w:r>
      <w:proofErr w:type="spellStart"/>
      <w:r w:rsidR="000A5474" w:rsidRPr="001034B8">
        <w:rPr>
          <w:rFonts w:ascii="Times New Roman" w:eastAsia="Times New Roman" w:hAnsi="Times New Roman"/>
          <w:sz w:val="28"/>
          <w:szCs w:val="28"/>
          <w:lang w:val="ro-RO" w:eastAsia="ru-RU"/>
        </w:rPr>
        <w:t>şi</w:t>
      </w:r>
      <w:proofErr w:type="spellEnd"/>
      <w:r w:rsidR="000A5474" w:rsidRPr="001034B8">
        <w:rPr>
          <w:rFonts w:ascii="Times New Roman" w:eastAsia="Times New Roman" w:hAnsi="Times New Roman"/>
          <w:sz w:val="28"/>
          <w:szCs w:val="28"/>
          <w:lang w:val="ro-RO" w:eastAsia="ru-RU"/>
        </w:rPr>
        <w:t xml:space="preserve"> Balet „Invită Maria </w:t>
      </w:r>
      <w:proofErr w:type="spellStart"/>
      <w:r w:rsidR="000A5474" w:rsidRPr="001034B8">
        <w:rPr>
          <w:rFonts w:ascii="Times New Roman" w:eastAsia="Times New Roman" w:hAnsi="Times New Roman"/>
          <w:sz w:val="28"/>
          <w:szCs w:val="28"/>
          <w:lang w:val="ro-RO" w:eastAsia="ru-RU"/>
        </w:rPr>
        <w:t>Bieşu</w:t>
      </w:r>
      <w:proofErr w:type="spellEnd"/>
      <w:r w:rsidR="000A5474" w:rsidRPr="001034B8">
        <w:rPr>
          <w:rFonts w:ascii="Times New Roman" w:eastAsia="Times New Roman" w:hAnsi="Times New Roman"/>
          <w:sz w:val="28"/>
          <w:szCs w:val="28"/>
          <w:lang w:val="ro-RO" w:eastAsia="ru-RU"/>
        </w:rPr>
        <w:t>”</w:t>
      </w:r>
      <w:r w:rsidR="00EC51EA" w:rsidRPr="001034B8">
        <w:rPr>
          <w:rFonts w:ascii="Times New Roman" w:eastAsia="Times New Roman" w:hAnsi="Times New Roman"/>
          <w:sz w:val="28"/>
          <w:szCs w:val="28"/>
          <w:lang w:val="ro-RO"/>
        </w:rPr>
        <w:t>”</w:t>
      </w:r>
      <w:r w:rsidR="000A5474" w:rsidRPr="001034B8">
        <w:rPr>
          <w:rFonts w:ascii="Times New Roman" w:eastAsia="Times New Roman" w:hAnsi="Times New Roman"/>
          <w:sz w:val="28"/>
          <w:szCs w:val="28"/>
          <w:lang w:val="ro-RO"/>
        </w:rPr>
        <w:t>:</w:t>
      </w:r>
    </w:p>
    <w:p w14:paraId="5C7B3F38" w14:textId="14819246" w:rsidR="000A5474" w:rsidRPr="001034B8" w:rsidRDefault="00754BAE" w:rsidP="000A5474">
      <w:pPr>
        <w:shd w:val="clear" w:color="auto" w:fill="FFFFFF"/>
        <w:tabs>
          <w:tab w:val="left" w:pos="1170"/>
        </w:tabs>
        <w:spacing w:after="0" w:line="240" w:lineRule="auto"/>
        <w:ind w:firstLine="720"/>
        <w:contextualSpacing/>
        <w:jc w:val="both"/>
        <w:rPr>
          <w:rFonts w:ascii="Times New Roman" w:eastAsia="Times New Roman" w:hAnsi="Times New Roman"/>
          <w:sz w:val="28"/>
          <w:szCs w:val="28"/>
          <w:lang w:val="ro-RO"/>
        </w:rPr>
      </w:pPr>
      <w:r w:rsidRPr="001034B8">
        <w:rPr>
          <w:rFonts w:ascii="Times New Roman" w:eastAsia="Times New Roman" w:hAnsi="Times New Roman"/>
          <w:sz w:val="28"/>
          <w:szCs w:val="28"/>
          <w:lang w:val="ro-RO"/>
        </w:rPr>
        <w:t>2.</w:t>
      </w:r>
      <w:r w:rsidR="00D75FCE" w:rsidRPr="001034B8">
        <w:rPr>
          <w:rFonts w:ascii="Times New Roman" w:eastAsia="Times New Roman" w:hAnsi="Times New Roman"/>
          <w:sz w:val="28"/>
          <w:szCs w:val="28"/>
          <w:lang w:val="ro-RO"/>
        </w:rPr>
        <w:t>4</w:t>
      </w:r>
      <w:r w:rsidRPr="001034B8">
        <w:rPr>
          <w:rFonts w:ascii="Times New Roman" w:eastAsia="Times New Roman" w:hAnsi="Times New Roman"/>
          <w:sz w:val="28"/>
          <w:szCs w:val="28"/>
          <w:lang w:val="ro-RO"/>
        </w:rPr>
        <w:t>.1.</w:t>
      </w:r>
      <w:r w:rsidR="000A5474" w:rsidRPr="001034B8">
        <w:rPr>
          <w:rFonts w:ascii="Times New Roman" w:eastAsia="Times New Roman" w:hAnsi="Times New Roman"/>
          <w:sz w:val="28"/>
          <w:szCs w:val="28"/>
          <w:lang w:val="ro-RO"/>
        </w:rPr>
        <w:t xml:space="preserve"> </w:t>
      </w:r>
      <w:r w:rsidR="003B1AD1" w:rsidRPr="001034B8">
        <w:rPr>
          <w:rFonts w:ascii="Times New Roman" w:eastAsia="Times New Roman" w:hAnsi="Times New Roman"/>
          <w:sz w:val="28"/>
          <w:szCs w:val="28"/>
          <w:lang w:val="ro-RO"/>
        </w:rPr>
        <w:t xml:space="preserve">în denumire și </w:t>
      </w:r>
      <w:r w:rsidR="000A5474" w:rsidRPr="001034B8">
        <w:rPr>
          <w:rFonts w:ascii="Times New Roman" w:eastAsia="Times New Roman" w:hAnsi="Times New Roman"/>
          <w:sz w:val="28"/>
          <w:szCs w:val="28"/>
          <w:lang w:val="ro-RO"/>
        </w:rPr>
        <w:t>pe tot parcursul Regulamentului, textul „Festivalul Internațional al Vedetelor de Operă și Balet „Invită Maria Bieșu””, la orice formă gramaticală, se substituie cu textul: „Festivalul Internațional de Operă și Balet „Maria Bieșu””.</w:t>
      </w:r>
    </w:p>
    <w:p w14:paraId="7F351F15" w14:textId="2D524A9B" w:rsidR="000A5474" w:rsidRPr="001034B8" w:rsidRDefault="00754BAE" w:rsidP="000A5474">
      <w:pPr>
        <w:shd w:val="clear" w:color="auto" w:fill="FFFFFF"/>
        <w:tabs>
          <w:tab w:val="left" w:pos="1170"/>
        </w:tabs>
        <w:spacing w:after="0" w:line="240" w:lineRule="auto"/>
        <w:ind w:firstLine="720"/>
        <w:contextualSpacing/>
        <w:jc w:val="both"/>
        <w:rPr>
          <w:rFonts w:ascii="Times New Roman" w:eastAsia="Times New Roman" w:hAnsi="Times New Roman"/>
          <w:sz w:val="28"/>
          <w:szCs w:val="28"/>
          <w:lang w:val="ro-RO"/>
        </w:rPr>
      </w:pPr>
      <w:r w:rsidRPr="001034B8">
        <w:rPr>
          <w:rFonts w:ascii="Times New Roman" w:eastAsia="Times New Roman" w:hAnsi="Times New Roman"/>
          <w:sz w:val="28"/>
          <w:szCs w:val="28"/>
          <w:lang w:val="ro-RO"/>
        </w:rPr>
        <w:t>2.</w:t>
      </w:r>
      <w:r w:rsidR="00D75FCE" w:rsidRPr="001034B8">
        <w:rPr>
          <w:rFonts w:ascii="Times New Roman" w:eastAsia="Times New Roman" w:hAnsi="Times New Roman"/>
          <w:sz w:val="28"/>
          <w:szCs w:val="28"/>
          <w:lang w:val="ro-RO"/>
        </w:rPr>
        <w:t>4</w:t>
      </w:r>
      <w:r w:rsidRPr="001034B8">
        <w:rPr>
          <w:rFonts w:ascii="Times New Roman" w:eastAsia="Times New Roman" w:hAnsi="Times New Roman"/>
          <w:sz w:val="28"/>
          <w:szCs w:val="28"/>
          <w:lang w:val="ro-RO"/>
        </w:rPr>
        <w:t>.</w:t>
      </w:r>
      <w:r w:rsidR="000A5474" w:rsidRPr="001034B8">
        <w:rPr>
          <w:rFonts w:ascii="Times New Roman" w:eastAsia="Times New Roman" w:hAnsi="Times New Roman"/>
          <w:sz w:val="28"/>
          <w:szCs w:val="28"/>
          <w:lang w:val="ro-RO"/>
        </w:rPr>
        <w:t>2</w:t>
      </w:r>
      <w:r w:rsidRPr="001034B8">
        <w:rPr>
          <w:rFonts w:ascii="Times New Roman" w:eastAsia="Times New Roman" w:hAnsi="Times New Roman"/>
          <w:sz w:val="28"/>
          <w:szCs w:val="28"/>
          <w:lang w:val="ro-RO"/>
        </w:rPr>
        <w:t>.</w:t>
      </w:r>
      <w:r w:rsidR="000A5474" w:rsidRPr="001034B8">
        <w:rPr>
          <w:rFonts w:ascii="Times New Roman" w:eastAsia="Times New Roman" w:hAnsi="Times New Roman"/>
          <w:sz w:val="28"/>
          <w:szCs w:val="28"/>
          <w:lang w:val="ro-RO"/>
        </w:rPr>
        <w:t xml:space="preserve"> la punctul 1, după cuvintele „Ministerul Culturii” se completează cu textul ”și </w:t>
      </w:r>
      <w:proofErr w:type="spellStart"/>
      <w:r w:rsidR="000A5474" w:rsidRPr="001034B8">
        <w:rPr>
          <w:rFonts w:ascii="Times New Roman" w:eastAsia="Times New Roman" w:hAnsi="Times New Roman"/>
          <w:sz w:val="28"/>
          <w:szCs w:val="28"/>
          <w:lang w:val="ro-RO"/>
        </w:rPr>
        <w:t>Instituţia</w:t>
      </w:r>
      <w:proofErr w:type="spellEnd"/>
      <w:r w:rsidR="000A5474" w:rsidRPr="001034B8">
        <w:rPr>
          <w:rFonts w:ascii="Times New Roman" w:eastAsia="Times New Roman" w:hAnsi="Times New Roman"/>
          <w:sz w:val="28"/>
          <w:szCs w:val="28"/>
          <w:lang w:val="ro-RO"/>
        </w:rPr>
        <w:t xml:space="preserve"> Publică Teatrul </w:t>
      </w:r>
      <w:proofErr w:type="spellStart"/>
      <w:r w:rsidR="000A5474" w:rsidRPr="001034B8">
        <w:rPr>
          <w:rFonts w:ascii="Times New Roman" w:eastAsia="Times New Roman" w:hAnsi="Times New Roman"/>
          <w:sz w:val="28"/>
          <w:szCs w:val="28"/>
          <w:lang w:val="ro-RO"/>
        </w:rPr>
        <w:t>Naţional</w:t>
      </w:r>
      <w:proofErr w:type="spellEnd"/>
      <w:r w:rsidR="000A5474" w:rsidRPr="001034B8">
        <w:rPr>
          <w:rFonts w:ascii="Times New Roman" w:eastAsia="Times New Roman" w:hAnsi="Times New Roman"/>
          <w:sz w:val="28"/>
          <w:szCs w:val="28"/>
          <w:lang w:val="ro-RO"/>
        </w:rPr>
        <w:t xml:space="preserve"> de Operă </w:t>
      </w:r>
      <w:proofErr w:type="spellStart"/>
      <w:r w:rsidR="000A5474" w:rsidRPr="001034B8">
        <w:rPr>
          <w:rFonts w:ascii="Times New Roman" w:eastAsia="Times New Roman" w:hAnsi="Times New Roman"/>
          <w:sz w:val="28"/>
          <w:szCs w:val="28"/>
          <w:lang w:val="ro-RO"/>
        </w:rPr>
        <w:t>şi</w:t>
      </w:r>
      <w:proofErr w:type="spellEnd"/>
      <w:r w:rsidR="000A5474" w:rsidRPr="001034B8">
        <w:rPr>
          <w:rFonts w:ascii="Times New Roman" w:eastAsia="Times New Roman" w:hAnsi="Times New Roman"/>
          <w:sz w:val="28"/>
          <w:szCs w:val="28"/>
          <w:lang w:val="ro-RO"/>
        </w:rPr>
        <w:t xml:space="preserve"> Balet „Maria </w:t>
      </w:r>
      <w:proofErr w:type="spellStart"/>
      <w:r w:rsidR="000A5474" w:rsidRPr="001034B8">
        <w:rPr>
          <w:rFonts w:ascii="Times New Roman" w:eastAsia="Times New Roman" w:hAnsi="Times New Roman"/>
          <w:sz w:val="28"/>
          <w:szCs w:val="28"/>
          <w:lang w:val="ro-RO"/>
        </w:rPr>
        <w:t>Bieşu</w:t>
      </w:r>
      <w:proofErr w:type="spellEnd"/>
      <w:r w:rsidR="000A5474" w:rsidRPr="001034B8">
        <w:rPr>
          <w:rFonts w:ascii="Times New Roman" w:eastAsia="Times New Roman" w:hAnsi="Times New Roman"/>
          <w:sz w:val="28"/>
          <w:szCs w:val="28"/>
          <w:lang w:val="ro-RO"/>
        </w:rPr>
        <w:t>””.</w:t>
      </w:r>
    </w:p>
    <w:p w14:paraId="33F65D5E" w14:textId="5EAE9E1D" w:rsidR="000A5474" w:rsidRPr="001034B8" w:rsidRDefault="00754BAE" w:rsidP="000A5474">
      <w:pPr>
        <w:shd w:val="clear" w:color="auto" w:fill="FFFFFF"/>
        <w:tabs>
          <w:tab w:val="left" w:pos="1170"/>
        </w:tabs>
        <w:spacing w:after="0" w:line="240" w:lineRule="auto"/>
        <w:ind w:firstLine="720"/>
        <w:contextualSpacing/>
        <w:jc w:val="both"/>
        <w:rPr>
          <w:rFonts w:ascii="Times New Roman" w:eastAsia="Times New Roman" w:hAnsi="Times New Roman"/>
          <w:sz w:val="28"/>
          <w:szCs w:val="28"/>
          <w:lang w:val="ro-RO"/>
        </w:rPr>
      </w:pPr>
      <w:r w:rsidRPr="001034B8">
        <w:rPr>
          <w:rFonts w:ascii="Times New Roman" w:eastAsia="Times New Roman" w:hAnsi="Times New Roman"/>
          <w:sz w:val="28"/>
          <w:szCs w:val="28"/>
          <w:lang w:val="ro-RO"/>
        </w:rPr>
        <w:t>2.</w:t>
      </w:r>
      <w:r w:rsidR="00D75FCE" w:rsidRPr="001034B8">
        <w:rPr>
          <w:rFonts w:ascii="Times New Roman" w:eastAsia="Times New Roman" w:hAnsi="Times New Roman"/>
          <w:sz w:val="28"/>
          <w:szCs w:val="28"/>
          <w:lang w:val="ro-RO"/>
        </w:rPr>
        <w:t>4</w:t>
      </w:r>
      <w:r w:rsidRPr="001034B8">
        <w:rPr>
          <w:rFonts w:ascii="Times New Roman" w:eastAsia="Times New Roman" w:hAnsi="Times New Roman"/>
          <w:sz w:val="28"/>
          <w:szCs w:val="28"/>
          <w:lang w:val="ro-RO"/>
        </w:rPr>
        <w:t>.3.</w:t>
      </w:r>
      <w:r w:rsidR="000A5474" w:rsidRPr="001034B8">
        <w:rPr>
          <w:rFonts w:ascii="Times New Roman" w:eastAsia="Times New Roman" w:hAnsi="Times New Roman"/>
          <w:sz w:val="28"/>
          <w:szCs w:val="28"/>
          <w:lang w:val="ro-RO"/>
        </w:rPr>
        <w:t xml:space="preserve"> la punctul 9, cuvintele „Uniunea Muzicienilor” se substituie cu textul „</w:t>
      </w:r>
      <w:proofErr w:type="spellStart"/>
      <w:r w:rsidR="000A5474" w:rsidRPr="001034B8">
        <w:rPr>
          <w:rFonts w:ascii="Times New Roman" w:eastAsia="Times New Roman" w:hAnsi="Times New Roman"/>
          <w:sz w:val="28"/>
          <w:szCs w:val="28"/>
          <w:lang w:val="ro-RO"/>
        </w:rPr>
        <w:t>Instituţia</w:t>
      </w:r>
      <w:proofErr w:type="spellEnd"/>
      <w:r w:rsidR="000A5474" w:rsidRPr="001034B8">
        <w:rPr>
          <w:rFonts w:ascii="Times New Roman" w:eastAsia="Times New Roman" w:hAnsi="Times New Roman"/>
          <w:sz w:val="28"/>
          <w:szCs w:val="28"/>
          <w:lang w:val="ro-RO"/>
        </w:rPr>
        <w:t xml:space="preserve"> Publică Teatrul </w:t>
      </w:r>
      <w:proofErr w:type="spellStart"/>
      <w:r w:rsidR="000A5474" w:rsidRPr="001034B8">
        <w:rPr>
          <w:rFonts w:ascii="Times New Roman" w:eastAsia="Times New Roman" w:hAnsi="Times New Roman"/>
          <w:sz w:val="28"/>
          <w:szCs w:val="28"/>
          <w:lang w:val="ro-RO"/>
        </w:rPr>
        <w:t>Naţional</w:t>
      </w:r>
      <w:proofErr w:type="spellEnd"/>
      <w:r w:rsidR="000A5474" w:rsidRPr="001034B8">
        <w:rPr>
          <w:rFonts w:ascii="Times New Roman" w:eastAsia="Times New Roman" w:hAnsi="Times New Roman"/>
          <w:sz w:val="28"/>
          <w:szCs w:val="28"/>
          <w:lang w:val="ro-RO"/>
        </w:rPr>
        <w:t xml:space="preserve"> de Operă </w:t>
      </w:r>
      <w:proofErr w:type="spellStart"/>
      <w:r w:rsidR="000A5474" w:rsidRPr="001034B8">
        <w:rPr>
          <w:rFonts w:ascii="Times New Roman" w:eastAsia="Times New Roman" w:hAnsi="Times New Roman"/>
          <w:sz w:val="28"/>
          <w:szCs w:val="28"/>
          <w:lang w:val="ro-RO"/>
        </w:rPr>
        <w:t>şi</w:t>
      </w:r>
      <w:proofErr w:type="spellEnd"/>
      <w:r w:rsidR="000A5474" w:rsidRPr="001034B8">
        <w:rPr>
          <w:rFonts w:ascii="Times New Roman" w:eastAsia="Times New Roman" w:hAnsi="Times New Roman"/>
          <w:sz w:val="28"/>
          <w:szCs w:val="28"/>
          <w:lang w:val="ro-RO"/>
        </w:rPr>
        <w:t xml:space="preserve"> Balet „Maria </w:t>
      </w:r>
      <w:proofErr w:type="spellStart"/>
      <w:r w:rsidR="000A5474" w:rsidRPr="001034B8">
        <w:rPr>
          <w:rFonts w:ascii="Times New Roman" w:eastAsia="Times New Roman" w:hAnsi="Times New Roman"/>
          <w:sz w:val="28"/>
          <w:szCs w:val="28"/>
          <w:lang w:val="ro-RO"/>
        </w:rPr>
        <w:t>Bieşu</w:t>
      </w:r>
      <w:proofErr w:type="spellEnd"/>
      <w:r w:rsidR="000A5474" w:rsidRPr="001034B8">
        <w:rPr>
          <w:rFonts w:ascii="Times New Roman" w:eastAsia="Times New Roman" w:hAnsi="Times New Roman"/>
          <w:sz w:val="28"/>
          <w:szCs w:val="28"/>
          <w:lang w:val="ro-RO"/>
        </w:rPr>
        <w:t>””.</w:t>
      </w:r>
    </w:p>
    <w:p w14:paraId="0D68B8FE" w14:textId="22A5DF9E" w:rsidR="000A5474" w:rsidRPr="001034B8" w:rsidRDefault="00754BAE" w:rsidP="000A5474">
      <w:pPr>
        <w:shd w:val="clear" w:color="auto" w:fill="FFFFFF"/>
        <w:tabs>
          <w:tab w:val="left" w:pos="1170"/>
        </w:tabs>
        <w:spacing w:after="0" w:line="240" w:lineRule="auto"/>
        <w:ind w:firstLine="720"/>
        <w:contextualSpacing/>
        <w:jc w:val="both"/>
        <w:rPr>
          <w:rFonts w:ascii="Times New Roman" w:eastAsia="Times New Roman" w:hAnsi="Times New Roman"/>
          <w:sz w:val="28"/>
          <w:szCs w:val="28"/>
          <w:lang w:val="ro-RO"/>
        </w:rPr>
      </w:pPr>
      <w:r w:rsidRPr="001034B8">
        <w:rPr>
          <w:rFonts w:ascii="Times New Roman" w:eastAsia="Times New Roman" w:hAnsi="Times New Roman"/>
          <w:sz w:val="28"/>
          <w:szCs w:val="28"/>
          <w:lang w:val="ro-RO"/>
        </w:rPr>
        <w:t>2.</w:t>
      </w:r>
      <w:r w:rsidR="00D75FCE" w:rsidRPr="001034B8">
        <w:rPr>
          <w:rFonts w:ascii="Times New Roman" w:eastAsia="Times New Roman" w:hAnsi="Times New Roman"/>
          <w:sz w:val="28"/>
          <w:szCs w:val="28"/>
          <w:lang w:val="ro-RO"/>
        </w:rPr>
        <w:t>4</w:t>
      </w:r>
      <w:r w:rsidRPr="001034B8">
        <w:rPr>
          <w:rFonts w:ascii="Times New Roman" w:eastAsia="Times New Roman" w:hAnsi="Times New Roman"/>
          <w:sz w:val="28"/>
          <w:szCs w:val="28"/>
          <w:lang w:val="ro-RO"/>
        </w:rPr>
        <w:t>.4.</w:t>
      </w:r>
      <w:r w:rsidR="000A5474" w:rsidRPr="001034B8">
        <w:rPr>
          <w:rFonts w:ascii="Times New Roman" w:eastAsia="Times New Roman" w:hAnsi="Times New Roman"/>
          <w:sz w:val="28"/>
          <w:szCs w:val="28"/>
          <w:lang w:val="ro-RO"/>
        </w:rPr>
        <w:t xml:space="preserve"> la punctul 10, „Uniunea Muzicienilor” se substituie cu textul „</w:t>
      </w:r>
      <w:proofErr w:type="spellStart"/>
      <w:r w:rsidR="000A5474" w:rsidRPr="001034B8">
        <w:rPr>
          <w:rFonts w:ascii="Times New Roman" w:eastAsia="Times New Roman" w:hAnsi="Times New Roman"/>
          <w:sz w:val="28"/>
          <w:szCs w:val="28"/>
          <w:lang w:val="ro-RO"/>
        </w:rPr>
        <w:t>Instituţia</w:t>
      </w:r>
      <w:proofErr w:type="spellEnd"/>
      <w:r w:rsidR="000A5474" w:rsidRPr="001034B8">
        <w:rPr>
          <w:rFonts w:ascii="Times New Roman" w:eastAsia="Times New Roman" w:hAnsi="Times New Roman"/>
          <w:sz w:val="28"/>
          <w:szCs w:val="28"/>
          <w:lang w:val="ro-RO"/>
        </w:rPr>
        <w:t xml:space="preserve"> Publică Teatrul </w:t>
      </w:r>
      <w:proofErr w:type="spellStart"/>
      <w:r w:rsidR="000A5474" w:rsidRPr="001034B8">
        <w:rPr>
          <w:rFonts w:ascii="Times New Roman" w:eastAsia="Times New Roman" w:hAnsi="Times New Roman"/>
          <w:sz w:val="28"/>
          <w:szCs w:val="28"/>
          <w:lang w:val="ro-RO"/>
        </w:rPr>
        <w:t>Naţional</w:t>
      </w:r>
      <w:proofErr w:type="spellEnd"/>
      <w:r w:rsidR="000A5474" w:rsidRPr="001034B8">
        <w:rPr>
          <w:rFonts w:ascii="Times New Roman" w:eastAsia="Times New Roman" w:hAnsi="Times New Roman"/>
          <w:sz w:val="28"/>
          <w:szCs w:val="28"/>
          <w:lang w:val="ro-RO"/>
        </w:rPr>
        <w:t xml:space="preserve"> de Operă </w:t>
      </w:r>
      <w:proofErr w:type="spellStart"/>
      <w:r w:rsidR="000A5474" w:rsidRPr="001034B8">
        <w:rPr>
          <w:rFonts w:ascii="Times New Roman" w:eastAsia="Times New Roman" w:hAnsi="Times New Roman"/>
          <w:sz w:val="28"/>
          <w:szCs w:val="28"/>
          <w:lang w:val="ro-RO"/>
        </w:rPr>
        <w:t>şi</w:t>
      </w:r>
      <w:proofErr w:type="spellEnd"/>
      <w:r w:rsidR="000A5474" w:rsidRPr="001034B8">
        <w:rPr>
          <w:rFonts w:ascii="Times New Roman" w:eastAsia="Times New Roman" w:hAnsi="Times New Roman"/>
          <w:sz w:val="28"/>
          <w:szCs w:val="28"/>
          <w:lang w:val="ro-RO"/>
        </w:rPr>
        <w:t xml:space="preserve"> Balet „Maria </w:t>
      </w:r>
      <w:proofErr w:type="spellStart"/>
      <w:r w:rsidR="000A5474" w:rsidRPr="001034B8">
        <w:rPr>
          <w:rFonts w:ascii="Times New Roman" w:eastAsia="Times New Roman" w:hAnsi="Times New Roman"/>
          <w:sz w:val="28"/>
          <w:szCs w:val="28"/>
          <w:lang w:val="ro-RO"/>
        </w:rPr>
        <w:t>Bieşu</w:t>
      </w:r>
      <w:proofErr w:type="spellEnd"/>
      <w:r w:rsidR="000A5474" w:rsidRPr="001034B8">
        <w:rPr>
          <w:rFonts w:ascii="Times New Roman" w:eastAsia="Times New Roman" w:hAnsi="Times New Roman"/>
          <w:sz w:val="28"/>
          <w:szCs w:val="28"/>
          <w:lang w:val="ro-RO"/>
        </w:rPr>
        <w:t>””.</w:t>
      </w:r>
    </w:p>
    <w:p w14:paraId="23639485" w14:textId="2BA0320D" w:rsidR="000A5474" w:rsidRPr="001034B8" w:rsidRDefault="00754BAE" w:rsidP="00EF1278">
      <w:pPr>
        <w:shd w:val="clear" w:color="auto" w:fill="FFFFFF"/>
        <w:tabs>
          <w:tab w:val="left" w:pos="1170"/>
        </w:tabs>
        <w:spacing w:after="0" w:line="240" w:lineRule="auto"/>
        <w:ind w:firstLine="720"/>
        <w:contextualSpacing/>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rPr>
        <w:t>2.</w:t>
      </w:r>
      <w:r w:rsidR="00D75FCE" w:rsidRPr="001034B8">
        <w:rPr>
          <w:rFonts w:ascii="Times New Roman" w:eastAsia="Times New Roman" w:hAnsi="Times New Roman"/>
          <w:sz w:val="28"/>
          <w:szCs w:val="28"/>
          <w:lang w:val="ro-RO"/>
        </w:rPr>
        <w:t>4</w:t>
      </w:r>
      <w:r w:rsidRPr="001034B8">
        <w:rPr>
          <w:rFonts w:ascii="Times New Roman" w:eastAsia="Times New Roman" w:hAnsi="Times New Roman"/>
          <w:sz w:val="28"/>
          <w:szCs w:val="28"/>
          <w:lang w:val="ro-RO"/>
        </w:rPr>
        <w:t>.5.</w:t>
      </w:r>
      <w:r w:rsidR="000A5474" w:rsidRPr="001034B8">
        <w:rPr>
          <w:rFonts w:ascii="Times New Roman" w:eastAsia="Times New Roman" w:hAnsi="Times New Roman"/>
          <w:sz w:val="28"/>
          <w:szCs w:val="28"/>
          <w:lang w:val="ro-RO"/>
        </w:rPr>
        <w:t xml:space="preserve"> la punctul 13, cuvintele </w:t>
      </w:r>
      <w:r w:rsidR="000A5474" w:rsidRPr="001034B8">
        <w:rPr>
          <w:rFonts w:ascii="Times New Roman" w:eastAsia="Times New Roman" w:hAnsi="Times New Roman"/>
          <w:sz w:val="28"/>
          <w:szCs w:val="28"/>
          <w:lang w:val="ro-RO" w:eastAsia="ru-RU"/>
        </w:rPr>
        <w:t>„Ministerul Culturii” se substituie cu cuvintele „organizatorii Festivalului”.</w:t>
      </w:r>
    </w:p>
    <w:p w14:paraId="21CC6827" w14:textId="6D43734E" w:rsidR="00407ADB" w:rsidRPr="001034B8" w:rsidRDefault="00407ADB" w:rsidP="00EF1278">
      <w:pPr>
        <w:shd w:val="clear" w:color="auto" w:fill="FFFFFF"/>
        <w:tabs>
          <w:tab w:val="left" w:pos="1170"/>
        </w:tabs>
        <w:spacing w:after="0" w:line="240" w:lineRule="auto"/>
        <w:ind w:firstLine="720"/>
        <w:contextualSpacing/>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2.4.6. punctele 15 și 17 se abrogă. </w:t>
      </w:r>
    </w:p>
    <w:p w14:paraId="3E45808B" w14:textId="2E7E48EE" w:rsidR="000A5474" w:rsidRPr="001034B8" w:rsidRDefault="009E3AB6" w:rsidP="000A5474">
      <w:pPr>
        <w:shd w:val="clear" w:color="auto" w:fill="FFFFFF"/>
        <w:tabs>
          <w:tab w:val="left" w:pos="1170"/>
        </w:tabs>
        <w:spacing w:after="0" w:line="240" w:lineRule="auto"/>
        <w:ind w:firstLine="720"/>
        <w:contextualSpacing/>
        <w:jc w:val="both"/>
        <w:rPr>
          <w:rFonts w:ascii="Times New Roman" w:eastAsia="Times New Roman" w:hAnsi="Times New Roman"/>
          <w:sz w:val="28"/>
          <w:szCs w:val="28"/>
          <w:lang w:val="ro-RO"/>
        </w:rPr>
      </w:pPr>
      <w:r w:rsidRPr="001034B8">
        <w:rPr>
          <w:rFonts w:ascii="Times New Roman" w:eastAsia="Times New Roman" w:hAnsi="Times New Roman"/>
          <w:sz w:val="28"/>
          <w:szCs w:val="28"/>
          <w:lang w:val="ro-RO" w:eastAsia="ru-RU"/>
        </w:rPr>
        <w:t>2.</w:t>
      </w:r>
      <w:r w:rsidR="00D75FCE" w:rsidRPr="001034B8">
        <w:rPr>
          <w:rFonts w:ascii="Times New Roman" w:eastAsia="Times New Roman" w:hAnsi="Times New Roman"/>
          <w:sz w:val="28"/>
          <w:szCs w:val="28"/>
          <w:lang w:val="ro-RO" w:eastAsia="ru-RU"/>
        </w:rPr>
        <w:t>5</w:t>
      </w:r>
      <w:r w:rsidRPr="001034B8">
        <w:rPr>
          <w:rFonts w:ascii="Times New Roman" w:eastAsia="Times New Roman" w:hAnsi="Times New Roman"/>
          <w:sz w:val="28"/>
          <w:szCs w:val="28"/>
          <w:lang w:val="ro-RO" w:eastAsia="ru-RU"/>
        </w:rPr>
        <w:t>.</w:t>
      </w:r>
      <w:r w:rsidR="000A5474" w:rsidRPr="001034B8">
        <w:rPr>
          <w:rFonts w:ascii="Times New Roman" w:eastAsia="Times New Roman" w:hAnsi="Times New Roman"/>
          <w:sz w:val="28"/>
          <w:szCs w:val="28"/>
          <w:lang w:val="ro-RO" w:eastAsia="ru-RU"/>
        </w:rPr>
        <w:t xml:space="preserve"> </w:t>
      </w:r>
      <w:r w:rsidR="00B05556" w:rsidRPr="001034B8">
        <w:rPr>
          <w:rFonts w:ascii="Times New Roman" w:eastAsia="Times New Roman" w:hAnsi="Times New Roman"/>
          <w:sz w:val="28"/>
          <w:szCs w:val="28"/>
          <w:lang w:val="ro-RO" w:eastAsia="ru-RU"/>
        </w:rPr>
        <w:t>în anexa nr. 2</w:t>
      </w:r>
      <w:r w:rsidR="00B05556" w:rsidRPr="001034B8">
        <w:rPr>
          <w:rFonts w:ascii="Times New Roman" w:eastAsia="Times New Roman" w:hAnsi="Times New Roman"/>
          <w:sz w:val="28"/>
          <w:szCs w:val="28"/>
          <w:vertAlign w:val="superscript"/>
          <w:lang w:val="ro-RO" w:eastAsia="ru-RU"/>
        </w:rPr>
        <w:t>1</w:t>
      </w:r>
      <w:r w:rsidR="00B05556" w:rsidRPr="001034B8">
        <w:rPr>
          <w:rFonts w:ascii="Times New Roman" w:eastAsia="Times New Roman" w:hAnsi="Times New Roman"/>
          <w:sz w:val="28"/>
          <w:szCs w:val="28"/>
          <w:lang w:val="ro-RO" w:eastAsia="ru-RU"/>
        </w:rPr>
        <w:t xml:space="preserve"> ”</w:t>
      </w:r>
      <w:r w:rsidR="000A5474" w:rsidRPr="001034B8">
        <w:rPr>
          <w:rFonts w:ascii="Times New Roman" w:eastAsia="Times New Roman" w:hAnsi="Times New Roman"/>
          <w:sz w:val="28"/>
          <w:szCs w:val="28"/>
          <w:lang w:val="ro-RO" w:eastAsia="ru-RU"/>
        </w:rPr>
        <w:t xml:space="preserve">Regulamentul cu privire la organizarea </w:t>
      </w:r>
      <w:proofErr w:type="spellStart"/>
      <w:r w:rsidR="000A5474" w:rsidRPr="001034B8">
        <w:rPr>
          <w:rFonts w:ascii="Times New Roman" w:eastAsia="Times New Roman" w:hAnsi="Times New Roman"/>
          <w:sz w:val="28"/>
          <w:szCs w:val="28"/>
          <w:lang w:val="ro-RO" w:eastAsia="ru-RU"/>
        </w:rPr>
        <w:t>şi</w:t>
      </w:r>
      <w:proofErr w:type="spellEnd"/>
      <w:r w:rsidR="000A5474" w:rsidRPr="001034B8">
        <w:rPr>
          <w:rFonts w:ascii="Times New Roman" w:eastAsia="Times New Roman" w:hAnsi="Times New Roman"/>
          <w:sz w:val="28"/>
          <w:szCs w:val="28"/>
          <w:lang w:val="ro-RO" w:eastAsia="ru-RU"/>
        </w:rPr>
        <w:t xml:space="preserve"> </w:t>
      </w:r>
      <w:proofErr w:type="spellStart"/>
      <w:r w:rsidR="000A5474" w:rsidRPr="001034B8">
        <w:rPr>
          <w:rFonts w:ascii="Times New Roman" w:eastAsia="Times New Roman" w:hAnsi="Times New Roman"/>
          <w:sz w:val="28"/>
          <w:szCs w:val="28"/>
          <w:lang w:val="ro-RO" w:eastAsia="ru-RU"/>
        </w:rPr>
        <w:t>desfăşurarea</w:t>
      </w:r>
      <w:proofErr w:type="spellEnd"/>
      <w:r w:rsidR="000A5474" w:rsidRPr="001034B8">
        <w:rPr>
          <w:rFonts w:ascii="Times New Roman" w:eastAsia="Times New Roman" w:hAnsi="Times New Roman"/>
          <w:sz w:val="28"/>
          <w:szCs w:val="28"/>
          <w:lang w:val="ro-RO" w:eastAsia="ru-RU"/>
        </w:rPr>
        <w:t xml:space="preserve"> Festivalului </w:t>
      </w:r>
      <w:proofErr w:type="spellStart"/>
      <w:r w:rsidR="000A5474" w:rsidRPr="001034B8">
        <w:rPr>
          <w:rFonts w:ascii="Times New Roman" w:eastAsia="Times New Roman" w:hAnsi="Times New Roman"/>
          <w:sz w:val="28"/>
          <w:szCs w:val="28"/>
          <w:lang w:val="ro-RO" w:eastAsia="ru-RU"/>
        </w:rPr>
        <w:t>Internaţional</w:t>
      </w:r>
      <w:proofErr w:type="spellEnd"/>
      <w:r w:rsidR="000A5474" w:rsidRPr="001034B8">
        <w:rPr>
          <w:rFonts w:ascii="Times New Roman" w:eastAsia="Times New Roman" w:hAnsi="Times New Roman"/>
          <w:sz w:val="28"/>
          <w:szCs w:val="28"/>
          <w:lang w:val="ro-RO" w:eastAsia="ru-RU"/>
        </w:rPr>
        <w:t xml:space="preserve"> al Artelor Scenice „Bienala Teatrului „Eugene Ionesco”</w:t>
      </w:r>
      <w:r w:rsidR="00B05556" w:rsidRPr="001034B8">
        <w:rPr>
          <w:rFonts w:ascii="Times New Roman" w:eastAsia="Times New Roman" w:hAnsi="Times New Roman"/>
          <w:sz w:val="28"/>
          <w:szCs w:val="28"/>
          <w:lang w:val="ro-RO" w:eastAsia="ru-RU"/>
        </w:rPr>
        <w:t>”</w:t>
      </w:r>
      <w:r w:rsidRPr="001034B8">
        <w:rPr>
          <w:rFonts w:ascii="Times New Roman" w:eastAsia="Times New Roman" w:hAnsi="Times New Roman"/>
          <w:sz w:val="28"/>
          <w:szCs w:val="28"/>
          <w:lang w:val="ro-RO" w:eastAsia="ru-RU"/>
        </w:rPr>
        <w:t>:</w:t>
      </w:r>
    </w:p>
    <w:p w14:paraId="0B612041" w14:textId="22F25F68" w:rsidR="000A5474" w:rsidRPr="001034B8" w:rsidRDefault="009E3AB6" w:rsidP="000A5474">
      <w:pPr>
        <w:shd w:val="clear" w:color="auto" w:fill="FFFFFF"/>
        <w:tabs>
          <w:tab w:val="left" w:pos="1170"/>
        </w:tabs>
        <w:spacing w:after="0" w:line="240" w:lineRule="auto"/>
        <w:ind w:firstLine="720"/>
        <w:contextualSpacing/>
        <w:jc w:val="both"/>
        <w:rPr>
          <w:rFonts w:ascii="Times New Roman" w:eastAsia="Times New Roman" w:hAnsi="Times New Roman"/>
          <w:sz w:val="28"/>
          <w:szCs w:val="28"/>
          <w:lang w:val="ro-RO"/>
        </w:rPr>
      </w:pPr>
      <w:r w:rsidRPr="001034B8">
        <w:rPr>
          <w:rFonts w:ascii="Times New Roman" w:eastAsia="Times New Roman" w:hAnsi="Times New Roman"/>
          <w:sz w:val="28"/>
          <w:szCs w:val="28"/>
          <w:lang w:val="ro-RO"/>
        </w:rPr>
        <w:t>2.</w:t>
      </w:r>
      <w:r w:rsidR="00D75FCE" w:rsidRPr="001034B8">
        <w:rPr>
          <w:rFonts w:ascii="Times New Roman" w:eastAsia="Times New Roman" w:hAnsi="Times New Roman"/>
          <w:sz w:val="28"/>
          <w:szCs w:val="28"/>
          <w:lang w:val="ro-RO"/>
        </w:rPr>
        <w:t>5</w:t>
      </w:r>
      <w:r w:rsidRPr="001034B8">
        <w:rPr>
          <w:rFonts w:ascii="Times New Roman" w:eastAsia="Times New Roman" w:hAnsi="Times New Roman"/>
          <w:sz w:val="28"/>
          <w:szCs w:val="28"/>
          <w:lang w:val="ro-RO"/>
        </w:rPr>
        <w:t>.1.</w:t>
      </w:r>
      <w:r w:rsidR="000A5474" w:rsidRPr="001034B8">
        <w:rPr>
          <w:rFonts w:ascii="Times New Roman" w:eastAsia="Times New Roman" w:hAnsi="Times New Roman"/>
          <w:sz w:val="28"/>
          <w:szCs w:val="28"/>
          <w:lang w:val="ro-RO"/>
        </w:rPr>
        <w:t xml:space="preserve"> la punctul 1, după cuvintele „Ministerul Culturii” se completează cu textul „și </w:t>
      </w:r>
      <w:proofErr w:type="spellStart"/>
      <w:r w:rsidR="000A5474" w:rsidRPr="001034B8">
        <w:rPr>
          <w:rFonts w:ascii="Times New Roman" w:eastAsia="Times New Roman" w:hAnsi="Times New Roman"/>
          <w:sz w:val="28"/>
          <w:szCs w:val="28"/>
          <w:lang w:val="ro-RO"/>
        </w:rPr>
        <w:t>Instituţia</w:t>
      </w:r>
      <w:proofErr w:type="spellEnd"/>
      <w:r w:rsidR="000A5474" w:rsidRPr="001034B8">
        <w:rPr>
          <w:rFonts w:ascii="Times New Roman" w:eastAsia="Times New Roman" w:hAnsi="Times New Roman"/>
          <w:sz w:val="28"/>
          <w:szCs w:val="28"/>
          <w:lang w:val="ro-RO"/>
        </w:rPr>
        <w:t xml:space="preserve"> Publică Teatrul </w:t>
      </w:r>
      <w:proofErr w:type="spellStart"/>
      <w:r w:rsidR="000A5474" w:rsidRPr="001034B8">
        <w:rPr>
          <w:rFonts w:ascii="Times New Roman" w:eastAsia="Times New Roman" w:hAnsi="Times New Roman"/>
          <w:sz w:val="28"/>
          <w:szCs w:val="28"/>
          <w:lang w:val="ro-RO"/>
        </w:rPr>
        <w:t>Naţional</w:t>
      </w:r>
      <w:proofErr w:type="spellEnd"/>
      <w:r w:rsidR="000A5474" w:rsidRPr="001034B8">
        <w:rPr>
          <w:rFonts w:ascii="Times New Roman" w:eastAsia="Times New Roman" w:hAnsi="Times New Roman"/>
          <w:sz w:val="28"/>
          <w:szCs w:val="28"/>
          <w:lang w:val="ro-RO"/>
        </w:rPr>
        <w:t xml:space="preserve"> „Eugene Ionesco””.</w:t>
      </w:r>
    </w:p>
    <w:p w14:paraId="281F033B" w14:textId="6B20F4F0" w:rsidR="000A5474" w:rsidRPr="001034B8" w:rsidRDefault="009E3AB6" w:rsidP="000A5474">
      <w:pPr>
        <w:shd w:val="clear" w:color="auto" w:fill="FFFFFF"/>
        <w:tabs>
          <w:tab w:val="left" w:pos="1170"/>
        </w:tabs>
        <w:spacing w:after="0" w:line="240" w:lineRule="auto"/>
        <w:ind w:firstLine="720"/>
        <w:contextualSpacing/>
        <w:jc w:val="both"/>
        <w:rPr>
          <w:rFonts w:ascii="Times New Roman" w:eastAsia="Times New Roman" w:hAnsi="Times New Roman"/>
          <w:sz w:val="28"/>
          <w:szCs w:val="28"/>
          <w:lang w:val="ro-RO"/>
        </w:rPr>
      </w:pPr>
      <w:r w:rsidRPr="001034B8">
        <w:rPr>
          <w:rFonts w:ascii="Times New Roman" w:eastAsia="Times New Roman" w:hAnsi="Times New Roman"/>
          <w:sz w:val="28"/>
          <w:szCs w:val="28"/>
          <w:lang w:val="ro-RO"/>
        </w:rPr>
        <w:t>2.</w:t>
      </w:r>
      <w:r w:rsidR="00D75FCE" w:rsidRPr="001034B8">
        <w:rPr>
          <w:rFonts w:ascii="Times New Roman" w:eastAsia="Times New Roman" w:hAnsi="Times New Roman"/>
          <w:sz w:val="28"/>
          <w:szCs w:val="28"/>
          <w:lang w:val="ro-RO"/>
        </w:rPr>
        <w:t>5</w:t>
      </w:r>
      <w:r w:rsidRPr="001034B8">
        <w:rPr>
          <w:rFonts w:ascii="Times New Roman" w:eastAsia="Times New Roman" w:hAnsi="Times New Roman"/>
          <w:sz w:val="28"/>
          <w:szCs w:val="28"/>
          <w:lang w:val="ro-RO"/>
        </w:rPr>
        <w:t>.2.</w:t>
      </w:r>
      <w:r w:rsidR="000A5474" w:rsidRPr="001034B8">
        <w:rPr>
          <w:rFonts w:ascii="Times New Roman" w:eastAsia="Times New Roman" w:hAnsi="Times New Roman"/>
          <w:sz w:val="28"/>
          <w:szCs w:val="28"/>
          <w:lang w:val="ro-RO"/>
        </w:rPr>
        <w:t xml:space="preserve"> la punctul 9, după cuvintele „Ministerul Culturii” se completează cu textul „și </w:t>
      </w:r>
      <w:proofErr w:type="spellStart"/>
      <w:r w:rsidR="000A5474" w:rsidRPr="001034B8">
        <w:rPr>
          <w:rFonts w:ascii="Times New Roman" w:eastAsia="Times New Roman" w:hAnsi="Times New Roman"/>
          <w:sz w:val="28"/>
          <w:szCs w:val="28"/>
          <w:lang w:val="ro-RO"/>
        </w:rPr>
        <w:t>Instituţia</w:t>
      </w:r>
      <w:proofErr w:type="spellEnd"/>
      <w:r w:rsidR="000A5474" w:rsidRPr="001034B8">
        <w:rPr>
          <w:rFonts w:ascii="Times New Roman" w:eastAsia="Times New Roman" w:hAnsi="Times New Roman"/>
          <w:sz w:val="28"/>
          <w:szCs w:val="28"/>
          <w:lang w:val="ro-RO"/>
        </w:rPr>
        <w:t xml:space="preserve"> Publică Teatrul </w:t>
      </w:r>
      <w:proofErr w:type="spellStart"/>
      <w:r w:rsidR="000A5474" w:rsidRPr="001034B8">
        <w:rPr>
          <w:rFonts w:ascii="Times New Roman" w:eastAsia="Times New Roman" w:hAnsi="Times New Roman"/>
          <w:sz w:val="28"/>
          <w:szCs w:val="28"/>
          <w:lang w:val="ro-RO"/>
        </w:rPr>
        <w:t>Naţional</w:t>
      </w:r>
      <w:proofErr w:type="spellEnd"/>
      <w:r w:rsidR="000A5474" w:rsidRPr="001034B8">
        <w:rPr>
          <w:rFonts w:ascii="Times New Roman" w:eastAsia="Times New Roman" w:hAnsi="Times New Roman"/>
          <w:sz w:val="28"/>
          <w:szCs w:val="28"/>
          <w:lang w:val="ro-RO"/>
        </w:rPr>
        <w:t xml:space="preserve"> "Eugene Ionesco””.</w:t>
      </w:r>
    </w:p>
    <w:p w14:paraId="60F9A20F" w14:textId="38A255FB" w:rsidR="00393ABC" w:rsidRPr="001034B8" w:rsidRDefault="00393ABC" w:rsidP="000A5474">
      <w:pPr>
        <w:shd w:val="clear" w:color="auto" w:fill="FFFFFF"/>
        <w:tabs>
          <w:tab w:val="left" w:pos="1170"/>
        </w:tabs>
        <w:spacing w:after="0" w:line="240" w:lineRule="auto"/>
        <w:ind w:firstLine="720"/>
        <w:contextualSpacing/>
        <w:jc w:val="both"/>
        <w:rPr>
          <w:rFonts w:ascii="Times New Roman" w:eastAsia="Times New Roman" w:hAnsi="Times New Roman"/>
          <w:sz w:val="28"/>
          <w:szCs w:val="28"/>
          <w:lang w:val="ro-RO"/>
        </w:rPr>
      </w:pPr>
      <w:r w:rsidRPr="001034B8">
        <w:rPr>
          <w:rFonts w:ascii="Times New Roman" w:eastAsia="Times New Roman" w:hAnsi="Times New Roman"/>
          <w:sz w:val="28"/>
          <w:szCs w:val="28"/>
          <w:lang w:val="ro-RO"/>
        </w:rPr>
        <w:t>2.</w:t>
      </w:r>
      <w:r w:rsidR="00D75FCE" w:rsidRPr="001034B8">
        <w:rPr>
          <w:rFonts w:ascii="Times New Roman" w:eastAsia="Times New Roman" w:hAnsi="Times New Roman"/>
          <w:sz w:val="28"/>
          <w:szCs w:val="28"/>
          <w:lang w:val="ro-RO"/>
        </w:rPr>
        <w:t>5</w:t>
      </w:r>
      <w:r w:rsidRPr="001034B8">
        <w:rPr>
          <w:rFonts w:ascii="Times New Roman" w:eastAsia="Times New Roman" w:hAnsi="Times New Roman"/>
          <w:sz w:val="28"/>
          <w:szCs w:val="28"/>
          <w:lang w:val="ro-RO"/>
        </w:rPr>
        <w:t>.3. la punctul 10, cuvintele ”</w:t>
      </w:r>
      <w:proofErr w:type="spellStart"/>
      <w:r w:rsidRPr="001034B8">
        <w:rPr>
          <w:rFonts w:ascii="Times New Roman" w:eastAsia="Times New Roman" w:hAnsi="Times New Roman"/>
          <w:sz w:val="28"/>
          <w:szCs w:val="28"/>
          <w:lang w:val="ro-RO"/>
        </w:rPr>
        <w:t>şi</w:t>
      </w:r>
      <w:proofErr w:type="spellEnd"/>
      <w:r w:rsidRPr="001034B8">
        <w:rPr>
          <w:rFonts w:ascii="Times New Roman" w:eastAsia="Times New Roman" w:hAnsi="Times New Roman"/>
          <w:sz w:val="28"/>
          <w:szCs w:val="28"/>
          <w:lang w:val="ro-RO"/>
        </w:rPr>
        <w:t xml:space="preserve"> Integrării Europene” se exclud.</w:t>
      </w:r>
    </w:p>
    <w:p w14:paraId="1E507F8E" w14:textId="3BACF810" w:rsidR="00A70C09" w:rsidRPr="001034B8" w:rsidRDefault="009E3AB6" w:rsidP="00EF1278">
      <w:pPr>
        <w:shd w:val="clear" w:color="auto" w:fill="FFFFFF"/>
        <w:spacing w:after="0" w:line="240" w:lineRule="auto"/>
        <w:ind w:right="76" w:firstLine="708"/>
        <w:jc w:val="both"/>
        <w:textAlignment w:val="baseline"/>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rPr>
        <w:t>2.</w:t>
      </w:r>
      <w:r w:rsidR="00D75FCE" w:rsidRPr="001034B8">
        <w:rPr>
          <w:rFonts w:ascii="Times New Roman" w:eastAsia="Times New Roman" w:hAnsi="Times New Roman"/>
          <w:sz w:val="28"/>
          <w:szCs w:val="28"/>
          <w:lang w:val="ro-RO"/>
        </w:rPr>
        <w:t>5</w:t>
      </w:r>
      <w:r w:rsidRPr="001034B8">
        <w:rPr>
          <w:rFonts w:ascii="Times New Roman" w:eastAsia="Times New Roman" w:hAnsi="Times New Roman"/>
          <w:sz w:val="28"/>
          <w:szCs w:val="28"/>
          <w:lang w:val="ro-RO"/>
        </w:rPr>
        <w:t>.</w:t>
      </w:r>
      <w:r w:rsidR="00E16BC3" w:rsidRPr="001034B8">
        <w:rPr>
          <w:rFonts w:ascii="Times New Roman" w:eastAsia="Times New Roman" w:hAnsi="Times New Roman"/>
          <w:sz w:val="28"/>
          <w:szCs w:val="28"/>
          <w:lang w:val="ro-RO"/>
        </w:rPr>
        <w:t>4</w:t>
      </w:r>
      <w:r w:rsidRPr="001034B8">
        <w:rPr>
          <w:rFonts w:ascii="Times New Roman" w:eastAsia="Times New Roman" w:hAnsi="Times New Roman"/>
          <w:sz w:val="28"/>
          <w:szCs w:val="28"/>
          <w:lang w:val="ro-RO"/>
        </w:rPr>
        <w:t>.</w:t>
      </w:r>
      <w:r w:rsidR="000A5474" w:rsidRPr="001034B8">
        <w:rPr>
          <w:rFonts w:ascii="Times New Roman" w:eastAsia="Times New Roman" w:hAnsi="Times New Roman"/>
          <w:sz w:val="28"/>
          <w:szCs w:val="28"/>
          <w:lang w:val="ro-RO"/>
        </w:rPr>
        <w:t xml:space="preserve"> la punctul 26, după cuvintele „Ministerul Culturii” se completează cu textul „și </w:t>
      </w:r>
      <w:proofErr w:type="spellStart"/>
      <w:r w:rsidR="000A5474" w:rsidRPr="001034B8">
        <w:rPr>
          <w:rFonts w:ascii="Times New Roman" w:eastAsia="Times New Roman" w:hAnsi="Times New Roman"/>
          <w:sz w:val="28"/>
          <w:szCs w:val="28"/>
          <w:lang w:val="ro-RO"/>
        </w:rPr>
        <w:t>Instituţia</w:t>
      </w:r>
      <w:proofErr w:type="spellEnd"/>
      <w:r w:rsidR="000A5474" w:rsidRPr="001034B8">
        <w:rPr>
          <w:rFonts w:ascii="Times New Roman" w:eastAsia="Times New Roman" w:hAnsi="Times New Roman"/>
          <w:sz w:val="28"/>
          <w:szCs w:val="28"/>
          <w:lang w:val="ro-RO"/>
        </w:rPr>
        <w:t xml:space="preserve"> Publică Teatrul </w:t>
      </w:r>
      <w:proofErr w:type="spellStart"/>
      <w:r w:rsidR="000A5474" w:rsidRPr="001034B8">
        <w:rPr>
          <w:rFonts w:ascii="Times New Roman" w:eastAsia="Times New Roman" w:hAnsi="Times New Roman"/>
          <w:sz w:val="28"/>
          <w:szCs w:val="28"/>
          <w:lang w:val="ro-RO"/>
        </w:rPr>
        <w:t>Naţional</w:t>
      </w:r>
      <w:proofErr w:type="spellEnd"/>
      <w:r w:rsidR="000A5474" w:rsidRPr="001034B8">
        <w:rPr>
          <w:rFonts w:ascii="Times New Roman" w:eastAsia="Times New Roman" w:hAnsi="Times New Roman"/>
          <w:sz w:val="28"/>
          <w:szCs w:val="28"/>
          <w:lang w:val="ro-RO"/>
        </w:rPr>
        <w:t xml:space="preserve"> „Eugene Ionesco””.</w:t>
      </w:r>
    </w:p>
    <w:p w14:paraId="29C4E9C0" w14:textId="20AC191F" w:rsidR="00ED7EA3" w:rsidRPr="001034B8" w:rsidRDefault="00624C97" w:rsidP="00AB4B93">
      <w:pPr>
        <w:shd w:val="clear" w:color="auto" w:fill="FFFFFF"/>
        <w:spacing w:after="0" w:line="240" w:lineRule="auto"/>
        <w:ind w:right="76" w:firstLine="708"/>
        <w:jc w:val="both"/>
        <w:textAlignment w:val="baseline"/>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2</w:t>
      </w:r>
      <w:r w:rsidR="009E3AB6" w:rsidRPr="001034B8">
        <w:rPr>
          <w:rFonts w:ascii="Times New Roman" w:eastAsia="Times New Roman" w:hAnsi="Times New Roman"/>
          <w:sz w:val="28"/>
          <w:szCs w:val="28"/>
          <w:lang w:val="ro-RO" w:eastAsia="ru-RU"/>
        </w:rPr>
        <w:t>.</w:t>
      </w:r>
      <w:r w:rsidR="00D75FCE" w:rsidRPr="001034B8">
        <w:rPr>
          <w:rFonts w:ascii="Times New Roman" w:eastAsia="Times New Roman" w:hAnsi="Times New Roman"/>
          <w:sz w:val="28"/>
          <w:szCs w:val="28"/>
          <w:lang w:val="ro-RO" w:eastAsia="ru-RU"/>
        </w:rPr>
        <w:t>6</w:t>
      </w:r>
      <w:r w:rsidR="009E3AB6" w:rsidRPr="001034B8">
        <w:rPr>
          <w:rFonts w:ascii="Times New Roman" w:eastAsia="Times New Roman" w:hAnsi="Times New Roman"/>
          <w:sz w:val="28"/>
          <w:szCs w:val="28"/>
          <w:lang w:val="ro-RO" w:eastAsia="ru-RU"/>
        </w:rPr>
        <w:t>.</w:t>
      </w:r>
      <w:r w:rsidR="00A70C09" w:rsidRPr="001034B8">
        <w:rPr>
          <w:rFonts w:ascii="Times New Roman" w:eastAsia="Times New Roman" w:hAnsi="Times New Roman"/>
          <w:sz w:val="28"/>
          <w:szCs w:val="28"/>
          <w:lang w:val="ro-RO" w:eastAsia="ru-RU"/>
        </w:rPr>
        <w:t xml:space="preserve"> </w:t>
      </w:r>
      <w:r w:rsidR="00ED7EA3" w:rsidRPr="001034B8">
        <w:rPr>
          <w:rFonts w:ascii="Times New Roman" w:eastAsia="Times New Roman" w:hAnsi="Times New Roman"/>
          <w:sz w:val="28"/>
          <w:szCs w:val="28"/>
          <w:lang w:val="ro-RO" w:eastAsia="ru-RU"/>
        </w:rPr>
        <w:t>se completează cu anex</w:t>
      </w:r>
      <w:r w:rsidRPr="001034B8">
        <w:rPr>
          <w:rFonts w:ascii="Times New Roman" w:eastAsia="Times New Roman" w:hAnsi="Times New Roman"/>
          <w:sz w:val="28"/>
          <w:szCs w:val="28"/>
          <w:lang w:val="ro-RO" w:eastAsia="ru-RU"/>
        </w:rPr>
        <w:t>ele</w:t>
      </w:r>
      <w:r w:rsidR="00ED7EA3" w:rsidRPr="001034B8">
        <w:rPr>
          <w:rFonts w:ascii="Times New Roman" w:eastAsia="Times New Roman" w:hAnsi="Times New Roman"/>
          <w:sz w:val="28"/>
          <w:szCs w:val="28"/>
          <w:lang w:val="ro-RO" w:eastAsia="ru-RU"/>
        </w:rPr>
        <w:t xml:space="preserve"> nr.2</w:t>
      </w:r>
      <w:r w:rsidR="00ED7EA3" w:rsidRPr="001034B8">
        <w:rPr>
          <w:rFonts w:ascii="Times New Roman" w:eastAsia="Times New Roman" w:hAnsi="Times New Roman"/>
          <w:sz w:val="28"/>
          <w:szCs w:val="28"/>
          <w:vertAlign w:val="superscript"/>
          <w:lang w:val="ro-RO" w:eastAsia="ru-RU"/>
        </w:rPr>
        <w:t>2</w:t>
      </w:r>
      <w:r w:rsidR="00ED7EA3" w:rsidRPr="001034B8">
        <w:rPr>
          <w:rFonts w:ascii="Times New Roman" w:eastAsia="Times New Roman" w:hAnsi="Times New Roman"/>
          <w:sz w:val="28"/>
          <w:szCs w:val="28"/>
          <w:lang w:val="ro-RO" w:eastAsia="ru-RU"/>
        </w:rPr>
        <w:t> </w:t>
      </w:r>
      <w:r w:rsidRPr="001034B8">
        <w:rPr>
          <w:rFonts w:ascii="Times New Roman" w:eastAsia="Times New Roman" w:hAnsi="Times New Roman"/>
          <w:sz w:val="28"/>
          <w:szCs w:val="28"/>
          <w:lang w:val="ro-RO" w:eastAsia="ru-RU"/>
        </w:rPr>
        <w:t>și 2</w:t>
      </w:r>
      <w:r w:rsidRPr="001034B8">
        <w:rPr>
          <w:rFonts w:ascii="Times New Roman" w:eastAsia="Times New Roman" w:hAnsi="Times New Roman"/>
          <w:sz w:val="28"/>
          <w:szCs w:val="28"/>
          <w:vertAlign w:val="superscript"/>
          <w:lang w:val="ro-RO" w:eastAsia="ru-RU"/>
        </w:rPr>
        <w:t xml:space="preserve">3 </w:t>
      </w:r>
      <w:r w:rsidR="00ED7EA3" w:rsidRPr="001034B8">
        <w:rPr>
          <w:rFonts w:ascii="Times New Roman" w:eastAsia="Times New Roman" w:hAnsi="Times New Roman"/>
          <w:sz w:val="28"/>
          <w:szCs w:val="28"/>
          <w:lang w:val="ro-RO" w:eastAsia="ru-RU"/>
        </w:rPr>
        <w:t>cu următorul cuprins:</w:t>
      </w:r>
    </w:p>
    <w:p w14:paraId="0B01BC48" w14:textId="77777777" w:rsidR="00B633E2" w:rsidRPr="001034B8" w:rsidRDefault="00B633E2" w:rsidP="009E7ECC">
      <w:pPr>
        <w:shd w:val="clear" w:color="auto" w:fill="FFFFFF"/>
        <w:spacing w:after="0" w:line="240" w:lineRule="auto"/>
        <w:rPr>
          <w:rFonts w:ascii="Times New Roman" w:eastAsia="Times New Roman" w:hAnsi="Times New Roman"/>
          <w:color w:val="000000"/>
          <w:sz w:val="28"/>
          <w:szCs w:val="28"/>
          <w:lang w:val="ro-RO" w:eastAsia="ru-RU"/>
        </w:rPr>
      </w:pPr>
    </w:p>
    <w:p w14:paraId="5CA0D34C" w14:textId="77777777" w:rsidR="00FF3F3C" w:rsidRPr="001034B8" w:rsidRDefault="00FF3F3C" w:rsidP="00AB4B93">
      <w:pPr>
        <w:shd w:val="clear" w:color="auto" w:fill="FFFFFF"/>
        <w:spacing w:after="0" w:line="240" w:lineRule="auto"/>
        <w:ind w:left="4248"/>
        <w:jc w:val="right"/>
        <w:rPr>
          <w:rFonts w:ascii="Times New Roman" w:eastAsia="Times New Roman" w:hAnsi="Times New Roman"/>
          <w:sz w:val="28"/>
          <w:szCs w:val="28"/>
          <w:vertAlign w:val="superscript"/>
          <w:lang w:val="ro-RO" w:eastAsia="ru-RU"/>
        </w:rPr>
      </w:pPr>
      <w:r w:rsidRPr="001034B8">
        <w:rPr>
          <w:rFonts w:ascii="Times New Roman" w:eastAsia="Times New Roman" w:hAnsi="Times New Roman"/>
          <w:color w:val="000000"/>
          <w:sz w:val="28"/>
          <w:szCs w:val="28"/>
          <w:lang w:val="ro-RO" w:eastAsia="ru-RU"/>
        </w:rPr>
        <w:tab/>
      </w:r>
      <w:r w:rsidRPr="001034B8">
        <w:rPr>
          <w:rFonts w:ascii="Times New Roman" w:eastAsia="Times New Roman" w:hAnsi="Times New Roman"/>
          <w:sz w:val="28"/>
          <w:szCs w:val="28"/>
          <w:lang w:val="ro-RO" w:eastAsia="ru-RU"/>
        </w:rPr>
        <w:t>„Anexa nr. 2</w:t>
      </w:r>
      <w:r w:rsidRPr="001034B8">
        <w:rPr>
          <w:rFonts w:ascii="Times New Roman" w:eastAsia="Times New Roman" w:hAnsi="Times New Roman"/>
          <w:sz w:val="28"/>
          <w:szCs w:val="28"/>
          <w:vertAlign w:val="superscript"/>
          <w:lang w:val="ro-RO" w:eastAsia="ru-RU"/>
        </w:rPr>
        <w:t>2</w:t>
      </w:r>
    </w:p>
    <w:p w14:paraId="20D6ECD8" w14:textId="77777777" w:rsidR="00B633E2" w:rsidRPr="001034B8" w:rsidRDefault="00FF3F3C" w:rsidP="00AB4B93">
      <w:pPr>
        <w:shd w:val="clear" w:color="auto" w:fill="FFFFFF"/>
        <w:spacing w:after="0" w:line="240" w:lineRule="auto"/>
        <w:ind w:left="4248"/>
        <w:jc w:val="right"/>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la Hotărârea Guvernului nr.1350/2004 </w:t>
      </w:r>
    </w:p>
    <w:p w14:paraId="7048D2F6" w14:textId="77777777" w:rsidR="00D404C2" w:rsidRPr="001034B8" w:rsidRDefault="00D404C2" w:rsidP="00AB4B93">
      <w:pPr>
        <w:shd w:val="clear" w:color="auto" w:fill="FFFFFF"/>
        <w:spacing w:after="0" w:line="240" w:lineRule="auto"/>
        <w:ind w:left="4248"/>
        <w:jc w:val="right"/>
        <w:rPr>
          <w:rFonts w:ascii="Times New Roman" w:eastAsia="Times New Roman" w:hAnsi="Times New Roman"/>
          <w:sz w:val="28"/>
          <w:szCs w:val="28"/>
          <w:lang w:val="ro-RO" w:eastAsia="ru-RU"/>
        </w:rPr>
      </w:pPr>
    </w:p>
    <w:p w14:paraId="3ECEEA43" w14:textId="77777777" w:rsidR="00F62648" w:rsidRPr="001034B8" w:rsidRDefault="00F62648" w:rsidP="00E635B2">
      <w:pPr>
        <w:shd w:val="clear" w:color="auto" w:fill="FFFFFF"/>
        <w:spacing w:after="0" w:line="240" w:lineRule="auto"/>
        <w:ind w:left="1134"/>
        <w:jc w:val="center"/>
        <w:rPr>
          <w:rFonts w:ascii="Times New Roman" w:eastAsia="Times New Roman" w:hAnsi="Times New Roman"/>
          <w:b/>
          <w:sz w:val="28"/>
          <w:szCs w:val="28"/>
          <w:lang w:val="ro-RO" w:eastAsia="ru-RU"/>
        </w:rPr>
      </w:pPr>
    </w:p>
    <w:p w14:paraId="5091D60A" w14:textId="77777777" w:rsidR="00562F92" w:rsidRPr="001034B8" w:rsidRDefault="00562F92" w:rsidP="00E635B2">
      <w:pPr>
        <w:shd w:val="clear" w:color="auto" w:fill="FFFFFF"/>
        <w:spacing w:after="0" w:line="240" w:lineRule="auto"/>
        <w:ind w:left="1134"/>
        <w:jc w:val="center"/>
        <w:rPr>
          <w:rFonts w:ascii="Times New Roman" w:eastAsia="Times New Roman" w:hAnsi="Times New Roman"/>
          <w:b/>
          <w:sz w:val="28"/>
          <w:szCs w:val="28"/>
          <w:lang w:val="ro-RO" w:eastAsia="ru-RU"/>
        </w:rPr>
      </w:pPr>
    </w:p>
    <w:p w14:paraId="1D9F2E59" w14:textId="4ABC8F36" w:rsidR="00867E50" w:rsidRPr="001034B8" w:rsidRDefault="00D404C2" w:rsidP="00E635B2">
      <w:pPr>
        <w:shd w:val="clear" w:color="auto" w:fill="FFFFFF"/>
        <w:spacing w:after="0" w:line="240" w:lineRule="auto"/>
        <w:ind w:left="1134"/>
        <w:jc w:val="center"/>
        <w:rPr>
          <w:rFonts w:ascii="Times New Roman" w:eastAsia="Times New Roman" w:hAnsi="Times New Roman"/>
          <w:b/>
          <w:sz w:val="28"/>
          <w:szCs w:val="28"/>
          <w:lang w:val="ro-RO" w:eastAsia="ru-RU"/>
        </w:rPr>
      </w:pPr>
      <w:r w:rsidRPr="001034B8">
        <w:rPr>
          <w:rFonts w:ascii="Times New Roman" w:eastAsia="Times New Roman" w:hAnsi="Times New Roman"/>
          <w:b/>
          <w:sz w:val="28"/>
          <w:szCs w:val="28"/>
          <w:lang w:val="ro-RO" w:eastAsia="ru-RU"/>
        </w:rPr>
        <w:t>R</w:t>
      </w:r>
      <w:r w:rsidR="00867E50" w:rsidRPr="001034B8">
        <w:rPr>
          <w:rFonts w:ascii="Times New Roman" w:eastAsia="Times New Roman" w:hAnsi="Times New Roman"/>
          <w:b/>
          <w:sz w:val="28"/>
          <w:szCs w:val="28"/>
          <w:lang w:val="ro-RO" w:eastAsia="ru-RU"/>
        </w:rPr>
        <w:t xml:space="preserve">EGULAMENTUL </w:t>
      </w:r>
    </w:p>
    <w:p w14:paraId="34D225EC" w14:textId="128BF0BD" w:rsidR="00E635B2" w:rsidRPr="001034B8" w:rsidRDefault="00D404C2" w:rsidP="00E635B2">
      <w:pPr>
        <w:shd w:val="clear" w:color="auto" w:fill="FFFFFF"/>
        <w:spacing w:after="0" w:line="240" w:lineRule="auto"/>
        <w:ind w:left="1134"/>
        <w:jc w:val="center"/>
        <w:rPr>
          <w:rFonts w:ascii="Times New Roman" w:eastAsia="Times New Roman" w:hAnsi="Times New Roman"/>
          <w:b/>
          <w:sz w:val="28"/>
          <w:szCs w:val="28"/>
          <w:lang w:val="ro-RO" w:eastAsia="ru-RU"/>
        </w:rPr>
      </w:pPr>
      <w:r w:rsidRPr="001034B8">
        <w:rPr>
          <w:rFonts w:ascii="Times New Roman" w:eastAsia="Times New Roman" w:hAnsi="Times New Roman"/>
          <w:b/>
          <w:sz w:val="28"/>
          <w:szCs w:val="28"/>
          <w:lang w:val="ro-RO" w:eastAsia="ru-RU"/>
        </w:rPr>
        <w:t xml:space="preserve">cu privire la organizarea </w:t>
      </w:r>
      <w:proofErr w:type="spellStart"/>
      <w:r w:rsidRPr="001034B8">
        <w:rPr>
          <w:rFonts w:ascii="Times New Roman" w:eastAsia="Times New Roman" w:hAnsi="Times New Roman"/>
          <w:b/>
          <w:sz w:val="28"/>
          <w:szCs w:val="28"/>
          <w:lang w:val="ro-RO" w:eastAsia="ru-RU"/>
        </w:rPr>
        <w:t>şi</w:t>
      </w:r>
      <w:proofErr w:type="spellEnd"/>
      <w:r w:rsidRPr="001034B8">
        <w:rPr>
          <w:rFonts w:ascii="Times New Roman" w:eastAsia="Times New Roman" w:hAnsi="Times New Roman"/>
          <w:b/>
          <w:sz w:val="28"/>
          <w:szCs w:val="28"/>
          <w:lang w:val="ro-RO" w:eastAsia="ru-RU"/>
        </w:rPr>
        <w:t xml:space="preserve"> </w:t>
      </w:r>
      <w:proofErr w:type="spellStart"/>
      <w:r w:rsidRPr="001034B8">
        <w:rPr>
          <w:rFonts w:ascii="Times New Roman" w:eastAsia="Times New Roman" w:hAnsi="Times New Roman"/>
          <w:b/>
          <w:sz w:val="28"/>
          <w:szCs w:val="28"/>
          <w:lang w:val="ro-RO" w:eastAsia="ru-RU"/>
        </w:rPr>
        <w:t>desfăşurarea</w:t>
      </w:r>
      <w:proofErr w:type="spellEnd"/>
    </w:p>
    <w:p w14:paraId="7D05A0A1" w14:textId="4FF72F68" w:rsidR="00E635B2" w:rsidRPr="001034B8" w:rsidRDefault="00E635B2" w:rsidP="009828FE">
      <w:pPr>
        <w:shd w:val="clear" w:color="auto" w:fill="FFFFFF"/>
        <w:spacing w:after="0" w:line="240" w:lineRule="auto"/>
        <w:ind w:left="1134"/>
        <w:jc w:val="center"/>
        <w:rPr>
          <w:rFonts w:ascii="Times New Roman" w:eastAsia="Times New Roman" w:hAnsi="Times New Roman"/>
          <w:b/>
          <w:bCs/>
          <w:sz w:val="28"/>
          <w:szCs w:val="28"/>
          <w:lang w:val="ro-RO" w:eastAsia="ru-RU"/>
        </w:rPr>
      </w:pPr>
      <w:r w:rsidRPr="001034B8">
        <w:rPr>
          <w:rFonts w:ascii="Times New Roman" w:hAnsi="Times New Roman"/>
          <w:b/>
          <w:sz w:val="28"/>
          <w:szCs w:val="28"/>
          <w:lang w:val="ro-RO"/>
        </w:rPr>
        <w:t xml:space="preserve">Festivalului </w:t>
      </w:r>
      <w:r w:rsidRPr="001034B8">
        <w:rPr>
          <w:rFonts w:ascii="Times New Roman" w:eastAsia="Times New Roman" w:hAnsi="Times New Roman"/>
          <w:b/>
          <w:sz w:val="28"/>
          <w:szCs w:val="28"/>
          <w:lang w:val="ro-RO" w:eastAsia="ru-RU"/>
        </w:rPr>
        <w:t>Internațional</w:t>
      </w:r>
      <w:r w:rsidRPr="001034B8">
        <w:rPr>
          <w:rFonts w:ascii="Times New Roman" w:hAnsi="Times New Roman"/>
          <w:b/>
          <w:sz w:val="28"/>
          <w:szCs w:val="28"/>
          <w:lang w:val="ro-RO"/>
        </w:rPr>
        <w:t xml:space="preserve"> de Film </w:t>
      </w:r>
      <w:r w:rsidR="006C7D3F" w:rsidRPr="001034B8">
        <w:rPr>
          <w:rFonts w:ascii="Times New Roman" w:hAnsi="Times New Roman"/>
          <w:b/>
          <w:sz w:val="28"/>
          <w:szCs w:val="28"/>
          <w:lang w:val="ro-RO"/>
        </w:rPr>
        <w:t>„</w:t>
      </w:r>
      <w:r w:rsidR="008E41F3" w:rsidRPr="001034B8">
        <w:rPr>
          <w:rFonts w:ascii="Times New Roman" w:eastAsia="Times New Roman" w:hAnsi="Times New Roman"/>
          <w:b/>
          <w:bCs/>
          <w:sz w:val="28"/>
          <w:szCs w:val="28"/>
          <w:lang w:val="ro-RO" w:eastAsia="ru-RU"/>
        </w:rPr>
        <w:t>CRONOGRAF</w:t>
      </w:r>
      <w:r w:rsidR="00021DB5" w:rsidRPr="001034B8">
        <w:rPr>
          <w:rFonts w:ascii="Times New Roman" w:eastAsia="Times New Roman" w:hAnsi="Times New Roman"/>
          <w:b/>
          <w:bCs/>
          <w:sz w:val="28"/>
          <w:szCs w:val="28"/>
          <w:lang w:val="ro-RO" w:eastAsia="ru-RU"/>
        </w:rPr>
        <w:t>”</w:t>
      </w:r>
    </w:p>
    <w:p w14:paraId="2A51E4C6" w14:textId="77777777" w:rsidR="002C71E6" w:rsidRPr="001034B8" w:rsidRDefault="002C71E6" w:rsidP="009828FE">
      <w:pPr>
        <w:shd w:val="clear" w:color="auto" w:fill="FFFFFF"/>
        <w:spacing w:after="0" w:line="240" w:lineRule="auto"/>
        <w:ind w:left="1134"/>
        <w:jc w:val="center"/>
        <w:rPr>
          <w:rFonts w:ascii="Times New Roman" w:eastAsiaTheme="minorHAnsi" w:hAnsi="Times New Roman"/>
          <w:b/>
          <w:sz w:val="28"/>
          <w:szCs w:val="28"/>
          <w:lang w:val="ro-RO"/>
        </w:rPr>
      </w:pPr>
    </w:p>
    <w:p w14:paraId="5BF02EC8" w14:textId="130682BE" w:rsidR="00FF3F3C" w:rsidRPr="001034B8" w:rsidRDefault="002C71E6" w:rsidP="002C71E6">
      <w:pPr>
        <w:shd w:val="clear" w:color="auto" w:fill="FFFFFF"/>
        <w:spacing w:after="0" w:line="240" w:lineRule="auto"/>
        <w:ind w:left="1134"/>
        <w:jc w:val="center"/>
        <w:rPr>
          <w:rFonts w:ascii="Times New Roman" w:hAnsi="Times New Roman"/>
          <w:b/>
          <w:bCs/>
          <w:color w:val="333333"/>
          <w:sz w:val="28"/>
          <w:szCs w:val="28"/>
          <w:lang w:val="ro-RO"/>
        </w:rPr>
      </w:pPr>
      <w:r w:rsidRPr="001034B8">
        <w:rPr>
          <w:rFonts w:ascii="Times New Roman" w:eastAsia="Times New Roman" w:hAnsi="Times New Roman"/>
          <w:b/>
          <w:bCs/>
          <w:color w:val="333333"/>
          <w:sz w:val="28"/>
          <w:szCs w:val="28"/>
          <w:lang w:val="ro-RO" w:eastAsia="ru-RU"/>
        </w:rPr>
        <w:t>Capitolul I.</w:t>
      </w:r>
    </w:p>
    <w:p w14:paraId="283F96E2" w14:textId="5728DFF3" w:rsidR="00AB4B93" w:rsidRPr="001034B8" w:rsidRDefault="00AB4B93" w:rsidP="002C71E6">
      <w:pPr>
        <w:pStyle w:val="Listparagraf"/>
        <w:shd w:val="clear" w:color="auto" w:fill="FFFFFF"/>
        <w:spacing w:after="0" w:line="240" w:lineRule="auto"/>
        <w:ind w:left="1080"/>
        <w:jc w:val="center"/>
        <w:rPr>
          <w:rFonts w:ascii="Times New Roman" w:eastAsia="Times New Roman" w:hAnsi="Times New Roman"/>
          <w:b/>
          <w:bCs/>
          <w:sz w:val="28"/>
          <w:szCs w:val="28"/>
          <w:lang w:val="ro-RO" w:eastAsia="ru-RU"/>
        </w:rPr>
      </w:pPr>
      <w:proofErr w:type="spellStart"/>
      <w:r w:rsidRPr="001034B8">
        <w:rPr>
          <w:rFonts w:ascii="Times New Roman" w:eastAsia="Times New Roman" w:hAnsi="Times New Roman"/>
          <w:b/>
          <w:bCs/>
          <w:sz w:val="28"/>
          <w:szCs w:val="28"/>
          <w:lang w:val="ro-RO" w:eastAsia="ru-RU"/>
        </w:rPr>
        <w:t>Dispoziţii</w:t>
      </w:r>
      <w:proofErr w:type="spellEnd"/>
      <w:r w:rsidRPr="001034B8">
        <w:rPr>
          <w:rFonts w:ascii="Times New Roman" w:eastAsia="Times New Roman" w:hAnsi="Times New Roman"/>
          <w:b/>
          <w:bCs/>
          <w:sz w:val="28"/>
          <w:szCs w:val="28"/>
          <w:lang w:val="ro-RO" w:eastAsia="ru-RU"/>
        </w:rPr>
        <w:t xml:space="preserve"> generale</w:t>
      </w:r>
    </w:p>
    <w:p w14:paraId="2A8C28FB" w14:textId="77777777" w:rsidR="006B3998" w:rsidRPr="001034B8" w:rsidRDefault="006B3998" w:rsidP="006B3998">
      <w:pPr>
        <w:pStyle w:val="Listparagraf"/>
        <w:shd w:val="clear" w:color="auto" w:fill="FFFFFF"/>
        <w:spacing w:after="0" w:line="240" w:lineRule="auto"/>
        <w:ind w:left="1080"/>
        <w:rPr>
          <w:rFonts w:ascii="Times New Roman" w:eastAsia="Times New Roman" w:hAnsi="Times New Roman"/>
          <w:b/>
          <w:bCs/>
          <w:sz w:val="28"/>
          <w:szCs w:val="28"/>
          <w:lang w:val="ro-RO" w:eastAsia="ru-RU"/>
        </w:rPr>
      </w:pPr>
    </w:p>
    <w:p w14:paraId="5E0CE698" w14:textId="2EE3E36C" w:rsidR="00EE5BD3" w:rsidRPr="001034B8" w:rsidRDefault="00EE5BD3" w:rsidP="00B41337">
      <w:pPr>
        <w:shd w:val="clear" w:color="auto" w:fill="FFFFFF"/>
        <w:spacing w:after="0" w:line="240" w:lineRule="auto"/>
        <w:ind w:firstLine="708"/>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1. Prezentul Regulament </w:t>
      </w:r>
      <w:proofErr w:type="spellStart"/>
      <w:r w:rsidRPr="001034B8">
        <w:rPr>
          <w:rFonts w:ascii="Times New Roman" w:eastAsia="Times New Roman" w:hAnsi="Times New Roman"/>
          <w:sz w:val="28"/>
          <w:szCs w:val="28"/>
          <w:lang w:val="ro-RO" w:eastAsia="ru-RU"/>
        </w:rPr>
        <w:t>stabileşte</w:t>
      </w:r>
      <w:proofErr w:type="spellEnd"/>
      <w:r w:rsidRPr="001034B8">
        <w:rPr>
          <w:rFonts w:ascii="Times New Roman" w:eastAsia="Times New Roman" w:hAnsi="Times New Roman"/>
          <w:sz w:val="28"/>
          <w:szCs w:val="28"/>
          <w:lang w:val="ro-RO" w:eastAsia="ru-RU"/>
        </w:rPr>
        <w:t xml:space="preserve"> modul de organizare </w:t>
      </w:r>
      <w:proofErr w:type="spellStart"/>
      <w:r w:rsidRPr="001034B8">
        <w:rPr>
          <w:rFonts w:ascii="Times New Roman" w:eastAsia="Times New Roman" w:hAnsi="Times New Roman"/>
          <w:sz w:val="28"/>
          <w:szCs w:val="28"/>
          <w:lang w:val="ro-RO" w:eastAsia="ru-RU"/>
        </w:rPr>
        <w:t>şi</w:t>
      </w:r>
      <w:proofErr w:type="spellEnd"/>
      <w:r w:rsidRPr="001034B8">
        <w:rPr>
          <w:rFonts w:ascii="Times New Roman" w:eastAsia="Times New Roman" w:hAnsi="Times New Roman"/>
          <w:sz w:val="28"/>
          <w:szCs w:val="28"/>
          <w:lang w:val="ro-RO" w:eastAsia="ru-RU"/>
        </w:rPr>
        <w:t xml:space="preserve"> </w:t>
      </w:r>
      <w:proofErr w:type="spellStart"/>
      <w:r w:rsidRPr="001034B8">
        <w:rPr>
          <w:rFonts w:ascii="Times New Roman" w:eastAsia="Times New Roman" w:hAnsi="Times New Roman"/>
          <w:sz w:val="28"/>
          <w:szCs w:val="28"/>
          <w:lang w:val="ro-RO" w:eastAsia="ru-RU"/>
        </w:rPr>
        <w:t>desfăşurare</w:t>
      </w:r>
      <w:proofErr w:type="spellEnd"/>
      <w:r w:rsidRPr="001034B8">
        <w:rPr>
          <w:rFonts w:ascii="Times New Roman" w:eastAsia="Times New Roman" w:hAnsi="Times New Roman"/>
          <w:sz w:val="28"/>
          <w:szCs w:val="28"/>
          <w:lang w:val="ro-RO" w:eastAsia="ru-RU"/>
        </w:rPr>
        <w:t xml:space="preserve"> a </w:t>
      </w:r>
      <w:r w:rsidRPr="001034B8">
        <w:rPr>
          <w:rFonts w:ascii="Times New Roman" w:eastAsia="Times New Roman" w:hAnsi="Times New Roman"/>
          <w:bCs/>
          <w:sz w:val="28"/>
          <w:szCs w:val="28"/>
          <w:lang w:val="ro-RO" w:eastAsia="ru-RU"/>
        </w:rPr>
        <w:t xml:space="preserve">Festivalului Internațional de Film </w:t>
      </w:r>
      <w:r w:rsidR="001E510C" w:rsidRPr="001034B8">
        <w:rPr>
          <w:rFonts w:ascii="Times New Roman" w:eastAsia="Times New Roman" w:hAnsi="Times New Roman"/>
          <w:bCs/>
          <w:sz w:val="28"/>
          <w:szCs w:val="28"/>
          <w:lang w:val="ro-RO" w:eastAsia="ru-RU"/>
        </w:rPr>
        <w:t>„</w:t>
      </w:r>
      <w:r w:rsidR="008E41F3" w:rsidRPr="001034B8">
        <w:rPr>
          <w:rFonts w:ascii="Times New Roman" w:eastAsia="Times New Roman" w:hAnsi="Times New Roman"/>
          <w:bCs/>
          <w:sz w:val="28"/>
          <w:szCs w:val="28"/>
          <w:lang w:val="ro-RO" w:eastAsia="ru-RU"/>
        </w:rPr>
        <w:t>CRONOGRAF</w:t>
      </w:r>
      <w:r w:rsidR="001E510C" w:rsidRPr="001034B8">
        <w:rPr>
          <w:rFonts w:ascii="Times New Roman" w:eastAsia="Times New Roman" w:hAnsi="Times New Roman"/>
          <w:b/>
          <w:bCs/>
          <w:sz w:val="28"/>
          <w:szCs w:val="28"/>
          <w:lang w:val="ro-RO" w:eastAsia="ru-RU"/>
        </w:rPr>
        <w:t>”</w:t>
      </w:r>
      <w:r w:rsidRPr="001034B8">
        <w:rPr>
          <w:rFonts w:ascii="Times New Roman" w:eastAsia="Times New Roman" w:hAnsi="Times New Roman"/>
          <w:sz w:val="28"/>
          <w:szCs w:val="28"/>
          <w:lang w:val="ro-RO" w:eastAsia="ru-RU"/>
        </w:rPr>
        <w:t xml:space="preserve"> (în continuare – Festival), manifestare culturală prioritară</w:t>
      </w:r>
      <w:r w:rsidR="00E40229" w:rsidRPr="001034B8">
        <w:rPr>
          <w:rFonts w:ascii="Times New Roman" w:eastAsia="Times New Roman" w:hAnsi="Times New Roman"/>
          <w:sz w:val="28"/>
          <w:szCs w:val="28"/>
          <w:lang w:val="ro-RO" w:eastAsia="ru-RU"/>
        </w:rPr>
        <w:t xml:space="preserve"> desfășurată </w:t>
      </w:r>
      <w:r w:rsidRPr="001034B8">
        <w:rPr>
          <w:rFonts w:ascii="Times New Roman" w:eastAsia="Times New Roman" w:hAnsi="Times New Roman"/>
          <w:sz w:val="28"/>
          <w:szCs w:val="28"/>
          <w:lang w:val="ro-RO" w:eastAsia="ru-RU"/>
        </w:rPr>
        <w:t>sub patronajul Guvernului</w:t>
      </w:r>
      <w:r w:rsidR="00CE6806" w:rsidRPr="001034B8">
        <w:rPr>
          <w:rFonts w:ascii="Times New Roman" w:eastAsia="Times New Roman" w:hAnsi="Times New Roman"/>
          <w:sz w:val="28"/>
          <w:szCs w:val="28"/>
          <w:lang w:val="ro-RO" w:eastAsia="ru-RU"/>
        </w:rPr>
        <w:t>.</w:t>
      </w:r>
    </w:p>
    <w:p w14:paraId="2FF74503" w14:textId="264E03FA" w:rsidR="00AB4B93" w:rsidRPr="001034B8" w:rsidRDefault="00EE5BD3" w:rsidP="00AB4B93">
      <w:pPr>
        <w:shd w:val="clear" w:color="auto" w:fill="FFFFFF"/>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     </w:t>
      </w:r>
      <w:r w:rsidRPr="001034B8">
        <w:rPr>
          <w:rFonts w:ascii="Times New Roman" w:eastAsia="Times New Roman" w:hAnsi="Times New Roman"/>
          <w:sz w:val="28"/>
          <w:szCs w:val="28"/>
          <w:lang w:val="ro-RO" w:eastAsia="ru-RU"/>
        </w:rPr>
        <w:tab/>
        <w:t xml:space="preserve">2. </w:t>
      </w:r>
      <w:r w:rsidR="00A77940" w:rsidRPr="001034B8">
        <w:rPr>
          <w:rFonts w:ascii="Times New Roman" w:eastAsia="Times New Roman" w:hAnsi="Times New Roman"/>
          <w:bCs/>
          <w:sz w:val="28"/>
          <w:szCs w:val="28"/>
          <w:lang w:val="ro-RO" w:eastAsia="ru-RU"/>
        </w:rPr>
        <w:t>Festivalul este un eveniment cinematografic internațional cu caracter competitiv, organizat pe teritoriul Republicii Moldova, care reunește participanți din țară și din străinătate.</w:t>
      </w:r>
    </w:p>
    <w:p w14:paraId="3C1F5E3B" w14:textId="77777777" w:rsidR="00C1677F" w:rsidRPr="001034B8" w:rsidRDefault="00C1677F" w:rsidP="00AB4B93">
      <w:pPr>
        <w:shd w:val="clear" w:color="auto" w:fill="FFFFFF"/>
        <w:spacing w:after="0" w:line="240" w:lineRule="auto"/>
        <w:jc w:val="both"/>
        <w:rPr>
          <w:rFonts w:ascii="Times New Roman" w:eastAsia="Times New Roman" w:hAnsi="Times New Roman"/>
          <w:sz w:val="28"/>
          <w:szCs w:val="28"/>
          <w:lang w:val="ro-RO" w:eastAsia="ru-RU"/>
        </w:rPr>
      </w:pPr>
    </w:p>
    <w:p w14:paraId="559B612A" w14:textId="63A76A64" w:rsidR="002C71E6" w:rsidRPr="001034B8" w:rsidRDefault="002C71E6" w:rsidP="002C71E6">
      <w:pPr>
        <w:pStyle w:val="Listparagraf"/>
        <w:shd w:val="clear" w:color="auto" w:fill="FFFFFF"/>
        <w:tabs>
          <w:tab w:val="left" w:pos="142"/>
        </w:tabs>
        <w:spacing w:after="0" w:line="240" w:lineRule="auto"/>
        <w:ind w:left="1080"/>
        <w:jc w:val="center"/>
        <w:rPr>
          <w:rFonts w:ascii="Times New Roman" w:eastAsia="Times New Roman" w:hAnsi="Times New Roman"/>
          <w:b/>
          <w:bCs/>
          <w:sz w:val="28"/>
          <w:szCs w:val="28"/>
          <w:lang w:val="ro-RO" w:eastAsia="ru-RU"/>
        </w:rPr>
      </w:pPr>
      <w:r w:rsidRPr="001034B8">
        <w:rPr>
          <w:rFonts w:ascii="Times New Roman" w:eastAsia="Times New Roman" w:hAnsi="Times New Roman"/>
          <w:b/>
          <w:bCs/>
          <w:sz w:val="28"/>
          <w:szCs w:val="28"/>
          <w:lang w:val="ro-RO" w:eastAsia="ru-RU"/>
        </w:rPr>
        <w:t>Capitolul II.</w:t>
      </w:r>
    </w:p>
    <w:p w14:paraId="1A6EC49E" w14:textId="7BD28092" w:rsidR="00AB4B93" w:rsidRPr="001034B8" w:rsidRDefault="00AB4B93" w:rsidP="002C71E6">
      <w:pPr>
        <w:pStyle w:val="Listparagraf"/>
        <w:shd w:val="clear" w:color="auto" w:fill="FFFFFF"/>
        <w:tabs>
          <w:tab w:val="left" w:pos="142"/>
        </w:tabs>
        <w:spacing w:after="0" w:line="240" w:lineRule="auto"/>
        <w:ind w:left="1080"/>
        <w:jc w:val="center"/>
        <w:rPr>
          <w:rFonts w:ascii="Times New Roman" w:eastAsia="Times New Roman" w:hAnsi="Times New Roman"/>
          <w:b/>
          <w:bCs/>
          <w:sz w:val="28"/>
          <w:szCs w:val="28"/>
          <w:lang w:val="ro-RO" w:eastAsia="ru-RU"/>
        </w:rPr>
      </w:pPr>
      <w:r w:rsidRPr="001034B8">
        <w:rPr>
          <w:rFonts w:ascii="Times New Roman" w:eastAsia="Times New Roman" w:hAnsi="Times New Roman"/>
          <w:b/>
          <w:bCs/>
          <w:sz w:val="28"/>
          <w:szCs w:val="28"/>
          <w:lang w:val="ro-RO" w:eastAsia="ru-RU"/>
        </w:rPr>
        <w:t>Obiectivele Festivalului</w:t>
      </w:r>
    </w:p>
    <w:p w14:paraId="2679AA4E" w14:textId="77777777" w:rsidR="006B3998" w:rsidRPr="001034B8" w:rsidRDefault="006B3998" w:rsidP="006B3998">
      <w:pPr>
        <w:pStyle w:val="Listparagraf"/>
        <w:shd w:val="clear" w:color="auto" w:fill="FFFFFF"/>
        <w:tabs>
          <w:tab w:val="left" w:pos="142"/>
        </w:tabs>
        <w:spacing w:after="0" w:line="240" w:lineRule="auto"/>
        <w:ind w:left="1080"/>
        <w:rPr>
          <w:rFonts w:ascii="Times New Roman" w:eastAsia="Times New Roman" w:hAnsi="Times New Roman"/>
          <w:b/>
          <w:bCs/>
          <w:sz w:val="28"/>
          <w:szCs w:val="28"/>
          <w:lang w:val="ro-RO" w:eastAsia="ru-RU"/>
        </w:rPr>
      </w:pPr>
    </w:p>
    <w:p w14:paraId="24874210" w14:textId="0175CFC8" w:rsidR="00AB4B93" w:rsidRPr="001034B8" w:rsidRDefault="00AB4B93" w:rsidP="00C1677F">
      <w:pPr>
        <w:shd w:val="clear" w:color="auto" w:fill="FFFFFF"/>
        <w:spacing w:after="0" w:line="240" w:lineRule="auto"/>
        <w:ind w:firstLine="708"/>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3. Obiectivele Festivalului sunt promovarea artei cinematografice, </w:t>
      </w:r>
      <w:r w:rsidRPr="001034B8">
        <w:rPr>
          <w:rFonts w:ascii="Times New Roman" w:hAnsi="Times New Roman"/>
          <w:sz w:val="28"/>
          <w:szCs w:val="28"/>
          <w:shd w:val="clear" w:color="auto" w:fill="FFFFFF"/>
          <w:lang w:val="ro-RO"/>
        </w:rPr>
        <w:t>prin prezentarea celor mai noi filme documentare</w:t>
      </w:r>
      <w:r w:rsidR="002C0ED0" w:rsidRPr="001034B8">
        <w:rPr>
          <w:rFonts w:ascii="Times New Roman" w:hAnsi="Times New Roman"/>
          <w:sz w:val="28"/>
          <w:szCs w:val="28"/>
          <w:shd w:val="clear" w:color="auto" w:fill="FFFFFF"/>
          <w:lang w:val="ro-RO"/>
        </w:rPr>
        <w:t xml:space="preserve"> și scurtmetraje</w:t>
      </w:r>
      <w:r w:rsidRPr="001034B8">
        <w:rPr>
          <w:rFonts w:ascii="Times New Roman" w:hAnsi="Times New Roman"/>
          <w:sz w:val="28"/>
          <w:szCs w:val="28"/>
          <w:shd w:val="clear" w:color="auto" w:fill="FFFFFF"/>
          <w:lang w:val="ro-RO"/>
        </w:rPr>
        <w:t xml:space="preserve"> ale momentului, susținerea cineaștilor autohtoni și implicarea constantă în dezvoltarea industriei cinematografice din țară</w:t>
      </w:r>
      <w:r w:rsidRPr="001034B8">
        <w:rPr>
          <w:rFonts w:ascii="Times New Roman" w:eastAsia="Times New Roman" w:hAnsi="Times New Roman"/>
          <w:sz w:val="28"/>
          <w:szCs w:val="28"/>
          <w:lang w:val="ro-RO" w:eastAsia="ru-RU"/>
        </w:rPr>
        <w:t xml:space="preserve">, intensificarea </w:t>
      </w:r>
      <w:proofErr w:type="spellStart"/>
      <w:r w:rsidRPr="001034B8">
        <w:rPr>
          <w:rFonts w:ascii="Times New Roman" w:eastAsia="Times New Roman" w:hAnsi="Times New Roman"/>
          <w:sz w:val="28"/>
          <w:szCs w:val="28"/>
          <w:lang w:val="ro-RO" w:eastAsia="ru-RU"/>
        </w:rPr>
        <w:t>relaţiilor</w:t>
      </w:r>
      <w:proofErr w:type="spellEnd"/>
      <w:r w:rsidRPr="001034B8">
        <w:rPr>
          <w:rFonts w:ascii="Times New Roman" w:eastAsia="Times New Roman" w:hAnsi="Times New Roman"/>
          <w:sz w:val="28"/>
          <w:szCs w:val="28"/>
          <w:lang w:val="ro-RO" w:eastAsia="ru-RU"/>
        </w:rPr>
        <w:t xml:space="preserve"> de colaborare cu cineaștii și festivalurile</w:t>
      </w:r>
      <w:r w:rsidR="00AB494E" w:rsidRPr="001034B8">
        <w:rPr>
          <w:rFonts w:ascii="Times New Roman" w:eastAsia="Times New Roman" w:hAnsi="Times New Roman"/>
          <w:sz w:val="28"/>
          <w:szCs w:val="28"/>
          <w:lang w:val="ro-RO" w:eastAsia="ru-RU"/>
        </w:rPr>
        <w:t xml:space="preserve"> internaționale</w:t>
      </w:r>
      <w:r w:rsidRPr="001034B8">
        <w:rPr>
          <w:rFonts w:ascii="Times New Roman" w:eastAsia="Times New Roman" w:hAnsi="Times New Roman"/>
          <w:sz w:val="28"/>
          <w:szCs w:val="28"/>
          <w:lang w:val="ro-RO" w:eastAsia="ru-RU"/>
        </w:rPr>
        <w:t xml:space="preserve"> de film.</w:t>
      </w:r>
      <w:r w:rsidR="00D404C2" w:rsidRPr="001034B8">
        <w:rPr>
          <w:rFonts w:ascii="Times New Roman" w:eastAsia="Times New Roman" w:hAnsi="Times New Roman"/>
          <w:sz w:val="28"/>
          <w:szCs w:val="28"/>
          <w:lang w:val="ro-RO" w:eastAsia="ru-RU"/>
        </w:rPr>
        <w:t xml:space="preserve"> </w:t>
      </w:r>
      <w:r w:rsidR="00773390" w:rsidRPr="001034B8">
        <w:rPr>
          <w:rFonts w:ascii="Times New Roman" w:eastAsia="Times New Roman" w:hAnsi="Times New Roman"/>
          <w:sz w:val="28"/>
          <w:szCs w:val="28"/>
          <w:lang w:val="ro-RO" w:eastAsia="ru-RU"/>
        </w:rPr>
        <w:t>Conținutul F</w:t>
      </w:r>
      <w:r w:rsidRPr="001034B8">
        <w:rPr>
          <w:rFonts w:ascii="Times New Roman" w:eastAsia="Times New Roman" w:hAnsi="Times New Roman"/>
          <w:sz w:val="28"/>
          <w:szCs w:val="28"/>
          <w:lang w:val="ro-RO" w:eastAsia="ru-RU"/>
        </w:rPr>
        <w:t xml:space="preserve">estivalului reflectă </w:t>
      </w:r>
      <w:r w:rsidR="001E33DE" w:rsidRPr="001034B8">
        <w:rPr>
          <w:rFonts w:ascii="Times New Roman" w:eastAsia="Times New Roman" w:hAnsi="Times New Roman"/>
          <w:sz w:val="28"/>
          <w:szCs w:val="28"/>
          <w:lang w:val="ro-RO" w:eastAsia="ru-RU"/>
        </w:rPr>
        <w:t xml:space="preserve">libertatea de exprimare, </w:t>
      </w:r>
      <w:r w:rsidRPr="001034B8">
        <w:rPr>
          <w:rFonts w:ascii="Times New Roman" w:eastAsia="Times New Roman" w:hAnsi="Times New Roman"/>
          <w:sz w:val="28"/>
          <w:szCs w:val="28"/>
          <w:lang w:val="ro-RO" w:eastAsia="ru-RU"/>
        </w:rPr>
        <w:t>originalitatea operelor, curentele noi ale limbajului cinematografic, cultura în pas cu noile tehnologii.</w:t>
      </w:r>
      <w:r w:rsidR="00C1677F" w:rsidRPr="001034B8">
        <w:rPr>
          <w:rFonts w:ascii="Times New Roman" w:eastAsia="Times New Roman" w:hAnsi="Times New Roman"/>
          <w:sz w:val="28"/>
          <w:szCs w:val="28"/>
          <w:lang w:val="ro-RO" w:eastAsia="ru-RU"/>
        </w:rPr>
        <w:t xml:space="preserve"> </w:t>
      </w:r>
      <w:r w:rsidR="001E33DE" w:rsidRPr="001034B8">
        <w:rPr>
          <w:rFonts w:ascii="Times New Roman" w:eastAsia="Times New Roman" w:hAnsi="Times New Roman"/>
          <w:sz w:val="28"/>
          <w:szCs w:val="28"/>
          <w:lang w:val="ro-RO" w:eastAsia="ru-RU"/>
        </w:rPr>
        <w:t xml:space="preserve">Organizatorii </w:t>
      </w:r>
      <w:r w:rsidR="00AB494E" w:rsidRPr="001034B8">
        <w:rPr>
          <w:rFonts w:ascii="Times New Roman" w:eastAsia="Times New Roman" w:hAnsi="Times New Roman"/>
          <w:sz w:val="28"/>
          <w:szCs w:val="28"/>
          <w:lang w:val="ro-RO" w:eastAsia="ru-RU"/>
        </w:rPr>
        <w:t>respectă și se aliniază</w:t>
      </w:r>
      <w:r w:rsidR="001E33DE" w:rsidRPr="001034B8">
        <w:rPr>
          <w:rFonts w:ascii="Times New Roman" w:eastAsia="Times New Roman" w:hAnsi="Times New Roman"/>
          <w:sz w:val="28"/>
          <w:szCs w:val="28"/>
          <w:lang w:val="ro-RO" w:eastAsia="ru-RU"/>
        </w:rPr>
        <w:t xml:space="preserve"> valoril</w:t>
      </w:r>
      <w:r w:rsidR="00AB494E" w:rsidRPr="001034B8">
        <w:rPr>
          <w:rFonts w:ascii="Times New Roman" w:eastAsia="Times New Roman" w:hAnsi="Times New Roman"/>
          <w:sz w:val="28"/>
          <w:szCs w:val="28"/>
          <w:lang w:val="ro-RO" w:eastAsia="ru-RU"/>
        </w:rPr>
        <w:t xml:space="preserve">or </w:t>
      </w:r>
      <w:r w:rsidR="001E33DE" w:rsidRPr="001034B8">
        <w:rPr>
          <w:rFonts w:ascii="Times New Roman" w:eastAsia="Times New Roman" w:hAnsi="Times New Roman"/>
          <w:sz w:val="28"/>
          <w:szCs w:val="28"/>
          <w:lang w:val="ro-RO" w:eastAsia="ru-RU"/>
        </w:rPr>
        <w:t xml:space="preserve">unei societăți democratice. </w:t>
      </w:r>
    </w:p>
    <w:p w14:paraId="73FE1D7A" w14:textId="494A624E" w:rsidR="00E72117" w:rsidRPr="001034B8" w:rsidRDefault="00AB4B93" w:rsidP="00E72117">
      <w:pPr>
        <w:shd w:val="clear" w:color="auto" w:fill="FFFFFF"/>
        <w:spacing w:after="0" w:line="240" w:lineRule="auto"/>
        <w:ind w:firstLine="708"/>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4. Festivalul </w:t>
      </w:r>
      <w:r w:rsidRPr="001034B8">
        <w:rPr>
          <w:rFonts w:ascii="Times New Roman" w:hAnsi="Times New Roman"/>
          <w:sz w:val="28"/>
          <w:szCs w:val="28"/>
          <w:lang w:val="ro-RO"/>
        </w:rPr>
        <w:t>este un eveniment cultural complex</w:t>
      </w:r>
      <w:r w:rsidR="00D404C2" w:rsidRPr="001034B8">
        <w:rPr>
          <w:rFonts w:ascii="Times New Roman" w:hAnsi="Times New Roman"/>
          <w:sz w:val="28"/>
          <w:szCs w:val="28"/>
          <w:lang w:val="ro-RO"/>
        </w:rPr>
        <w:t xml:space="preserve"> și</w:t>
      </w:r>
      <w:r w:rsidRPr="001034B8">
        <w:rPr>
          <w:rFonts w:ascii="Times New Roman" w:hAnsi="Times New Roman"/>
          <w:sz w:val="28"/>
          <w:szCs w:val="28"/>
          <w:lang w:val="ro-RO"/>
        </w:rPr>
        <w:t xml:space="preserve"> include proiecții de film în competiție și în afara concursului, premiere de filme autohtone</w:t>
      </w:r>
      <w:r w:rsidR="007D5C1D" w:rsidRPr="001034B8">
        <w:rPr>
          <w:rFonts w:ascii="Times New Roman" w:hAnsi="Times New Roman"/>
          <w:sz w:val="28"/>
          <w:szCs w:val="28"/>
          <w:lang w:val="ro-RO"/>
        </w:rPr>
        <w:t xml:space="preserve"> și</w:t>
      </w:r>
      <w:r w:rsidR="00C05572" w:rsidRPr="001034B8">
        <w:rPr>
          <w:rFonts w:ascii="Times New Roman" w:hAnsi="Times New Roman"/>
          <w:sz w:val="28"/>
          <w:szCs w:val="28"/>
          <w:lang w:val="ro-RO"/>
        </w:rPr>
        <w:t xml:space="preserve"> străine</w:t>
      </w:r>
      <w:r w:rsidRPr="001034B8">
        <w:rPr>
          <w:rFonts w:ascii="Times New Roman" w:hAnsi="Times New Roman"/>
          <w:sz w:val="28"/>
          <w:szCs w:val="28"/>
          <w:lang w:val="ro-RO"/>
        </w:rPr>
        <w:t xml:space="preserve">, ateliere de instruire a cineaștilor, </w:t>
      </w:r>
      <w:proofErr w:type="spellStart"/>
      <w:r w:rsidRPr="001034B8">
        <w:rPr>
          <w:rFonts w:ascii="Times New Roman" w:hAnsi="Times New Roman"/>
          <w:sz w:val="28"/>
          <w:szCs w:val="28"/>
          <w:lang w:val="ro-RO"/>
        </w:rPr>
        <w:t>conferinţe</w:t>
      </w:r>
      <w:proofErr w:type="spellEnd"/>
      <w:r w:rsidRPr="001034B8">
        <w:rPr>
          <w:rFonts w:ascii="Times New Roman" w:hAnsi="Times New Roman"/>
          <w:sz w:val="28"/>
          <w:szCs w:val="28"/>
          <w:lang w:val="ro-RO"/>
        </w:rPr>
        <w:t xml:space="preserve"> de presă și întâlniri publice cu </w:t>
      </w:r>
      <w:proofErr w:type="spellStart"/>
      <w:r w:rsidRPr="001034B8">
        <w:rPr>
          <w:rFonts w:ascii="Times New Roman" w:hAnsi="Times New Roman"/>
          <w:sz w:val="28"/>
          <w:szCs w:val="28"/>
          <w:lang w:val="ro-RO"/>
        </w:rPr>
        <w:t>personalităţi</w:t>
      </w:r>
      <w:proofErr w:type="spellEnd"/>
      <w:r w:rsidRPr="001034B8">
        <w:rPr>
          <w:rFonts w:ascii="Times New Roman" w:hAnsi="Times New Roman"/>
          <w:sz w:val="28"/>
          <w:szCs w:val="28"/>
          <w:lang w:val="ro-RO"/>
        </w:rPr>
        <w:t xml:space="preserve"> din </w:t>
      </w:r>
      <w:r w:rsidR="00BD1ACA" w:rsidRPr="001034B8">
        <w:rPr>
          <w:rFonts w:ascii="Times New Roman" w:hAnsi="Times New Roman"/>
          <w:sz w:val="28"/>
          <w:szCs w:val="28"/>
          <w:lang w:val="ro-RO"/>
        </w:rPr>
        <w:t>industria</w:t>
      </w:r>
      <w:r w:rsidRPr="001034B8">
        <w:rPr>
          <w:rFonts w:ascii="Times New Roman" w:hAnsi="Times New Roman"/>
          <w:sz w:val="28"/>
          <w:szCs w:val="28"/>
          <w:lang w:val="ro-RO"/>
        </w:rPr>
        <w:t xml:space="preserve"> filmului, mese rotunde pe diferite subiecte ce </w:t>
      </w:r>
      <w:proofErr w:type="spellStart"/>
      <w:r w:rsidRPr="001034B8">
        <w:rPr>
          <w:rFonts w:ascii="Times New Roman" w:hAnsi="Times New Roman"/>
          <w:sz w:val="28"/>
          <w:szCs w:val="28"/>
          <w:lang w:val="ro-RO"/>
        </w:rPr>
        <w:t>ţin</w:t>
      </w:r>
      <w:proofErr w:type="spellEnd"/>
      <w:r w:rsidRPr="001034B8">
        <w:rPr>
          <w:rFonts w:ascii="Times New Roman" w:hAnsi="Times New Roman"/>
          <w:sz w:val="28"/>
          <w:szCs w:val="28"/>
          <w:lang w:val="ro-RO"/>
        </w:rPr>
        <w:t xml:space="preserve"> de </w:t>
      </w:r>
      <w:proofErr w:type="spellStart"/>
      <w:r w:rsidRPr="001034B8">
        <w:rPr>
          <w:rFonts w:ascii="Times New Roman" w:hAnsi="Times New Roman"/>
          <w:sz w:val="28"/>
          <w:szCs w:val="28"/>
          <w:lang w:val="ro-RO"/>
        </w:rPr>
        <w:t>viaţa</w:t>
      </w:r>
      <w:proofErr w:type="spellEnd"/>
      <w:r w:rsidRPr="001034B8">
        <w:rPr>
          <w:rFonts w:ascii="Times New Roman" w:hAnsi="Times New Roman"/>
          <w:sz w:val="28"/>
          <w:szCs w:val="28"/>
          <w:lang w:val="ro-RO"/>
        </w:rPr>
        <w:t xml:space="preserve"> cinematografică, </w:t>
      </w:r>
      <w:proofErr w:type="spellStart"/>
      <w:r w:rsidRPr="001034B8">
        <w:rPr>
          <w:rFonts w:ascii="Times New Roman" w:hAnsi="Times New Roman"/>
          <w:sz w:val="28"/>
          <w:szCs w:val="28"/>
          <w:lang w:val="ro-RO"/>
        </w:rPr>
        <w:t>proiecţii</w:t>
      </w:r>
      <w:proofErr w:type="spellEnd"/>
      <w:r w:rsidRPr="001034B8">
        <w:rPr>
          <w:rFonts w:ascii="Times New Roman" w:hAnsi="Times New Roman"/>
          <w:sz w:val="28"/>
          <w:szCs w:val="28"/>
          <w:lang w:val="ro-RO"/>
        </w:rPr>
        <w:t xml:space="preserve"> tematice, evenimente culturale</w:t>
      </w:r>
      <w:r w:rsidR="00C05572" w:rsidRPr="001034B8">
        <w:rPr>
          <w:rFonts w:ascii="Times New Roman" w:hAnsi="Times New Roman"/>
          <w:sz w:val="28"/>
          <w:szCs w:val="28"/>
          <w:lang w:val="ro-RO"/>
        </w:rPr>
        <w:t>, etc</w:t>
      </w:r>
      <w:r w:rsidR="00BD1ACA" w:rsidRPr="001034B8">
        <w:rPr>
          <w:rFonts w:ascii="Times New Roman" w:hAnsi="Times New Roman"/>
          <w:sz w:val="28"/>
          <w:szCs w:val="28"/>
          <w:lang w:val="ro-RO"/>
        </w:rPr>
        <w:t>.</w:t>
      </w:r>
    </w:p>
    <w:p w14:paraId="682D9541" w14:textId="18C18E61" w:rsidR="00C1677F" w:rsidRPr="001034B8" w:rsidRDefault="00AB4B93" w:rsidP="00532A36">
      <w:pPr>
        <w:shd w:val="clear" w:color="auto" w:fill="FFFFFF"/>
        <w:spacing w:after="0" w:line="240" w:lineRule="auto"/>
        <w:ind w:firstLine="708"/>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5. Festivalul </w:t>
      </w:r>
      <w:r w:rsidR="00773390" w:rsidRPr="001034B8">
        <w:rPr>
          <w:rFonts w:ascii="Times New Roman" w:eastAsia="Times New Roman" w:hAnsi="Times New Roman"/>
          <w:sz w:val="28"/>
          <w:szCs w:val="28"/>
          <w:lang w:val="ro-RO" w:eastAsia="ru-RU"/>
        </w:rPr>
        <w:t xml:space="preserve">reprezintă </w:t>
      </w:r>
      <w:r w:rsidRPr="001034B8">
        <w:rPr>
          <w:rFonts w:ascii="Times New Roman" w:eastAsia="Times New Roman" w:hAnsi="Times New Roman"/>
          <w:sz w:val="28"/>
          <w:szCs w:val="28"/>
          <w:lang w:val="ro-RO" w:eastAsia="ru-RU"/>
        </w:rPr>
        <w:t>o carte de vizită pentru țară</w:t>
      </w:r>
      <w:r w:rsidR="00C1677F" w:rsidRPr="001034B8">
        <w:rPr>
          <w:rFonts w:ascii="Times New Roman" w:eastAsia="Times New Roman" w:hAnsi="Times New Roman"/>
          <w:sz w:val="28"/>
          <w:szCs w:val="28"/>
          <w:lang w:val="ro-RO" w:eastAsia="ru-RU"/>
        </w:rPr>
        <w:t>,</w:t>
      </w:r>
      <w:r w:rsidR="00D404C2" w:rsidRPr="001034B8">
        <w:rPr>
          <w:rFonts w:ascii="Times New Roman" w:eastAsia="Times New Roman" w:hAnsi="Times New Roman"/>
          <w:sz w:val="28"/>
          <w:szCs w:val="28"/>
          <w:lang w:val="ro-RO" w:eastAsia="ru-RU"/>
        </w:rPr>
        <w:t xml:space="preserve"> </w:t>
      </w:r>
      <w:r w:rsidR="00773390" w:rsidRPr="001034B8">
        <w:rPr>
          <w:rFonts w:ascii="Times New Roman" w:eastAsia="Times New Roman" w:hAnsi="Times New Roman"/>
          <w:sz w:val="28"/>
          <w:szCs w:val="28"/>
          <w:lang w:val="ro-RO" w:eastAsia="ru-RU"/>
        </w:rPr>
        <w:t>oferind posibilitatea</w:t>
      </w:r>
      <w:r w:rsidRPr="001034B8">
        <w:rPr>
          <w:rFonts w:ascii="Times New Roman" w:eastAsia="Times New Roman" w:hAnsi="Times New Roman"/>
          <w:sz w:val="28"/>
          <w:szCs w:val="28"/>
          <w:lang w:val="ro-RO" w:eastAsia="ru-RU"/>
        </w:rPr>
        <w:t xml:space="preserve"> oameni</w:t>
      </w:r>
      <w:r w:rsidR="00773390" w:rsidRPr="001034B8">
        <w:rPr>
          <w:rFonts w:ascii="Times New Roman" w:eastAsia="Times New Roman" w:hAnsi="Times New Roman"/>
          <w:sz w:val="28"/>
          <w:szCs w:val="28"/>
          <w:lang w:val="ro-RO" w:eastAsia="ru-RU"/>
        </w:rPr>
        <w:t>lor</w:t>
      </w:r>
      <w:r w:rsidRPr="001034B8">
        <w:rPr>
          <w:rFonts w:ascii="Times New Roman" w:eastAsia="Times New Roman" w:hAnsi="Times New Roman"/>
          <w:sz w:val="28"/>
          <w:szCs w:val="28"/>
          <w:lang w:val="ro-RO" w:eastAsia="ru-RU"/>
        </w:rPr>
        <w:t xml:space="preserve"> d</w:t>
      </w:r>
      <w:r w:rsidR="00D404C2" w:rsidRPr="001034B8">
        <w:rPr>
          <w:rFonts w:ascii="Times New Roman" w:eastAsia="Times New Roman" w:hAnsi="Times New Roman"/>
          <w:sz w:val="28"/>
          <w:szCs w:val="28"/>
          <w:lang w:val="ro-RO" w:eastAsia="ru-RU"/>
        </w:rPr>
        <w:t>e film</w:t>
      </w:r>
      <w:r w:rsidR="00773390" w:rsidRPr="001034B8">
        <w:rPr>
          <w:rFonts w:ascii="Times New Roman" w:eastAsia="Times New Roman" w:hAnsi="Times New Roman"/>
          <w:sz w:val="28"/>
          <w:szCs w:val="28"/>
          <w:lang w:val="ro-RO" w:eastAsia="ru-RU"/>
        </w:rPr>
        <w:t xml:space="preserve"> să descopere</w:t>
      </w:r>
      <w:r w:rsidR="00D404C2" w:rsidRPr="001034B8">
        <w:rPr>
          <w:rFonts w:ascii="Times New Roman" w:eastAsia="Times New Roman" w:hAnsi="Times New Roman"/>
          <w:sz w:val="28"/>
          <w:szCs w:val="28"/>
          <w:lang w:val="ro-RO" w:eastAsia="ru-RU"/>
        </w:rPr>
        <w:t xml:space="preserve"> Moldova</w:t>
      </w:r>
      <w:r w:rsidR="00773390" w:rsidRPr="001034B8">
        <w:rPr>
          <w:rFonts w:ascii="Times New Roman" w:eastAsia="Times New Roman" w:hAnsi="Times New Roman"/>
          <w:sz w:val="28"/>
          <w:szCs w:val="28"/>
          <w:lang w:val="ro-RO" w:eastAsia="ru-RU"/>
        </w:rPr>
        <w:t>, într-o</w:t>
      </w:r>
      <w:r w:rsidRPr="001034B8">
        <w:rPr>
          <w:rFonts w:ascii="Times New Roman" w:eastAsia="Times New Roman" w:hAnsi="Times New Roman"/>
          <w:sz w:val="28"/>
          <w:szCs w:val="28"/>
          <w:lang w:val="ro-RO" w:eastAsia="ru-RU"/>
        </w:rPr>
        <w:t xml:space="preserve"> atmosferă ospi</w:t>
      </w:r>
      <w:r w:rsidR="00773390" w:rsidRPr="001034B8">
        <w:rPr>
          <w:rFonts w:ascii="Times New Roman" w:eastAsia="Times New Roman" w:hAnsi="Times New Roman"/>
          <w:sz w:val="28"/>
          <w:szCs w:val="28"/>
          <w:lang w:val="ro-RO" w:eastAsia="ru-RU"/>
        </w:rPr>
        <w:t xml:space="preserve">talieră, degajată, prietenoasă și </w:t>
      </w:r>
      <w:r w:rsidRPr="001034B8">
        <w:rPr>
          <w:rFonts w:ascii="Times New Roman" w:eastAsia="Times New Roman" w:hAnsi="Times New Roman"/>
          <w:sz w:val="28"/>
          <w:szCs w:val="28"/>
          <w:lang w:val="ro-RO" w:eastAsia="ru-RU"/>
        </w:rPr>
        <w:t xml:space="preserve">perspectiva unor colaborări sau proiecte comune. </w:t>
      </w:r>
    </w:p>
    <w:p w14:paraId="650875B0" w14:textId="77777777" w:rsidR="00E34F49" w:rsidRPr="001034B8" w:rsidRDefault="00E34F49" w:rsidP="00532A36">
      <w:pPr>
        <w:shd w:val="clear" w:color="auto" w:fill="FFFFFF"/>
        <w:spacing w:after="0" w:line="240" w:lineRule="auto"/>
        <w:ind w:firstLine="708"/>
        <w:jc w:val="both"/>
        <w:rPr>
          <w:rFonts w:ascii="Times New Roman" w:eastAsia="Times New Roman" w:hAnsi="Times New Roman"/>
          <w:sz w:val="28"/>
          <w:szCs w:val="28"/>
          <w:lang w:val="ro-RO" w:eastAsia="ru-RU"/>
        </w:rPr>
      </w:pPr>
    </w:p>
    <w:p w14:paraId="07543102" w14:textId="6B3F0B53" w:rsidR="002C71E6" w:rsidRPr="001034B8" w:rsidRDefault="002C71E6" w:rsidP="002C71E6">
      <w:pPr>
        <w:pStyle w:val="Listparagraf"/>
        <w:shd w:val="clear" w:color="auto" w:fill="FFFFFF"/>
        <w:spacing w:after="0" w:line="240" w:lineRule="auto"/>
        <w:ind w:left="1080"/>
        <w:jc w:val="center"/>
        <w:rPr>
          <w:rFonts w:ascii="Times New Roman" w:eastAsia="Times New Roman" w:hAnsi="Times New Roman"/>
          <w:b/>
          <w:bCs/>
          <w:sz w:val="28"/>
          <w:szCs w:val="28"/>
          <w:lang w:val="ro-RO" w:eastAsia="ru-RU"/>
        </w:rPr>
      </w:pPr>
      <w:r w:rsidRPr="001034B8">
        <w:rPr>
          <w:rFonts w:ascii="Times New Roman" w:eastAsia="Times New Roman" w:hAnsi="Times New Roman"/>
          <w:b/>
          <w:bCs/>
          <w:sz w:val="28"/>
          <w:szCs w:val="28"/>
          <w:lang w:val="ro-RO" w:eastAsia="ru-RU"/>
        </w:rPr>
        <w:t>Capitolul III.</w:t>
      </w:r>
    </w:p>
    <w:p w14:paraId="37C3C770" w14:textId="28A970AC" w:rsidR="00AB4B93" w:rsidRPr="001034B8" w:rsidRDefault="00AB4B93" w:rsidP="002C71E6">
      <w:pPr>
        <w:pStyle w:val="Listparagraf"/>
        <w:shd w:val="clear" w:color="auto" w:fill="FFFFFF"/>
        <w:spacing w:after="0" w:line="240" w:lineRule="auto"/>
        <w:ind w:left="1080"/>
        <w:jc w:val="center"/>
        <w:rPr>
          <w:rFonts w:ascii="Times New Roman" w:hAnsi="Times New Roman"/>
          <w:b/>
          <w:sz w:val="28"/>
          <w:szCs w:val="28"/>
          <w:lang w:val="ro-RO"/>
        </w:rPr>
      </w:pPr>
      <w:r w:rsidRPr="001034B8">
        <w:rPr>
          <w:rFonts w:ascii="Times New Roman" w:eastAsia="Times New Roman" w:hAnsi="Times New Roman"/>
          <w:b/>
          <w:bCs/>
          <w:sz w:val="28"/>
          <w:szCs w:val="28"/>
          <w:lang w:val="ro-RO" w:eastAsia="ru-RU"/>
        </w:rPr>
        <w:t xml:space="preserve">Timpul </w:t>
      </w:r>
      <w:proofErr w:type="spellStart"/>
      <w:r w:rsidRPr="001034B8">
        <w:rPr>
          <w:rFonts w:ascii="Times New Roman" w:eastAsia="Times New Roman" w:hAnsi="Times New Roman"/>
          <w:b/>
          <w:bCs/>
          <w:sz w:val="28"/>
          <w:szCs w:val="28"/>
          <w:lang w:val="ro-RO" w:eastAsia="ru-RU"/>
        </w:rPr>
        <w:t>şi</w:t>
      </w:r>
      <w:proofErr w:type="spellEnd"/>
      <w:r w:rsidRPr="001034B8">
        <w:rPr>
          <w:rFonts w:ascii="Times New Roman" w:eastAsia="Times New Roman" w:hAnsi="Times New Roman"/>
          <w:b/>
          <w:bCs/>
          <w:sz w:val="28"/>
          <w:szCs w:val="28"/>
          <w:lang w:val="ro-RO" w:eastAsia="ru-RU"/>
        </w:rPr>
        <w:t xml:space="preserve"> locul </w:t>
      </w:r>
      <w:proofErr w:type="spellStart"/>
      <w:r w:rsidRPr="001034B8">
        <w:rPr>
          <w:rFonts w:ascii="Times New Roman" w:eastAsia="Times New Roman" w:hAnsi="Times New Roman"/>
          <w:b/>
          <w:bCs/>
          <w:sz w:val="28"/>
          <w:szCs w:val="28"/>
          <w:lang w:val="ro-RO" w:eastAsia="ru-RU"/>
        </w:rPr>
        <w:t>desfăşurării</w:t>
      </w:r>
      <w:proofErr w:type="spellEnd"/>
      <w:r w:rsidRPr="001034B8">
        <w:rPr>
          <w:rFonts w:ascii="Times New Roman" w:eastAsia="Times New Roman" w:hAnsi="Times New Roman"/>
          <w:b/>
          <w:bCs/>
          <w:sz w:val="28"/>
          <w:szCs w:val="28"/>
          <w:lang w:val="ro-RO" w:eastAsia="ru-RU"/>
        </w:rPr>
        <w:t xml:space="preserve"> Festivalului</w:t>
      </w:r>
    </w:p>
    <w:p w14:paraId="1097CB6A" w14:textId="77777777" w:rsidR="00E34F49" w:rsidRPr="001034B8" w:rsidRDefault="00E34F49" w:rsidP="00E34F49">
      <w:pPr>
        <w:pStyle w:val="Listparagraf"/>
        <w:shd w:val="clear" w:color="auto" w:fill="FFFFFF"/>
        <w:spacing w:after="0" w:line="240" w:lineRule="auto"/>
        <w:ind w:left="1080"/>
        <w:rPr>
          <w:rFonts w:ascii="Times New Roman" w:hAnsi="Times New Roman"/>
          <w:b/>
          <w:sz w:val="28"/>
          <w:szCs w:val="28"/>
          <w:lang w:val="ro-RO"/>
        </w:rPr>
      </w:pPr>
    </w:p>
    <w:p w14:paraId="6CC6F1F2" w14:textId="5FD0ADC3" w:rsidR="00AB4B93" w:rsidRPr="001034B8" w:rsidRDefault="00551CC2" w:rsidP="00E73A7E">
      <w:pPr>
        <w:shd w:val="clear" w:color="auto" w:fill="FFFFFF"/>
        <w:spacing w:after="0" w:line="240" w:lineRule="auto"/>
        <w:ind w:firstLine="360"/>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    </w:t>
      </w:r>
      <w:r w:rsidR="00AB4B93" w:rsidRPr="001034B8">
        <w:rPr>
          <w:rFonts w:ascii="Times New Roman" w:eastAsia="Times New Roman" w:hAnsi="Times New Roman"/>
          <w:sz w:val="28"/>
          <w:szCs w:val="28"/>
          <w:lang w:val="ro-RO" w:eastAsia="ru-RU"/>
        </w:rPr>
        <w:t xml:space="preserve">6. Festivalul este organizat anual </w:t>
      </w:r>
      <w:r w:rsidR="00D404C2" w:rsidRPr="001034B8">
        <w:rPr>
          <w:rFonts w:ascii="Times New Roman" w:eastAsia="Times New Roman" w:hAnsi="Times New Roman"/>
          <w:sz w:val="28"/>
          <w:szCs w:val="28"/>
          <w:lang w:val="ro-RO" w:eastAsia="ru-RU"/>
        </w:rPr>
        <w:t xml:space="preserve">în municipiul </w:t>
      </w:r>
      <w:proofErr w:type="spellStart"/>
      <w:r w:rsidR="00AB4B93" w:rsidRPr="001034B8">
        <w:rPr>
          <w:rFonts w:ascii="Times New Roman" w:eastAsia="Times New Roman" w:hAnsi="Times New Roman"/>
          <w:sz w:val="28"/>
          <w:szCs w:val="28"/>
          <w:lang w:val="ro-RO" w:eastAsia="ru-RU"/>
        </w:rPr>
        <w:t>Chişinău</w:t>
      </w:r>
      <w:proofErr w:type="spellEnd"/>
      <w:r w:rsidR="00AB4B93" w:rsidRPr="001034B8">
        <w:rPr>
          <w:rFonts w:ascii="Times New Roman" w:eastAsia="Times New Roman" w:hAnsi="Times New Roman"/>
          <w:sz w:val="28"/>
          <w:szCs w:val="28"/>
          <w:lang w:val="ro-RO" w:eastAsia="ru-RU"/>
        </w:rPr>
        <w:t xml:space="preserve">, în luna mai, pe parcursul a </w:t>
      </w:r>
      <w:r w:rsidR="00385DCD" w:rsidRPr="001034B8">
        <w:rPr>
          <w:rFonts w:ascii="Times New Roman" w:eastAsia="Times New Roman" w:hAnsi="Times New Roman"/>
          <w:sz w:val="28"/>
          <w:szCs w:val="28"/>
          <w:lang w:val="ro-RO" w:eastAsia="ru-RU"/>
        </w:rPr>
        <w:t>5</w:t>
      </w:r>
      <w:r w:rsidR="00AB4B93" w:rsidRPr="001034B8">
        <w:rPr>
          <w:rFonts w:ascii="Times New Roman" w:eastAsia="Times New Roman" w:hAnsi="Times New Roman"/>
          <w:sz w:val="28"/>
          <w:szCs w:val="28"/>
          <w:lang w:val="ro-RO" w:eastAsia="ru-RU"/>
        </w:rPr>
        <w:t>-7 zile calendaristice</w:t>
      </w:r>
      <w:r w:rsidR="00161C5F" w:rsidRPr="001034B8">
        <w:rPr>
          <w:rFonts w:ascii="Times New Roman" w:eastAsia="Times New Roman" w:hAnsi="Times New Roman"/>
          <w:sz w:val="28"/>
          <w:szCs w:val="28"/>
          <w:lang w:val="ro-RO" w:eastAsia="ru-RU"/>
        </w:rPr>
        <w:t>, cu posibilitatea extinderii duratei în funcție de complexitatea fiecărei ediții.</w:t>
      </w:r>
      <w:r w:rsidR="00C05572" w:rsidRPr="001034B8">
        <w:rPr>
          <w:rFonts w:ascii="Times New Roman" w:eastAsia="Times New Roman" w:hAnsi="Times New Roman"/>
          <w:sz w:val="28"/>
          <w:szCs w:val="28"/>
          <w:lang w:val="ro-RO" w:eastAsia="ru-RU"/>
        </w:rPr>
        <w:t xml:space="preserve"> </w:t>
      </w:r>
      <w:r w:rsidR="00443612" w:rsidRPr="001034B8">
        <w:rPr>
          <w:rFonts w:ascii="Times New Roman" w:eastAsia="Times New Roman" w:hAnsi="Times New Roman"/>
          <w:sz w:val="28"/>
          <w:szCs w:val="28"/>
          <w:lang w:val="ro-RO" w:eastAsia="ru-RU"/>
        </w:rPr>
        <w:t>P</w:t>
      </w:r>
      <w:r w:rsidR="00AB4B93" w:rsidRPr="001034B8">
        <w:rPr>
          <w:rFonts w:ascii="Times New Roman" w:eastAsia="Times New Roman" w:hAnsi="Times New Roman"/>
          <w:sz w:val="28"/>
          <w:szCs w:val="28"/>
          <w:lang w:val="ro-RO" w:eastAsia="ru-RU"/>
        </w:rPr>
        <w:t>roiectul</w:t>
      </w:r>
      <w:r w:rsidR="00C05572" w:rsidRPr="001034B8">
        <w:rPr>
          <w:rFonts w:ascii="Times New Roman" w:eastAsia="Times New Roman" w:hAnsi="Times New Roman"/>
          <w:sz w:val="28"/>
          <w:szCs w:val="28"/>
          <w:lang w:val="ro-RO" w:eastAsia="ru-RU"/>
        </w:rPr>
        <w:t xml:space="preserve"> satelit</w:t>
      </w:r>
      <w:r w:rsidR="00AB4B93" w:rsidRPr="001034B8">
        <w:rPr>
          <w:rFonts w:ascii="Times New Roman" w:eastAsia="Times New Roman" w:hAnsi="Times New Roman"/>
          <w:sz w:val="28"/>
          <w:szCs w:val="28"/>
          <w:lang w:val="ro-RO" w:eastAsia="ru-RU"/>
        </w:rPr>
        <w:t xml:space="preserve"> </w:t>
      </w:r>
      <w:r w:rsidR="008E41F3" w:rsidRPr="001034B8">
        <w:rPr>
          <w:rFonts w:ascii="Times New Roman" w:eastAsia="Times New Roman" w:hAnsi="Times New Roman"/>
          <w:sz w:val="28"/>
          <w:szCs w:val="28"/>
          <w:lang w:val="ro-RO" w:eastAsia="ru-RU"/>
        </w:rPr>
        <w:t>CRONOGRAF</w:t>
      </w:r>
      <w:r w:rsidR="00AB4B93" w:rsidRPr="001034B8">
        <w:rPr>
          <w:rFonts w:ascii="Times New Roman" w:eastAsia="Times New Roman" w:hAnsi="Times New Roman"/>
          <w:sz w:val="28"/>
          <w:szCs w:val="28"/>
          <w:lang w:val="ro-RO" w:eastAsia="ru-RU"/>
        </w:rPr>
        <w:t xml:space="preserve"> TUR se organizează anual, vara, </w:t>
      </w:r>
      <w:r w:rsidR="007D5C1D" w:rsidRPr="001034B8">
        <w:rPr>
          <w:rFonts w:ascii="Times New Roman" w:eastAsia="Times New Roman" w:hAnsi="Times New Roman"/>
          <w:sz w:val="28"/>
          <w:szCs w:val="28"/>
          <w:lang w:val="ro-RO" w:eastAsia="ru-RU"/>
        </w:rPr>
        <w:t>ș</w:t>
      </w:r>
      <w:r w:rsidR="00C05572" w:rsidRPr="001034B8">
        <w:rPr>
          <w:rFonts w:ascii="Times New Roman" w:eastAsia="Times New Roman" w:hAnsi="Times New Roman"/>
          <w:sz w:val="28"/>
          <w:szCs w:val="28"/>
          <w:lang w:val="ro-RO" w:eastAsia="ru-RU"/>
        </w:rPr>
        <w:t xml:space="preserve">i presupune </w:t>
      </w:r>
      <w:r w:rsidR="00AB4B93" w:rsidRPr="001034B8">
        <w:rPr>
          <w:rFonts w:ascii="Times New Roman" w:eastAsia="Times New Roman" w:hAnsi="Times New Roman"/>
          <w:sz w:val="28"/>
          <w:szCs w:val="28"/>
          <w:lang w:val="ro-RO" w:eastAsia="ru-RU"/>
        </w:rPr>
        <w:t xml:space="preserve">proiecții de film pe tot teritoriul </w:t>
      </w:r>
      <w:r w:rsidR="00281F76" w:rsidRPr="001034B8">
        <w:rPr>
          <w:rFonts w:ascii="Times New Roman" w:eastAsia="Times New Roman" w:hAnsi="Times New Roman"/>
          <w:sz w:val="28"/>
          <w:szCs w:val="28"/>
          <w:lang w:val="ro-RO" w:eastAsia="ru-RU"/>
        </w:rPr>
        <w:t>țării și înafara ei</w:t>
      </w:r>
      <w:r w:rsidR="00AB4B93" w:rsidRPr="001034B8">
        <w:rPr>
          <w:rFonts w:ascii="Times New Roman" w:eastAsia="Times New Roman" w:hAnsi="Times New Roman"/>
          <w:sz w:val="28"/>
          <w:szCs w:val="28"/>
          <w:lang w:val="ro-RO" w:eastAsia="ru-RU"/>
        </w:rPr>
        <w:t>.</w:t>
      </w:r>
    </w:p>
    <w:p w14:paraId="60551E7E" w14:textId="3B04A66E" w:rsidR="00C1677F" w:rsidRPr="001034B8" w:rsidRDefault="00AB4B93" w:rsidP="00532A36">
      <w:pPr>
        <w:shd w:val="clear" w:color="auto" w:fill="FFFFFF"/>
        <w:spacing w:after="0" w:line="240" w:lineRule="auto"/>
        <w:ind w:firstLine="708"/>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lastRenderedPageBreak/>
        <w:t xml:space="preserve">7. Proiecțiile din cadrul Festivalului se </w:t>
      </w:r>
      <w:proofErr w:type="spellStart"/>
      <w:r w:rsidRPr="001034B8">
        <w:rPr>
          <w:rFonts w:ascii="Times New Roman" w:eastAsia="Times New Roman" w:hAnsi="Times New Roman"/>
          <w:sz w:val="28"/>
          <w:szCs w:val="28"/>
          <w:lang w:val="ro-RO" w:eastAsia="ru-RU"/>
        </w:rPr>
        <w:t>desfăşoară</w:t>
      </w:r>
      <w:proofErr w:type="spellEnd"/>
      <w:r w:rsidRPr="001034B8">
        <w:rPr>
          <w:rFonts w:ascii="Times New Roman" w:eastAsia="Times New Roman" w:hAnsi="Times New Roman"/>
          <w:sz w:val="28"/>
          <w:szCs w:val="28"/>
          <w:lang w:val="ro-RO" w:eastAsia="ru-RU"/>
        </w:rPr>
        <w:t xml:space="preserve"> în cinematografe și în alte spații special amenajate pentru proiecțiile de film și evenimentele festivalului.</w:t>
      </w:r>
      <w:r w:rsidR="00444C24" w:rsidRPr="001034B8">
        <w:rPr>
          <w:rFonts w:ascii="Times New Roman" w:eastAsia="Times New Roman" w:hAnsi="Times New Roman"/>
          <w:sz w:val="28"/>
          <w:szCs w:val="28"/>
          <w:lang w:val="ro-RO" w:eastAsia="ru-RU"/>
        </w:rPr>
        <w:t xml:space="preserve"> Ministerul Culturii </w:t>
      </w:r>
      <w:r w:rsidR="00621F98" w:rsidRPr="001034B8">
        <w:rPr>
          <w:rFonts w:ascii="Times New Roman" w:eastAsia="Times New Roman" w:hAnsi="Times New Roman"/>
          <w:sz w:val="28"/>
          <w:szCs w:val="28"/>
          <w:lang w:val="ro-RO" w:eastAsia="ru-RU"/>
        </w:rPr>
        <w:t>asigură</w:t>
      </w:r>
      <w:r w:rsidR="00444C24" w:rsidRPr="001034B8">
        <w:rPr>
          <w:rFonts w:ascii="Times New Roman" w:eastAsia="Times New Roman" w:hAnsi="Times New Roman"/>
          <w:sz w:val="28"/>
          <w:szCs w:val="28"/>
          <w:lang w:val="ro-RO" w:eastAsia="ru-RU"/>
        </w:rPr>
        <w:t xml:space="preserve"> condiții</w:t>
      </w:r>
      <w:r w:rsidR="00621F98" w:rsidRPr="001034B8">
        <w:rPr>
          <w:rFonts w:ascii="Times New Roman" w:eastAsia="Times New Roman" w:hAnsi="Times New Roman"/>
          <w:sz w:val="28"/>
          <w:szCs w:val="28"/>
          <w:lang w:val="ro-RO" w:eastAsia="ru-RU"/>
        </w:rPr>
        <w:t>le necesare</w:t>
      </w:r>
      <w:r w:rsidR="00444C24" w:rsidRPr="001034B8">
        <w:rPr>
          <w:rFonts w:ascii="Times New Roman" w:eastAsia="Times New Roman" w:hAnsi="Times New Roman"/>
          <w:sz w:val="28"/>
          <w:szCs w:val="28"/>
          <w:lang w:val="ro-RO" w:eastAsia="ru-RU"/>
        </w:rPr>
        <w:t xml:space="preserve"> pentru desfășurarea </w:t>
      </w:r>
      <w:r w:rsidR="00621F98" w:rsidRPr="001034B8">
        <w:rPr>
          <w:rFonts w:ascii="Times New Roman" w:eastAsia="Times New Roman" w:hAnsi="Times New Roman"/>
          <w:sz w:val="28"/>
          <w:szCs w:val="28"/>
          <w:lang w:val="ro-RO" w:eastAsia="ru-RU"/>
        </w:rPr>
        <w:t xml:space="preserve">în bune condiții a </w:t>
      </w:r>
      <w:r w:rsidR="006525AC" w:rsidRPr="001034B8">
        <w:rPr>
          <w:rFonts w:ascii="Times New Roman" w:eastAsia="Times New Roman" w:hAnsi="Times New Roman"/>
          <w:sz w:val="28"/>
          <w:szCs w:val="28"/>
          <w:lang w:val="ro-RO" w:eastAsia="ru-RU"/>
        </w:rPr>
        <w:t>proiecțiilor.</w:t>
      </w:r>
    </w:p>
    <w:p w14:paraId="2A635942" w14:textId="77777777" w:rsidR="00E34F49" w:rsidRPr="001034B8" w:rsidRDefault="00E34F49" w:rsidP="00532A36">
      <w:pPr>
        <w:shd w:val="clear" w:color="auto" w:fill="FFFFFF"/>
        <w:spacing w:after="0" w:line="240" w:lineRule="auto"/>
        <w:ind w:firstLine="708"/>
        <w:jc w:val="both"/>
        <w:rPr>
          <w:rFonts w:ascii="Times New Roman" w:eastAsia="Times New Roman" w:hAnsi="Times New Roman"/>
          <w:sz w:val="28"/>
          <w:szCs w:val="28"/>
          <w:lang w:val="ro-RO" w:eastAsia="ru-RU"/>
        </w:rPr>
      </w:pPr>
    </w:p>
    <w:p w14:paraId="2A105BDA" w14:textId="00043650" w:rsidR="002C71E6" w:rsidRPr="001034B8" w:rsidRDefault="002C71E6" w:rsidP="002C71E6">
      <w:pPr>
        <w:pStyle w:val="Listparagraf"/>
        <w:shd w:val="clear" w:color="auto" w:fill="FFFFFF"/>
        <w:spacing w:after="0" w:line="240" w:lineRule="auto"/>
        <w:ind w:left="1080"/>
        <w:jc w:val="center"/>
        <w:rPr>
          <w:rFonts w:ascii="Times New Roman" w:eastAsia="Times New Roman" w:hAnsi="Times New Roman"/>
          <w:b/>
          <w:bCs/>
          <w:sz w:val="28"/>
          <w:szCs w:val="28"/>
          <w:lang w:val="ro-RO" w:eastAsia="ru-RU"/>
        </w:rPr>
      </w:pPr>
      <w:r w:rsidRPr="001034B8">
        <w:rPr>
          <w:rFonts w:ascii="Times New Roman" w:eastAsia="Times New Roman" w:hAnsi="Times New Roman"/>
          <w:b/>
          <w:bCs/>
          <w:sz w:val="28"/>
          <w:szCs w:val="28"/>
          <w:lang w:val="ro-RO" w:eastAsia="ru-RU"/>
        </w:rPr>
        <w:t>Capitolul IV.</w:t>
      </w:r>
    </w:p>
    <w:p w14:paraId="3C7FB312" w14:textId="6CA25128" w:rsidR="00AB4B93" w:rsidRPr="001034B8" w:rsidRDefault="00AB4B93" w:rsidP="002C71E6">
      <w:pPr>
        <w:pStyle w:val="Listparagraf"/>
        <w:shd w:val="clear" w:color="auto" w:fill="FFFFFF"/>
        <w:spacing w:after="0" w:line="240" w:lineRule="auto"/>
        <w:ind w:left="1080"/>
        <w:jc w:val="center"/>
        <w:rPr>
          <w:rFonts w:ascii="Times New Roman" w:eastAsia="Times New Roman" w:hAnsi="Times New Roman"/>
          <w:b/>
          <w:bCs/>
          <w:sz w:val="28"/>
          <w:szCs w:val="28"/>
          <w:lang w:val="ro-RO" w:eastAsia="ru-RU"/>
        </w:rPr>
      </w:pPr>
      <w:r w:rsidRPr="001034B8">
        <w:rPr>
          <w:rFonts w:ascii="Times New Roman" w:eastAsia="Times New Roman" w:hAnsi="Times New Roman"/>
          <w:b/>
          <w:bCs/>
          <w:sz w:val="28"/>
          <w:szCs w:val="28"/>
          <w:lang w:val="ro-RO" w:eastAsia="ru-RU"/>
        </w:rPr>
        <w:t>Organizatorii Festivalului</w:t>
      </w:r>
    </w:p>
    <w:p w14:paraId="0A059794" w14:textId="77777777" w:rsidR="006B3998" w:rsidRPr="001034B8" w:rsidRDefault="006B3998" w:rsidP="006B3998">
      <w:pPr>
        <w:pStyle w:val="Listparagraf"/>
        <w:shd w:val="clear" w:color="auto" w:fill="FFFFFF"/>
        <w:spacing w:after="0" w:line="240" w:lineRule="auto"/>
        <w:ind w:left="1080"/>
        <w:rPr>
          <w:rFonts w:ascii="Times New Roman" w:eastAsia="Times New Roman" w:hAnsi="Times New Roman"/>
          <w:b/>
          <w:bCs/>
          <w:sz w:val="28"/>
          <w:szCs w:val="28"/>
          <w:lang w:val="ro-RO" w:eastAsia="ru-RU"/>
        </w:rPr>
      </w:pPr>
    </w:p>
    <w:p w14:paraId="1394BAAC" w14:textId="3924B2C8" w:rsidR="00721F07" w:rsidRPr="001034B8" w:rsidRDefault="00AB4B93" w:rsidP="00831589">
      <w:pPr>
        <w:shd w:val="clear" w:color="auto" w:fill="FFFFFF"/>
        <w:spacing w:after="0" w:line="240" w:lineRule="auto"/>
        <w:ind w:firstLine="708"/>
        <w:jc w:val="both"/>
        <w:rPr>
          <w:rFonts w:ascii="Times New Roman" w:eastAsia="Times New Roman" w:hAnsi="Times New Roman"/>
          <w:color w:val="FF0000"/>
          <w:sz w:val="28"/>
          <w:szCs w:val="28"/>
          <w:lang w:val="ro-RO" w:eastAsia="ru-RU"/>
        </w:rPr>
      </w:pPr>
      <w:r w:rsidRPr="001034B8">
        <w:rPr>
          <w:rFonts w:ascii="Times New Roman" w:eastAsia="Times New Roman" w:hAnsi="Times New Roman"/>
          <w:sz w:val="28"/>
          <w:szCs w:val="28"/>
          <w:lang w:val="ro-RO" w:eastAsia="ru-RU"/>
        </w:rPr>
        <w:t xml:space="preserve">8. </w:t>
      </w:r>
      <w:r w:rsidR="003A3083" w:rsidRPr="001034B8">
        <w:rPr>
          <w:rFonts w:ascii="Times New Roman" w:eastAsia="Times New Roman" w:hAnsi="Times New Roman"/>
          <w:sz w:val="28"/>
          <w:szCs w:val="28"/>
          <w:lang w:val="ro-RO" w:eastAsia="ru-RU"/>
        </w:rPr>
        <w:t>Organizator</w:t>
      </w:r>
      <w:r w:rsidR="009D6B23" w:rsidRPr="001034B8">
        <w:rPr>
          <w:rFonts w:ascii="Times New Roman" w:eastAsia="Times New Roman" w:hAnsi="Times New Roman"/>
          <w:sz w:val="28"/>
          <w:szCs w:val="28"/>
          <w:lang w:val="ro-RO" w:eastAsia="ru-RU"/>
        </w:rPr>
        <w:t>ii</w:t>
      </w:r>
      <w:r w:rsidR="003A3083" w:rsidRPr="001034B8">
        <w:rPr>
          <w:rFonts w:ascii="Times New Roman" w:eastAsia="Times New Roman" w:hAnsi="Times New Roman"/>
          <w:sz w:val="28"/>
          <w:szCs w:val="28"/>
          <w:lang w:val="ro-RO" w:eastAsia="ru-RU"/>
        </w:rPr>
        <w:t xml:space="preserve"> </w:t>
      </w:r>
      <w:r w:rsidR="00443612" w:rsidRPr="001034B8">
        <w:rPr>
          <w:rFonts w:ascii="Times New Roman" w:eastAsia="Times New Roman" w:hAnsi="Times New Roman"/>
          <w:sz w:val="28"/>
          <w:szCs w:val="28"/>
          <w:lang w:val="ro-RO" w:eastAsia="ru-RU"/>
        </w:rPr>
        <w:t>Festivalului</w:t>
      </w:r>
      <w:r w:rsidR="003A3083" w:rsidRPr="001034B8">
        <w:rPr>
          <w:rFonts w:ascii="Times New Roman" w:eastAsia="Times New Roman" w:hAnsi="Times New Roman"/>
          <w:sz w:val="28"/>
          <w:szCs w:val="28"/>
          <w:lang w:val="ro-RO" w:eastAsia="ru-RU"/>
        </w:rPr>
        <w:t xml:space="preserve"> </w:t>
      </w:r>
      <w:r w:rsidR="009D6B23" w:rsidRPr="001034B8">
        <w:rPr>
          <w:rFonts w:ascii="Times New Roman" w:eastAsia="Times New Roman" w:hAnsi="Times New Roman"/>
          <w:sz w:val="28"/>
          <w:szCs w:val="28"/>
          <w:lang w:val="ro-RO" w:eastAsia="ru-RU"/>
        </w:rPr>
        <w:t xml:space="preserve">sunt Ministerul Culturii și </w:t>
      </w:r>
      <w:r w:rsidR="00E278FE" w:rsidRPr="001034B8">
        <w:rPr>
          <w:rFonts w:ascii="Times New Roman" w:eastAsia="Times New Roman" w:hAnsi="Times New Roman"/>
          <w:sz w:val="28"/>
          <w:szCs w:val="28"/>
          <w:lang w:val="ro-RO" w:eastAsia="ru-RU"/>
        </w:rPr>
        <w:t xml:space="preserve">Instituția Publică </w:t>
      </w:r>
      <w:r w:rsidR="00BD2201" w:rsidRPr="001034B8">
        <w:rPr>
          <w:rFonts w:ascii="Times New Roman" w:eastAsia="Times New Roman" w:hAnsi="Times New Roman"/>
          <w:sz w:val="28"/>
          <w:szCs w:val="28"/>
          <w:lang w:val="ro-RO" w:eastAsia="ru-RU"/>
        </w:rPr>
        <w:t>„</w:t>
      </w:r>
      <w:r w:rsidR="00E278FE" w:rsidRPr="001034B8">
        <w:rPr>
          <w:rFonts w:ascii="Times New Roman" w:eastAsia="Times New Roman" w:hAnsi="Times New Roman"/>
          <w:sz w:val="28"/>
          <w:szCs w:val="28"/>
          <w:lang w:val="ro-RO" w:eastAsia="ru-RU"/>
        </w:rPr>
        <w:t>Centrul Național al Cinematografiei”</w:t>
      </w:r>
      <w:r w:rsidR="009D6B23" w:rsidRPr="001034B8">
        <w:rPr>
          <w:rFonts w:ascii="Times New Roman" w:eastAsia="Times New Roman" w:hAnsi="Times New Roman"/>
          <w:sz w:val="28"/>
          <w:szCs w:val="28"/>
          <w:lang w:val="ro-RO" w:eastAsia="ru-RU"/>
        </w:rPr>
        <w:t xml:space="preserve"> sub patronajul Guvernului</w:t>
      </w:r>
      <w:r w:rsidR="00D62481" w:rsidRPr="001034B8">
        <w:rPr>
          <w:rFonts w:ascii="Times New Roman" w:eastAsia="Times New Roman" w:hAnsi="Times New Roman"/>
          <w:sz w:val="28"/>
          <w:szCs w:val="28"/>
          <w:lang w:val="ro-RO" w:eastAsia="ru-RU"/>
        </w:rPr>
        <w:t>, cu susținerea partenerilor naționali și internaționali.</w:t>
      </w:r>
      <w:r w:rsidR="00831589" w:rsidRPr="001034B8">
        <w:rPr>
          <w:rFonts w:ascii="Times New Roman" w:eastAsia="Times New Roman" w:hAnsi="Times New Roman"/>
          <w:sz w:val="28"/>
          <w:szCs w:val="28"/>
          <w:lang w:val="ro-RO" w:eastAsia="ru-RU"/>
        </w:rPr>
        <w:t xml:space="preserve"> </w:t>
      </w:r>
    </w:p>
    <w:p w14:paraId="4BCA0AE9" w14:textId="713C8F7F" w:rsidR="00AB4B93" w:rsidRPr="001034B8" w:rsidRDefault="00AB4B93" w:rsidP="00E72117">
      <w:pPr>
        <w:shd w:val="clear" w:color="auto" w:fill="FFFFFF"/>
        <w:spacing w:after="0" w:line="240" w:lineRule="auto"/>
        <w:ind w:firstLine="708"/>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9. </w:t>
      </w:r>
      <w:r w:rsidR="00721F07" w:rsidRPr="001034B8">
        <w:rPr>
          <w:rFonts w:ascii="Times New Roman" w:eastAsia="Times New Roman" w:hAnsi="Times New Roman"/>
          <w:sz w:val="28"/>
          <w:szCs w:val="28"/>
          <w:lang w:val="ro-RO" w:eastAsia="ru-RU"/>
        </w:rPr>
        <w:t>Ministerul Culturii în colaborare cu Ministerul Afacerilor Externe</w:t>
      </w:r>
      <w:r w:rsidR="009D6B23" w:rsidRPr="001034B8">
        <w:rPr>
          <w:rFonts w:ascii="Times New Roman" w:eastAsia="Times New Roman" w:hAnsi="Times New Roman"/>
          <w:sz w:val="28"/>
          <w:szCs w:val="28"/>
          <w:lang w:val="ro-RO" w:eastAsia="ru-RU"/>
        </w:rPr>
        <w:t xml:space="preserve">, contribuie la </w:t>
      </w:r>
      <w:proofErr w:type="spellStart"/>
      <w:r w:rsidR="00721F07" w:rsidRPr="001034B8">
        <w:rPr>
          <w:rFonts w:ascii="Times New Roman" w:eastAsia="Times New Roman" w:hAnsi="Times New Roman"/>
          <w:sz w:val="28"/>
          <w:szCs w:val="28"/>
          <w:lang w:val="ro-RO" w:eastAsia="ru-RU"/>
        </w:rPr>
        <w:t>iniţierea</w:t>
      </w:r>
      <w:proofErr w:type="spellEnd"/>
      <w:r w:rsidR="00721F07" w:rsidRPr="001034B8">
        <w:rPr>
          <w:rFonts w:ascii="Times New Roman" w:eastAsia="Times New Roman" w:hAnsi="Times New Roman"/>
          <w:sz w:val="28"/>
          <w:szCs w:val="28"/>
          <w:lang w:val="ro-RO" w:eastAsia="ru-RU"/>
        </w:rPr>
        <w:t xml:space="preserve"> unor tratative cu alte state, conform acor</w:t>
      </w:r>
      <w:r w:rsidR="007D5C1D" w:rsidRPr="001034B8">
        <w:rPr>
          <w:rFonts w:ascii="Times New Roman" w:eastAsia="Times New Roman" w:hAnsi="Times New Roman"/>
          <w:sz w:val="28"/>
          <w:szCs w:val="28"/>
          <w:lang w:val="ro-RO" w:eastAsia="ru-RU"/>
        </w:rPr>
        <w:t>durilor de colaborare bilaterală</w:t>
      </w:r>
      <w:r w:rsidR="00721F07" w:rsidRPr="001034B8">
        <w:rPr>
          <w:rFonts w:ascii="Times New Roman" w:eastAsia="Times New Roman" w:hAnsi="Times New Roman"/>
          <w:sz w:val="28"/>
          <w:szCs w:val="28"/>
          <w:lang w:val="ro-RO" w:eastAsia="ru-RU"/>
        </w:rPr>
        <w:t>, în vederea participării la Festival a invitaților din străinătate.</w:t>
      </w:r>
    </w:p>
    <w:p w14:paraId="7CEA0C94" w14:textId="130921DA" w:rsidR="00161C5F" w:rsidRPr="001034B8" w:rsidRDefault="00AB4B93" w:rsidP="00444C24">
      <w:pPr>
        <w:shd w:val="clear" w:color="auto" w:fill="FFFFFF"/>
        <w:spacing w:after="0" w:line="240" w:lineRule="auto"/>
        <w:ind w:firstLine="708"/>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10</w:t>
      </w:r>
      <w:r w:rsidRPr="001034B8">
        <w:rPr>
          <w:rFonts w:ascii="Times New Roman" w:hAnsi="Times New Roman"/>
          <w:sz w:val="28"/>
          <w:szCs w:val="28"/>
          <w:lang w:val="ro-RO"/>
        </w:rPr>
        <w:t xml:space="preserve">. Ministerul Culturii contribuie la organizarea secțiunii </w:t>
      </w:r>
      <w:r w:rsidR="008E41F3" w:rsidRPr="001034B8">
        <w:rPr>
          <w:rFonts w:ascii="Times New Roman" w:hAnsi="Times New Roman"/>
          <w:sz w:val="28"/>
          <w:szCs w:val="28"/>
          <w:lang w:val="ro-RO"/>
        </w:rPr>
        <w:t>CRONOGRAF</w:t>
      </w:r>
      <w:r w:rsidRPr="001034B8">
        <w:rPr>
          <w:rFonts w:ascii="Times New Roman" w:hAnsi="Times New Roman"/>
          <w:sz w:val="28"/>
          <w:szCs w:val="28"/>
          <w:lang w:val="ro-RO"/>
        </w:rPr>
        <w:t xml:space="preserve"> Junior </w:t>
      </w:r>
      <w:r w:rsidRPr="001034B8">
        <w:rPr>
          <w:rFonts w:ascii="Times New Roman" w:eastAsia="Times New Roman" w:hAnsi="Times New Roman"/>
          <w:sz w:val="28"/>
          <w:szCs w:val="28"/>
          <w:lang w:val="ro-RO" w:eastAsia="ru-RU"/>
        </w:rPr>
        <w:t xml:space="preserve">prin </w:t>
      </w:r>
      <w:r w:rsidR="0056424E" w:rsidRPr="001034B8">
        <w:rPr>
          <w:rFonts w:ascii="Times New Roman" w:eastAsia="Times New Roman" w:hAnsi="Times New Roman"/>
          <w:sz w:val="28"/>
          <w:szCs w:val="28"/>
          <w:lang w:val="ro-RO" w:eastAsia="ru-RU"/>
        </w:rPr>
        <w:t xml:space="preserve">coordonarea cu Ministerul Educației și Cercetării a </w:t>
      </w:r>
      <w:r w:rsidRPr="001034B8">
        <w:rPr>
          <w:rFonts w:ascii="Times New Roman" w:eastAsia="Times New Roman" w:hAnsi="Times New Roman"/>
          <w:sz w:val="28"/>
          <w:szCs w:val="28"/>
          <w:lang w:val="ro-RO" w:eastAsia="ru-RU"/>
        </w:rPr>
        <w:t>autoriz</w:t>
      </w:r>
      <w:r w:rsidR="0056424E" w:rsidRPr="001034B8">
        <w:rPr>
          <w:rFonts w:ascii="Times New Roman" w:eastAsia="Times New Roman" w:hAnsi="Times New Roman"/>
          <w:sz w:val="28"/>
          <w:szCs w:val="28"/>
          <w:lang w:val="ro-RO" w:eastAsia="ru-RU"/>
        </w:rPr>
        <w:t>ării</w:t>
      </w:r>
      <w:r w:rsidRPr="001034B8">
        <w:rPr>
          <w:rFonts w:ascii="Times New Roman" w:hAnsi="Times New Roman"/>
          <w:sz w:val="28"/>
          <w:szCs w:val="28"/>
          <w:lang w:val="ro-RO"/>
        </w:rPr>
        <w:t xml:space="preserve"> participării colective a grupurilor de elevi și liceeni la proiecțiile de film, însoțite de discuțiile post-vizionare, în contextul dezideratului </w:t>
      </w:r>
      <w:r w:rsidRPr="001034B8">
        <w:rPr>
          <w:rFonts w:ascii="Times New Roman" w:hAnsi="Times New Roman"/>
          <w:i/>
          <w:sz w:val="28"/>
          <w:szCs w:val="28"/>
          <w:lang w:val="ro-RO"/>
        </w:rPr>
        <w:t>educației prin film</w:t>
      </w:r>
      <w:r w:rsidRPr="001034B8">
        <w:rPr>
          <w:rFonts w:ascii="Times New Roman" w:hAnsi="Times New Roman"/>
          <w:sz w:val="28"/>
          <w:szCs w:val="28"/>
          <w:lang w:val="ro-RO"/>
        </w:rPr>
        <w:t>.</w:t>
      </w:r>
      <w:r w:rsidRPr="001034B8">
        <w:rPr>
          <w:rFonts w:ascii="Times New Roman" w:eastAsia="Times New Roman" w:hAnsi="Times New Roman"/>
          <w:sz w:val="28"/>
          <w:szCs w:val="28"/>
          <w:lang w:val="ro-RO" w:eastAsia="ru-RU"/>
        </w:rPr>
        <w:t xml:space="preserve"> </w:t>
      </w:r>
    </w:p>
    <w:p w14:paraId="4063F1D9" w14:textId="77777777" w:rsidR="00E34F49" w:rsidRPr="001034B8" w:rsidRDefault="00E34F49" w:rsidP="00AB4B93">
      <w:pPr>
        <w:shd w:val="clear" w:color="auto" w:fill="FFFFFF"/>
        <w:spacing w:after="0" w:line="240" w:lineRule="auto"/>
        <w:ind w:firstLine="708"/>
        <w:jc w:val="both"/>
        <w:rPr>
          <w:rFonts w:ascii="Times New Roman" w:eastAsia="Times New Roman" w:hAnsi="Times New Roman"/>
          <w:sz w:val="28"/>
          <w:szCs w:val="28"/>
          <w:lang w:val="ro-RO" w:eastAsia="ru-RU"/>
        </w:rPr>
      </w:pPr>
    </w:p>
    <w:p w14:paraId="088ADD1C" w14:textId="7D3AB51E" w:rsidR="002C71E6" w:rsidRPr="001034B8" w:rsidRDefault="002C71E6" w:rsidP="002C71E6">
      <w:pPr>
        <w:pStyle w:val="Listparagraf"/>
        <w:shd w:val="clear" w:color="auto" w:fill="FFFFFF"/>
        <w:spacing w:after="0" w:line="240" w:lineRule="auto"/>
        <w:ind w:left="1080"/>
        <w:jc w:val="center"/>
        <w:rPr>
          <w:rFonts w:ascii="Times New Roman" w:eastAsia="Times New Roman" w:hAnsi="Times New Roman"/>
          <w:b/>
          <w:bCs/>
          <w:sz w:val="28"/>
          <w:szCs w:val="28"/>
          <w:lang w:val="ro-RO" w:eastAsia="ru-RU"/>
        </w:rPr>
      </w:pPr>
      <w:r w:rsidRPr="001034B8">
        <w:rPr>
          <w:rFonts w:ascii="Times New Roman" w:eastAsia="Times New Roman" w:hAnsi="Times New Roman"/>
          <w:b/>
          <w:bCs/>
          <w:sz w:val="28"/>
          <w:szCs w:val="28"/>
          <w:lang w:val="ro-RO" w:eastAsia="ru-RU"/>
        </w:rPr>
        <w:t>Capitolul V.</w:t>
      </w:r>
    </w:p>
    <w:p w14:paraId="780C455D" w14:textId="3CA45CDA" w:rsidR="006B3998" w:rsidRPr="001034B8" w:rsidRDefault="00AB4B93" w:rsidP="002C71E6">
      <w:pPr>
        <w:pStyle w:val="Listparagraf"/>
        <w:shd w:val="clear" w:color="auto" w:fill="FFFFFF"/>
        <w:spacing w:after="0" w:line="240" w:lineRule="auto"/>
        <w:ind w:left="1080"/>
        <w:jc w:val="center"/>
        <w:rPr>
          <w:rFonts w:ascii="Times New Roman" w:eastAsia="Times New Roman" w:hAnsi="Times New Roman"/>
          <w:b/>
          <w:bCs/>
          <w:sz w:val="28"/>
          <w:szCs w:val="28"/>
          <w:lang w:val="ro-RO" w:eastAsia="ru-RU"/>
        </w:rPr>
      </w:pPr>
      <w:proofErr w:type="spellStart"/>
      <w:r w:rsidRPr="001034B8">
        <w:rPr>
          <w:rFonts w:ascii="Times New Roman" w:eastAsia="Times New Roman" w:hAnsi="Times New Roman"/>
          <w:b/>
          <w:bCs/>
          <w:sz w:val="28"/>
          <w:szCs w:val="28"/>
          <w:lang w:val="ro-RO" w:eastAsia="ru-RU"/>
        </w:rPr>
        <w:t>Participanţii</w:t>
      </w:r>
      <w:proofErr w:type="spellEnd"/>
      <w:r w:rsidRPr="001034B8">
        <w:rPr>
          <w:rFonts w:ascii="Times New Roman" w:eastAsia="Times New Roman" w:hAnsi="Times New Roman"/>
          <w:b/>
          <w:bCs/>
          <w:sz w:val="28"/>
          <w:szCs w:val="28"/>
          <w:lang w:val="ro-RO" w:eastAsia="ru-RU"/>
        </w:rPr>
        <w:t xml:space="preserve"> la Festival</w:t>
      </w:r>
    </w:p>
    <w:p w14:paraId="7354AAFD" w14:textId="77777777" w:rsidR="00532A36" w:rsidRPr="001034B8" w:rsidRDefault="00532A36" w:rsidP="00532A36">
      <w:pPr>
        <w:pStyle w:val="Listparagraf"/>
        <w:shd w:val="clear" w:color="auto" w:fill="FFFFFF"/>
        <w:spacing w:after="0" w:line="240" w:lineRule="auto"/>
        <w:ind w:left="1080"/>
        <w:rPr>
          <w:rFonts w:ascii="Times New Roman" w:eastAsia="Times New Roman" w:hAnsi="Times New Roman"/>
          <w:b/>
          <w:bCs/>
          <w:sz w:val="28"/>
          <w:szCs w:val="28"/>
          <w:lang w:val="ro-RO" w:eastAsia="ru-RU"/>
        </w:rPr>
      </w:pPr>
    </w:p>
    <w:p w14:paraId="09CE070F" w14:textId="1821C790" w:rsidR="00AB4B93" w:rsidRPr="001034B8" w:rsidRDefault="00D62481" w:rsidP="006A200C">
      <w:pPr>
        <w:shd w:val="clear" w:color="auto" w:fill="FFFFFF"/>
        <w:spacing w:after="0" w:line="240" w:lineRule="auto"/>
        <w:ind w:firstLine="708"/>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11</w:t>
      </w:r>
      <w:r w:rsidR="00AB4B93" w:rsidRPr="001034B8">
        <w:rPr>
          <w:rFonts w:ascii="Times New Roman" w:eastAsia="Times New Roman" w:hAnsi="Times New Roman"/>
          <w:sz w:val="28"/>
          <w:szCs w:val="28"/>
          <w:lang w:val="ro-RO" w:eastAsia="ru-RU"/>
        </w:rPr>
        <w:t xml:space="preserve">. La Festival participă producători de film din </w:t>
      </w:r>
      <w:proofErr w:type="spellStart"/>
      <w:r w:rsidR="00AB4B93" w:rsidRPr="001034B8">
        <w:rPr>
          <w:rFonts w:ascii="Times New Roman" w:eastAsia="Times New Roman" w:hAnsi="Times New Roman"/>
          <w:sz w:val="28"/>
          <w:szCs w:val="28"/>
          <w:lang w:val="ro-RO" w:eastAsia="ru-RU"/>
        </w:rPr>
        <w:t>ţară</w:t>
      </w:r>
      <w:proofErr w:type="spellEnd"/>
      <w:r w:rsidR="00AB4B93" w:rsidRPr="001034B8">
        <w:rPr>
          <w:rFonts w:ascii="Times New Roman" w:eastAsia="Times New Roman" w:hAnsi="Times New Roman"/>
          <w:sz w:val="28"/>
          <w:szCs w:val="28"/>
          <w:lang w:val="ro-RO" w:eastAsia="ru-RU"/>
        </w:rPr>
        <w:t xml:space="preserve"> </w:t>
      </w:r>
      <w:proofErr w:type="spellStart"/>
      <w:r w:rsidR="00AB4B93" w:rsidRPr="001034B8">
        <w:rPr>
          <w:rFonts w:ascii="Times New Roman" w:eastAsia="Times New Roman" w:hAnsi="Times New Roman"/>
          <w:sz w:val="28"/>
          <w:szCs w:val="28"/>
          <w:lang w:val="ro-RO" w:eastAsia="ru-RU"/>
        </w:rPr>
        <w:t>şi</w:t>
      </w:r>
      <w:proofErr w:type="spellEnd"/>
      <w:r w:rsidR="00AB4B93" w:rsidRPr="001034B8">
        <w:rPr>
          <w:rFonts w:ascii="Times New Roman" w:eastAsia="Times New Roman" w:hAnsi="Times New Roman"/>
          <w:sz w:val="28"/>
          <w:szCs w:val="28"/>
          <w:lang w:val="ro-RO" w:eastAsia="ru-RU"/>
        </w:rPr>
        <w:t xml:space="preserve"> din străinătate, cineaști, regizori, actori, protagoniști ai filmelor, critici de film, reprezentanți ai altor festivaluri de film, ai companiilor de producție și distribuție de film, reprezentanți ai in</w:t>
      </w:r>
      <w:r w:rsidR="00773390" w:rsidRPr="001034B8">
        <w:rPr>
          <w:rFonts w:ascii="Times New Roman" w:eastAsia="Times New Roman" w:hAnsi="Times New Roman"/>
          <w:sz w:val="28"/>
          <w:szCs w:val="28"/>
          <w:lang w:val="ro-RO" w:eastAsia="ru-RU"/>
        </w:rPr>
        <w:t>stituțiilor publice din domeniu, etc</w:t>
      </w:r>
      <w:r w:rsidR="00281F76" w:rsidRPr="001034B8">
        <w:rPr>
          <w:rFonts w:ascii="Times New Roman" w:eastAsia="Times New Roman" w:hAnsi="Times New Roman"/>
          <w:sz w:val="28"/>
          <w:szCs w:val="28"/>
          <w:lang w:val="ro-RO" w:eastAsia="ru-RU"/>
        </w:rPr>
        <w:t>.</w:t>
      </w:r>
    </w:p>
    <w:p w14:paraId="3FF1911B" w14:textId="00F67FE5" w:rsidR="00AB4B93" w:rsidRPr="001034B8" w:rsidRDefault="00D62481" w:rsidP="006A200C">
      <w:pPr>
        <w:shd w:val="clear" w:color="auto" w:fill="FFFFFF"/>
        <w:spacing w:after="0" w:line="240" w:lineRule="auto"/>
        <w:ind w:firstLine="708"/>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12</w:t>
      </w:r>
      <w:r w:rsidR="00AB4B93" w:rsidRPr="001034B8">
        <w:rPr>
          <w:rFonts w:ascii="Times New Roman" w:eastAsia="Times New Roman" w:hAnsi="Times New Roman"/>
          <w:sz w:val="28"/>
          <w:szCs w:val="28"/>
          <w:lang w:val="ro-RO" w:eastAsia="ru-RU"/>
        </w:rPr>
        <w:t xml:space="preserve">. </w:t>
      </w:r>
      <w:r w:rsidR="0091495B" w:rsidRPr="001034B8">
        <w:rPr>
          <w:rFonts w:ascii="Times New Roman" w:eastAsia="Times New Roman" w:hAnsi="Times New Roman"/>
          <w:sz w:val="28"/>
          <w:szCs w:val="28"/>
          <w:lang w:val="ro-RO" w:eastAsia="ru-RU"/>
        </w:rPr>
        <w:t>Autorii și producătorii filmelor</w:t>
      </w:r>
      <w:r w:rsidR="007D5C1D" w:rsidRPr="001034B8">
        <w:rPr>
          <w:rFonts w:ascii="Times New Roman" w:eastAsia="Times New Roman" w:hAnsi="Times New Roman"/>
          <w:sz w:val="28"/>
          <w:szCs w:val="28"/>
          <w:lang w:val="ro-RO" w:eastAsia="ru-RU"/>
        </w:rPr>
        <w:t xml:space="preserve"> își înscriu</w:t>
      </w:r>
      <w:r w:rsidR="0091495B" w:rsidRPr="001034B8">
        <w:rPr>
          <w:rFonts w:ascii="Times New Roman" w:eastAsia="Times New Roman" w:hAnsi="Times New Roman"/>
          <w:sz w:val="28"/>
          <w:szCs w:val="28"/>
          <w:lang w:val="ro-RO" w:eastAsia="ru-RU"/>
        </w:rPr>
        <w:t xml:space="preserve"> lucrările</w:t>
      </w:r>
      <w:r w:rsidR="007D5C1D" w:rsidRPr="001034B8">
        <w:rPr>
          <w:rFonts w:ascii="Times New Roman" w:eastAsia="Times New Roman" w:hAnsi="Times New Roman"/>
          <w:sz w:val="28"/>
          <w:szCs w:val="28"/>
          <w:lang w:val="ro-RO" w:eastAsia="ru-RU"/>
        </w:rPr>
        <w:t xml:space="preserve"> pâ</w:t>
      </w:r>
      <w:r w:rsidR="00AB4B93" w:rsidRPr="001034B8">
        <w:rPr>
          <w:rFonts w:ascii="Times New Roman" w:eastAsia="Times New Roman" w:hAnsi="Times New Roman"/>
          <w:sz w:val="28"/>
          <w:szCs w:val="28"/>
          <w:lang w:val="ro-RO" w:eastAsia="ru-RU"/>
        </w:rPr>
        <w:t xml:space="preserve">nă </w:t>
      </w:r>
      <w:r w:rsidR="00D404C2" w:rsidRPr="001034B8">
        <w:rPr>
          <w:rFonts w:ascii="Times New Roman" w:eastAsia="Times New Roman" w:hAnsi="Times New Roman"/>
          <w:sz w:val="28"/>
          <w:szCs w:val="28"/>
          <w:lang w:val="ro-RO" w:eastAsia="ru-RU"/>
        </w:rPr>
        <w:t xml:space="preserve">la </w:t>
      </w:r>
      <w:r w:rsidR="00AB4B93" w:rsidRPr="001034B8">
        <w:rPr>
          <w:rFonts w:ascii="Times New Roman" w:eastAsia="Times New Roman" w:hAnsi="Times New Roman"/>
          <w:sz w:val="28"/>
          <w:szCs w:val="28"/>
          <w:lang w:val="ro-RO" w:eastAsia="ru-RU"/>
        </w:rPr>
        <w:t>data</w:t>
      </w:r>
      <w:r w:rsidR="00443612" w:rsidRPr="001034B8">
        <w:rPr>
          <w:rFonts w:ascii="Times New Roman" w:eastAsia="Times New Roman" w:hAnsi="Times New Roman"/>
          <w:sz w:val="28"/>
          <w:szCs w:val="28"/>
          <w:lang w:val="ro-RO" w:eastAsia="ru-RU"/>
        </w:rPr>
        <w:t xml:space="preserve"> indicată</w:t>
      </w:r>
      <w:r w:rsidR="00AB4B93" w:rsidRPr="001034B8">
        <w:rPr>
          <w:rFonts w:ascii="Times New Roman" w:eastAsia="Times New Roman" w:hAnsi="Times New Roman"/>
          <w:sz w:val="28"/>
          <w:szCs w:val="28"/>
          <w:lang w:val="ro-RO" w:eastAsia="ru-RU"/>
        </w:rPr>
        <w:t xml:space="preserve"> </w:t>
      </w:r>
      <w:r w:rsidR="00385DCD" w:rsidRPr="001034B8">
        <w:rPr>
          <w:rFonts w:ascii="Times New Roman" w:eastAsia="Times New Roman" w:hAnsi="Times New Roman"/>
          <w:sz w:val="28"/>
          <w:szCs w:val="28"/>
          <w:lang w:val="ro-RO" w:eastAsia="ru-RU"/>
        </w:rPr>
        <w:t>în termenii anunț</w:t>
      </w:r>
      <w:r w:rsidR="00773390" w:rsidRPr="001034B8">
        <w:rPr>
          <w:rFonts w:ascii="Times New Roman" w:eastAsia="Times New Roman" w:hAnsi="Times New Roman"/>
          <w:sz w:val="28"/>
          <w:szCs w:val="28"/>
          <w:lang w:val="ro-RO" w:eastAsia="ru-RU"/>
        </w:rPr>
        <w:t>ați de organizatori pe site-ul F</w:t>
      </w:r>
      <w:r w:rsidR="00385DCD" w:rsidRPr="001034B8">
        <w:rPr>
          <w:rFonts w:ascii="Times New Roman" w:eastAsia="Times New Roman" w:hAnsi="Times New Roman"/>
          <w:sz w:val="28"/>
          <w:szCs w:val="28"/>
          <w:lang w:val="ro-RO" w:eastAsia="ru-RU"/>
        </w:rPr>
        <w:t>estivalului</w:t>
      </w:r>
      <w:r w:rsidR="00C11B5A" w:rsidRPr="001034B8">
        <w:rPr>
          <w:rFonts w:ascii="Times New Roman" w:eastAsia="Times New Roman" w:hAnsi="Times New Roman"/>
          <w:sz w:val="28"/>
          <w:szCs w:val="28"/>
          <w:lang w:val="ro-RO" w:eastAsia="ru-RU"/>
        </w:rPr>
        <w:t xml:space="preserve">, completând </w:t>
      </w:r>
      <w:r w:rsidR="0004030A" w:rsidRPr="001034B8">
        <w:rPr>
          <w:rFonts w:ascii="Times New Roman" w:eastAsia="Times New Roman" w:hAnsi="Times New Roman"/>
          <w:sz w:val="28"/>
          <w:szCs w:val="28"/>
          <w:lang w:val="ro-RO" w:eastAsia="ru-RU"/>
        </w:rPr>
        <w:t>formularul și</w:t>
      </w:r>
      <w:r w:rsidR="00C11B5A" w:rsidRPr="001034B8">
        <w:rPr>
          <w:rFonts w:ascii="Times New Roman" w:eastAsia="Times New Roman" w:hAnsi="Times New Roman"/>
          <w:sz w:val="28"/>
          <w:szCs w:val="28"/>
          <w:lang w:val="ro-RO" w:eastAsia="ru-RU"/>
        </w:rPr>
        <w:t xml:space="preserve"> achitând </w:t>
      </w:r>
      <w:r w:rsidR="00A337EA" w:rsidRPr="001034B8">
        <w:rPr>
          <w:rFonts w:ascii="Times New Roman" w:eastAsia="Times New Roman" w:hAnsi="Times New Roman"/>
          <w:sz w:val="28"/>
          <w:szCs w:val="28"/>
          <w:lang w:val="ro-RO" w:eastAsia="ru-RU"/>
        </w:rPr>
        <w:t>plata</w:t>
      </w:r>
      <w:r w:rsidR="00C11B5A" w:rsidRPr="001034B8">
        <w:rPr>
          <w:rFonts w:ascii="Times New Roman" w:eastAsia="Times New Roman" w:hAnsi="Times New Roman"/>
          <w:sz w:val="28"/>
          <w:szCs w:val="28"/>
          <w:lang w:val="ro-RO" w:eastAsia="ru-RU"/>
        </w:rPr>
        <w:t xml:space="preserve"> de înscriere </w:t>
      </w:r>
      <w:r w:rsidR="00281F76" w:rsidRPr="001034B8">
        <w:rPr>
          <w:rFonts w:ascii="Times New Roman" w:eastAsia="Times New Roman" w:hAnsi="Times New Roman"/>
          <w:sz w:val="28"/>
          <w:szCs w:val="28"/>
          <w:lang w:val="ro-RO" w:eastAsia="ru-RU"/>
        </w:rPr>
        <w:t>unică</w:t>
      </w:r>
      <w:r w:rsidR="00C11B5A" w:rsidRPr="001034B8">
        <w:rPr>
          <w:rFonts w:ascii="Times New Roman" w:eastAsia="Times New Roman" w:hAnsi="Times New Roman"/>
          <w:sz w:val="28"/>
          <w:szCs w:val="28"/>
          <w:lang w:val="ro-RO" w:eastAsia="ru-RU"/>
        </w:rPr>
        <w:t xml:space="preserve"> pentru fiecare secțiune, cu posibilitatea modificării acesteia la o nouă ediție. </w:t>
      </w:r>
      <w:r w:rsidR="00AB4B93" w:rsidRPr="001034B8">
        <w:rPr>
          <w:rFonts w:ascii="Times New Roman" w:eastAsia="Times New Roman" w:hAnsi="Times New Roman"/>
          <w:sz w:val="28"/>
          <w:szCs w:val="28"/>
          <w:lang w:val="ro-RO" w:eastAsia="ru-RU"/>
        </w:rPr>
        <w:t>În rezultatul preselecției, sunt stabilite filmele participante, iar reprezentanții echipelor de</w:t>
      </w:r>
      <w:r w:rsidR="00C11B5A" w:rsidRPr="001034B8">
        <w:rPr>
          <w:rFonts w:ascii="Times New Roman" w:eastAsia="Times New Roman" w:hAnsi="Times New Roman"/>
          <w:sz w:val="28"/>
          <w:szCs w:val="28"/>
          <w:lang w:val="ro-RO" w:eastAsia="ru-RU"/>
        </w:rPr>
        <w:t xml:space="preserve"> creație și</w:t>
      </w:r>
      <w:r w:rsidR="00AB4B93" w:rsidRPr="001034B8">
        <w:rPr>
          <w:rFonts w:ascii="Times New Roman" w:eastAsia="Times New Roman" w:hAnsi="Times New Roman"/>
          <w:sz w:val="28"/>
          <w:szCs w:val="28"/>
          <w:lang w:val="ro-RO" w:eastAsia="ru-RU"/>
        </w:rPr>
        <w:t xml:space="preserve"> </w:t>
      </w:r>
      <w:r w:rsidR="00C11B5A" w:rsidRPr="001034B8">
        <w:rPr>
          <w:rFonts w:ascii="Times New Roman" w:eastAsia="Times New Roman" w:hAnsi="Times New Roman"/>
          <w:sz w:val="28"/>
          <w:szCs w:val="28"/>
          <w:lang w:val="ro-RO" w:eastAsia="ru-RU"/>
        </w:rPr>
        <w:t>producție,</w:t>
      </w:r>
      <w:r w:rsidR="00AB4B93" w:rsidRPr="001034B8">
        <w:rPr>
          <w:rFonts w:ascii="Times New Roman" w:eastAsia="Times New Roman" w:hAnsi="Times New Roman"/>
          <w:sz w:val="28"/>
          <w:szCs w:val="28"/>
          <w:lang w:val="ro-RO" w:eastAsia="ru-RU"/>
        </w:rPr>
        <w:t xml:space="preserve"> sunt invitați la festival, </w:t>
      </w:r>
      <w:r w:rsidR="00C11B5A" w:rsidRPr="001034B8">
        <w:rPr>
          <w:rFonts w:ascii="Times New Roman" w:eastAsia="Times New Roman" w:hAnsi="Times New Roman"/>
          <w:sz w:val="28"/>
          <w:szCs w:val="28"/>
          <w:lang w:val="ro-RO" w:eastAsia="ru-RU"/>
        </w:rPr>
        <w:t>pentru a participa la</w:t>
      </w:r>
      <w:r w:rsidR="00AB4B93" w:rsidRPr="001034B8">
        <w:rPr>
          <w:rFonts w:ascii="Times New Roman" w:eastAsia="Times New Roman" w:hAnsi="Times New Roman"/>
          <w:sz w:val="28"/>
          <w:szCs w:val="28"/>
          <w:lang w:val="ro-RO" w:eastAsia="ru-RU"/>
        </w:rPr>
        <w:t xml:space="preserve"> sesiune</w:t>
      </w:r>
      <w:r w:rsidR="00C11B5A" w:rsidRPr="001034B8">
        <w:rPr>
          <w:rFonts w:ascii="Times New Roman" w:eastAsia="Times New Roman" w:hAnsi="Times New Roman"/>
          <w:sz w:val="28"/>
          <w:szCs w:val="28"/>
          <w:lang w:val="ro-RO" w:eastAsia="ru-RU"/>
        </w:rPr>
        <w:t>a</w:t>
      </w:r>
      <w:r w:rsidR="00AB4B93" w:rsidRPr="001034B8">
        <w:rPr>
          <w:rFonts w:ascii="Times New Roman" w:eastAsia="Times New Roman" w:hAnsi="Times New Roman"/>
          <w:sz w:val="28"/>
          <w:szCs w:val="28"/>
          <w:lang w:val="ro-RO" w:eastAsia="ru-RU"/>
        </w:rPr>
        <w:t xml:space="preserve"> </w:t>
      </w:r>
      <w:r w:rsidR="00AA0575" w:rsidRPr="001034B8">
        <w:rPr>
          <w:rFonts w:ascii="Times New Roman" w:eastAsia="Times New Roman" w:hAnsi="Times New Roman"/>
          <w:sz w:val="28"/>
          <w:szCs w:val="28"/>
          <w:lang w:val="ro-RO" w:eastAsia="ru-RU"/>
        </w:rPr>
        <w:t>de întrebări și răspunsuri</w:t>
      </w:r>
      <w:r w:rsidR="00C11B5A" w:rsidRPr="001034B8">
        <w:rPr>
          <w:rFonts w:ascii="Times New Roman" w:eastAsia="Times New Roman" w:hAnsi="Times New Roman"/>
          <w:sz w:val="28"/>
          <w:szCs w:val="28"/>
          <w:lang w:val="ro-RO" w:eastAsia="ru-RU"/>
        </w:rPr>
        <w:t>, desfășurată după fiecare proiecție de film</w:t>
      </w:r>
      <w:r w:rsidR="00281F76" w:rsidRPr="001034B8">
        <w:rPr>
          <w:rFonts w:ascii="Times New Roman" w:eastAsia="Times New Roman" w:hAnsi="Times New Roman"/>
          <w:sz w:val="28"/>
          <w:szCs w:val="28"/>
          <w:lang w:val="ro-RO" w:eastAsia="ru-RU"/>
        </w:rPr>
        <w:t>.</w:t>
      </w:r>
    </w:p>
    <w:p w14:paraId="31589DAA" w14:textId="259F1AD4" w:rsidR="00957E82" w:rsidRPr="001034B8" w:rsidRDefault="00D62481" w:rsidP="006A200C">
      <w:pPr>
        <w:shd w:val="clear" w:color="auto" w:fill="FFFFFF"/>
        <w:spacing w:after="0" w:line="240" w:lineRule="auto"/>
        <w:ind w:firstLine="708"/>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13</w:t>
      </w:r>
      <w:r w:rsidR="00AB4B93" w:rsidRPr="001034B8">
        <w:rPr>
          <w:rFonts w:ascii="Times New Roman" w:eastAsia="Times New Roman" w:hAnsi="Times New Roman"/>
          <w:sz w:val="28"/>
          <w:szCs w:val="28"/>
          <w:lang w:val="ro-RO" w:eastAsia="ru-RU"/>
        </w:rPr>
        <w:t xml:space="preserve">. Membrii juriului, invitații speciali care susțin </w:t>
      </w:r>
      <w:proofErr w:type="spellStart"/>
      <w:r w:rsidR="00AB4B93" w:rsidRPr="001034B8">
        <w:rPr>
          <w:rFonts w:ascii="Times New Roman" w:eastAsia="Times New Roman" w:hAnsi="Times New Roman"/>
          <w:sz w:val="28"/>
          <w:szCs w:val="28"/>
          <w:lang w:val="ro-RO" w:eastAsia="ru-RU"/>
        </w:rPr>
        <w:t>masterclassuri</w:t>
      </w:r>
      <w:proofErr w:type="spellEnd"/>
      <w:r w:rsidR="00AB4B93" w:rsidRPr="001034B8">
        <w:rPr>
          <w:rFonts w:ascii="Times New Roman" w:eastAsia="Times New Roman" w:hAnsi="Times New Roman"/>
          <w:sz w:val="28"/>
          <w:szCs w:val="28"/>
          <w:lang w:val="ro-RO" w:eastAsia="ru-RU"/>
        </w:rPr>
        <w:t>, ateliere</w:t>
      </w:r>
      <w:r w:rsidR="00C11B5A" w:rsidRPr="001034B8">
        <w:rPr>
          <w:rFonts w:ascii="Times New Roman" w:eastAsia="Times New Roman" w:hAnsi="Times New Roman"/>
          <w:sz w:val="28"/>
          <w:szCs w:val="28"/>
          <w:lang w:val="ro-RO" w:eastAsia="ru-RU"/>
        </w:rPr>
        <w:t xml:space="preserve"> </w:t>
      </w:r>
      <w:r w:rsidR="00281F76" w:rsidRPr="001034B8">
        <w:rPr>
          <w:rFonts w:ascii="Times New Roman" w:eastAsia="Times New Roman" w:hAnsi="Times New Roman"/>
          <w:sz w:val="28"/>
          <w:szCs w:val="28"/>
          <w:lang w:val="ro-RO" w:eastAsia="ru-RU"/>
        </w:rPr>
        <w:t xml:space="preserve">și seminare </w:t>
      </w:r>
      <w:r w:rsidR="00C11B5A" w:rsidRPr="001034B8">
        <w:rPr>
          <w:rFonts w:ascii="Times New Roman" w:eastAsia="Times New Roman" w:hAnsi="Times New Roman"/>
          <w:sz w:val="28"/>
          <w:szCs w:val="28"/>
          <w:lang w:val="ro-RO" w:eastAsia="ru-RU"/>
        </w:rPr>
        <w:t>în cadrul CRONOGRAF Industry,</w:t>
      </w:r>
      <w:r w:rsidR="00AB4B93" w:rsidRPr="001034B8">
        <w:rPr>
          <w:rFonts w:ascii="Times New Roman" w:eastAsia="Times New Roman" w:hAnsi="Times New Roman"/>
          <w:b/>
          <w:bCs/>
          <w:sz w:val="28"/>
          <w:szCs w:val="28"/>
          <w:lang w:val="ro-RO" w:eastAsia="ru-RU"/>
        </w:rPr>
        <w:t xml:space="preserve"> </w:t>
      </w:r>
      <w:r w:rsidR="00AB4B93" w:rsidRPr="001034B8">
        <w:rPr>
          <w:rFonts w:ascii="Times New Roman" w:eastAsia="Times New Roman" w:hAnsi="Times New Roman"/>
          <w:sz w:val="28"/>
          <w:szCs w:val="28"/>
          <w:lang w:val="ro-RO" w:eastAsia="ru-RU"/>
        </w:rPr>
        <w:t>personali</w:t>
      </w:r>
      <w:r w:rsidR="007D5C1D" w:rsidRPr="001034B8">
        <w:rPr>
          <w:rFonts w:ascii="Times New Roman" w:eastAsia="Times New Roman" w:hAnsi="Times New Roman"/>
          <w:sz w:val="28"/>
          <w:szCs w:val="28"/>
          <w:lang w:val="ro-RO" w:eastAsia="ru-RU"/>
        </w:rPr>
        <w:t>tăți din lumea filmului invitați</w:t>
      </w:r>
      <w:r w:rsidR="00AB4B93" w:rsidRPr="001034B8">
        <w:rPr>
          <w:rFonts w:ascii="Times New Roman" w:eastAsia="Times New Roman" w:hAnsi="Times New Roman"/>
          <w:sz w:val="28"/>
          <w:szCs w:val="28"/>
          <w:lang w:val="ro-RO" w:eastAsia="ru-RU"/>
        </w:rPr>
        <w:t xml:space="preserve"> de organizatori, sunt stabiliți din timp și li se asigură toate cheltuielile de participare, deplasare și </w:t>
      </w:r>
      <w:r w:rsidR="00A337EA" w:rsidRPr="001034B8">
        <w:rPr>
          <w:rFonts w:ascii="Times New Roman" w:eastAsia="Times New Roman" w:hAnsi="Times New Roman"/>
          <w:sz w:val="28"/>
          <w:szCs w:val="28"/>
          <w:lang w:val="ro-RO" w:eastAsia="ru-RU"/>
        </w:rPr>
        <w:t>cazare</w:t>
      </w:r>
      <w:r w:rsidR="00AB4B93" w:rsidRPr="001034B8">
        <w:rPr>
          <w:rFonts w:ascii="Times New Roman" w:eastAsia="Times New Roman" w:hAnsi="Times New Roman"/>
          <w:sz w:val="28"/>
          <w:szCs w:val="28"/>
          <w:lang w:val="ro-RO" w:eastAsia="ru-RU"/>
        </w:rPr>
        <w:t xml:space="preserve"> în Moldova.</w:t>
      </w:r>
    </w:p>
    <w:p w14:paraId="2FA548F8" w14:textId="77777777" w:rsidR="00957E82" w:rsidRPr="001034B8" w:rsidRDefault="00957E82" w:rsidP="00957E82">
      <w:pPr>
        <w:pStyle w:val="Listparagraf"/>
        <w:shd w:val="clear" w:color="auto" w:fill="FFFFFF"/>
        <w:spacing w:after="0" w:line="240" w:lineRule="auto"/>
        <w:ind w:left="851"/>
        <w:jc w:val="both"/>
        <w:rPr>
          <w:rFonts w:ascii="Times New Roman" w:eastAsia="Times New Roman" w:hAnsi="Times New Roman"/>
          <w:sz w:val="28"/>
          <w:szCs w:val="28"/>
          <w:lang w:val="ro-RO" w:eastAsia="ru-RU"/>
        </w:rPr>
      </w:pPr>
    </w:p>
    <w:p w14:paraId="0551C1E7" w14:textId="758D1239" w:rsidR="002C71E6" w:rsidRPr="001034B8" w:rsidRDefault="002C71E6" w:rsidP="002C71E6">
      <w:pPr>
        <w:pStyle w:val="Listparagraf"/>
        <w:shd w:val="clear" w:color="auto" w:fill="FFFFFF"/>
        <w:spacing w:after="0" w:line="240" w:lineRule="auto"/>
        <w:ind w:left="1080"/>
        <w:jc w:val="center"/>
        <w:rPr>
          <w:rFonts w:ascii="Times New Roman" w:eastAsia="Times New Roman" w:hAnsi="Times New Roman"/>
          <w:b/>
          <w:bCs/>
          <w:sz w:val="28"/>
          <w:szCs w:val="28"/>
          <w:lang w:val="ro-RO" w:eastAsia="ru-RU"/>
        </w:rPr>
      </w:pPr>
      <w:r w:rsidRPr="001034B8">
        <w:rPr>
          <w:rFonts w:ascii="Times New Roman" w:eastAsia="Times New Roman" w:hAnsi="Times New Roman"/>
          <w:b/>
          <w:bCs/>
          <w:sz w:val="28"/>
          <w:szCs w:val="28"/>
          <w:lang w:val="ro-RO" w:eastAsia="ru-RU"/>
        </w:rPr>
        <w:t>Capitolul VI.</w:t>
      </w:r>
    </w:p>
    <w:p w14:paraId="0B1DD6A7" w14:textId="748AA10F" w:rsidR="006B3998" w:rsidRPr="001034B8" w:rsidRDefault="00AB4B93" w:rsidP="002C71E6">
      <w:pPr>
        <w:pStyle w:val="Listparagraf"/>
        <w:shd w:val="clear" w:color="auto" w:fill="FFFFFF"/>
        <w:spacing w:after="0" w:line="240" w:lineRule="auto"/>
        <w:ind w:left="1080"/>
        <w:jc w:val="center"/>
        <w:rPr>
          <w:rFonts w:ascii="Times New Roman" w:eastAsia="Times New Roman" w:hAnsi="Times New Roman"/>
          <w:b/>
          <w:bCs/>
          <w:sz w:val="28"/>
          <w:szCs w:val="28"/>
          <w:lang w:val="ro-RO" w:eastAsia="ru-RU"/>
        </w:rPr>
      </w:pPr>
      <w:r w:rsidRPr="001034B8">
        <w:rPr>
          <w:rFonts w:ascii="Times New Roman" w:eastAsia="Times New Roman" w:hAnsi="Times New Roman"/>
          <w:b/>
          <w:bCs/>
          <w:sz w:val="28"/>
          <w:szCs w:val="28"/>
          <w:lang w:val="ro-RO" w:eastAsia="ru-RU"/>
        </w:rPr>
        <w:t>Secțiuni</w:t>
      </w:r>
      <w:r w:rsidR="006A200C" w:rsidRPr="001034B8">
        <w:rPr>
          <w:rFonts w:ascii="Times New Roman" w:eastAsia="Times New Roman" w:hAnsi="Times New Roman"/>
          <w:b/>
          <w:bCs/>
          <w:sz w:val="28"/>
          <w:szCs w:val="28"/>
          <w:lang w:val="ro-RO" w:eastAsia="ru-RU"/>
        </w:rPr>
        <w:t xml:space="preserve"> din cadrul festivalului</w:t>
      </w:r>
    </w:p>
    <w:p w14:paraId="123095B6" w14:textId="77777777" w:rsidR="00532A36" w:rsidRPr="001034B8" w:rsidRDefault="00532A36" w:rsidP="00532A36">
      <w:pPr>
        <w:pStyle w:val="Listparagraf"/>
        <w:shd w:val="clear" w:color="auto" w:fill="FFFFFF"/>
        <w:spacing w:after="0" w:line="240" w:lineRule="auto"/>
        <w:ind w:left="1080"/>
        <w:rPr>
          <w:rFonts w:ascii="Times New Roman" w:eastAsia="Times New Roman" w:hAnsi="Times New Roman"/>
          <w:b/>
          <w:bCs/>
          <w:sz w:val="28"/>
          <w:szCs w:val="28"/>
          <w:lang w:val="ro-RO" w:eastAsia="ru-RU"/>
        </w:rPr>
      </w:pPr>
    </w:p>
    <w:p w14:paraId="12C07D8B" w14:textId="657EB1E2" w:rsidR="006A200C" w:rsidRPr="001034B8" w:rsidRDefault="00D62481" w:rsidP="006A200C">
      <w:pPr>
        <w:shd w:val="clear" w:color="auto" w:fill="FFFFFF"/>
        <w:spacing w:after="0" w:line="240" w:lineRule="auto"/>
        <w:ind w:firstLine="708"/>
        <w:jc w:val="both"/>
        <w:rPr>
          <w:rFonts w:ascii="Times New Roman" w:eastAsia="Times New Roman" w:hAnsi="Times New Roman"/>
          <w:sz w:val="28"/>
          <w:szCs w:val="28"/>
          <w:lang w:val="ro-RO" w:eastAsia="ru-RU"/>
        </w:rPr>
      </w:pPr>
      <w:r w:rsidRPr="001034B8">
        <w:rPr>
          <w:rFonts w:ascii="Times New Roman" w:eastAsia="Times New Roman" w:hAnsi="Times New Roman"/>
          <w:bCs/>
          <w:sz w:val="28"/>
          <w:szCs w:val="28"/>
          <w:lang w:val="ro-RO" w:eastAsia="ru-RU"/>
        </w:rPr>
        <w:t>14</w:t>
      </w:r>
      <w:r w:rsidR="006A200C" w:rsidRPr="001034B8">
        <w:rPr>
          <w:rFonts w:ascii="Times New Roman" w:eastAsia="Times New Roman" w:hAnsi="Times New Roman"/>
          <w:bCs/>
          <w:sz w:val="28"/>
          <w:szCs w:val="28"/>
          <w:lang w:val="ro-RO" w:eastAsia="ru-RU"/>
        </w:rPr>
        <w:t xml:space="preserve">. </w:t>
      </w:r>
      <w:r w:rsidR="00AB4B93" w:rsidRPr="001034B8">
        <w:rPr>
          <w:rFonts w:ascii="Times New Roman" w:eastAsia="Times New Roman" w:hAnsi="Times New Roman"/>
          <w:bCs/>
          <w:sz w:val="28"/>
          <w:szCs w:val="28"/>
          <w:lang w:val="ro-RO" w:eastAsia="ru-RU"/>
        </w:rPr>
        <w:t xml:space="preserve">Festivalul are </w:t>
      </w:r>
      <w:r w:rsidR="0056424E" w:rsidRPr="001034B8">
        <w:rPr>
          <w:rFonts w:ascii="Times New Roman" w:eastAsia="Times New Roman" w:hAnsi="Times New Roman"/>
          <w:bCs/>
          <w:sz w:val="28"/>
          <w:szCs w:val="28"/>
          <w:lang w:val="ro-RO" w:eastAsia="ru-RU"/>
        </w:rPr>
        <w:t>trei</w:t>
      </w:r>
      <w:r w:rsidR="00AB4B93" w:rsidRPr="001034B8">
        <w:rPr>
          <w:rFonts w:ascii="Times New Roman" w:eastAsia="Times New Roman" w:hAnsi="Times New Roman"/>
          <w:bCs/>
          <w:sz w:val="28"/>
          <w:szCs w:val="28"/>
          <w:lang w:val="ro-RO" w:eastAsia="ru-RU"/>
        </w:rPr>
        <w:t xml:space="preserve"> secțiuni competitive:</w:t>
      </w:r>
      <w:r w:rsidR="00957E82" w:rsidRPr="001034B8">
        <w:rPr>
          <w:rFonts w:ascii="Times New Roman" w:eastAsia="Times New Roman" w:hAnsi="Times New Roman"/>
          <w:bCs/>
          <w:sz w:val="28"/>
          <w:szCs w:val="28"/>
          <w:lang w:val="ro-RO" w:eastAsia="ru-RU"/>
        </w:rPr>
        <w:t xml:space="preserve"> </w:t>
      </w:r>
      <w:r w:rsidR="00B232A5" w:rsidRPr="001034B8">
        <w:rPr>
          <w:rFonts w:ascii="Times New Roman" w:eastAsia="Times New Roman" w:hAnsi="Times New Roman"/>
          <w:bCs/>
          <w:sz w:val="28"/>
          <w:szCs w:val="28"/>
          <w:lang w:val="ro-RO" w:eastAsia="ru-RU"/>
        </w:rPr>
        <w:t>S</w:t>
      </w:r>
      <w:r w:rsidR="00957E82" w:rsidRPr="001034B8">
        <w:rPr>
          <w:rFonts w:ascii="Times New Roman" w:eastAsia="Times New Roman" w:hAnsi="Times New Roman"/>
          <w:bCs/>
          <w:sz w:val="28"/>
          <w:szCs w:val="28"/>
          <w:lang w:val="ro-RO" w:eastAsia="ru-RU"/>
        </w:rPr>
        <w:t xml:space="preserve">ecțiunea </w:t>
      </w:r>
      <w:r w:rsidR="00B232A5" w:rsidRPr="001034B8">
        <w:rPr>
          <w:rFonts w:ascii="Times New Roman" w:eastAsia="Times New Roman" w:hAnsi="Times New Roman"/>
          <w:bCs/>
          <w:sz w:val="28"/>
          <w:szCs w:val="28"/>
          <w:lang w:val="ro-RO" w:eastAsia="ru-RU"/>
        </w:rPr>
        <w:t>DOCUMENTAR</w:t>
      </w:r>
      <w:r w:rsidR="00EF7E32" w:rsidRPr="001034B8">
        <w:rPr>
          <w:rFonts w:ascii="Times New Roman" w:eastAsia="Times New Roman" w:hAnsi="Times New Roman"/>
          <w:bCs/>
          <w:sz w:val="28"/>
          <w:szCs w:val="28"/>
          <w:lang w:val="ro-RO" w:eastAsia="ru-RU"/>
        </w:rPr>
        <w:t>.</w:t>
      </w:r>
      <w:r w:rsidR="005D45E4" w:rsidRPr="001034B8">
        <w:rPr>
          <w:rFonts w:ascii="Times New Roman" w:eastAsia="Times New Roman" w:hAnsi="Times New Roman"/>
          <w:bCs/>
          <w:sz w:val="28"/>
          <w:szCs w:val="28"/>
          <w:lang w:val="ro-RO" w:eastAsia="ru-RU"/>
        </w:rPr>
        <w:t>int</w:t>
      </w:r>
      <w:r w:rsidR="00957E82" w:rsidRPr="001034B8">
        <w:rPr>
          <w:rFonts w:ascii="Times New Roman" w:eastAsia="Times New Roman" w:hAnsi="Times New Roman"/>
          <w:bCs/>
          <w:sz w:val="28"/>
          <w:szCs w:val="28"/>
          <w:lang w:val="ro-RO" w:eastAsia="ru-RU"/>
        </w:rPr>
        <w:t xml:space="preserve">, </w:t>
      </w:r>
      <w:r w:rsidR="00B232A5" w:rsidRPr="001034B8">
        <w:rPr>
          <w:rFonts w:ascii="Times New Roman" w:eastAsia="Times New Roman" w:hAnsi="Times New Roman"/>
          <w:bCs/>
          <w:sz w:val="28"/>
          <w:szCs w:val="28"/>
          <w:lang w:val="ro-RO" w:eastAsia="ru-RU"/>
        </w:rPr>
        <w:t>S</w:t>
      </w:r>
      <w:r w:rsidR="00957E82" w:rsidRPr="001034B8">
        <w:rPr>
          <w:rFonts w:ascii="Times New Roman" w:eastAsia="Times New Roman" w:hAnsi="Times New Roman"/>
          <w:bCs/>
          <w:sz w:val="28"/>
          <w:szCs w:val="28"/>
          <w:lang w:val="ro-RO" w:eastAsia="ru-RU"/>
        </w:rPr>
        <w:t xml:space="preserve">ecțiunea </w:t>
      </w:r>
      <w:r w:rsidR="00B232A5" w:rsidRPr="001034B8">
        <w:rPr>
          <w:rFonts w:ascii="Times New Roman" w:eastAsia="Times New Roman" w:hAnsi="Times New Roman"/>
          <w:bCs/>
          <w:sz w:val="28"/>
          <w:szCs w:val="28"/>
          <w:lang w:val="ro-RO" w:eastAsia="ru-RU"/>
        </w:rPr>
        <w:t>DOCUMENTAR</w:t>
      </w:r>
      <w:r w:rsidR="00EF7E32" w:rsidRPr="001034B8">
        <w:rPr>
          <w:rFonts w:ascii="Times New Roman" w:eastAsia="Times New Roman" w:hAnsi="Times New Roman"/>
          <w:bCs/>
          <w:sz w:val="28"/>
          <w:szCs w:val="28"/>
          <w:lang w:val="ro-RO" w:eastAsia="ru-RU"/>
        </w:rPr>
        <w:t>.</w:t>
      </w:r>
      <w:r w:rsidR="005D45E4" w:rsidRPr="001034B8">
        <w:rPr>
          <w:rFonts w:ascii="Times New Roman" w:eastAsia="Times New Roman" w:hAnsi="Times New Roman"/>
          <w:bCs/>
          <w:sz w:val="28"/>
          <w:szCs w:val="28"/>
          <w:lang w:val="ro-RO" w:eastAsia="ru-RU"/>
        </w:rPr>
        <w:t>md/</w:t>
      </w:r>
      <w:proofErr w:type="spellStart"/>
      <w:r w:rsidR="005D45E4" w:rsidRPr="001034B8">
        <w:rPr>
          <w:rFonts w:ascii="Times New Roman" w:eastAsia="Times New Roman" w:hAnsi="Times New Roman"/>
          <w:bCs/>
          <w:sz w:val="28"/>
          <w:szCs w:val="28"/>
          <w:lang w:val="ro-RO" w:eastAsia="ru-RU"/>
        </w:rPr>
        <w:t>ro</w:t>
      </w:r>
      <w:proofErr w:type="spellEnd"/>
      <w:r w:rsidR="00957E82" w:rsidRPr="001034B8">
        <w:rPr>
          <w:rFonts w:ascii="Times New Roman" w:eastAsia="Times New Roman" w:hAnsi="Times New Roman"/>
          <w:bCs/>
          <w:sz w:val="28"/>
          <w:szCs w:val="28"/>
          <w:lang w:val="ro-RO" w:eastAsia="ru-RU"/>
        </w:rPr>
        <w:t>,</w:t>
      </w:r>
      <w:r w:rsidR="00957E82" w:rsidRPr="001034B8">
        <w:rPr>
          <w:rFonts w:ascii="Times New Roman" w:eastAsia="Times New Roman" w:hAnsi="Times New Roman"/>
          <w:sz w:val="28"/>
          <w:szCs w:val="28"/>
          <w:lang w:val="ro-RO" w:eastAsia="ru-RU"/>
        </w:rPr>
        <w:t xml:space="preserve"> </w:t>
      </w:r>
      <w:r w:rsidR="00B232A5" w:rsidRPr="001034B8">
        <w:rPr>
          <w:rFonts w:ascii="Times New Roman" w:eastAsia="Times New Roman" w:hAnsi="Times New Roman"/>
          <w:sz w:val="28"/>
          <w:szCs w:val="28"/>
          <w:lang w:val="ro-RO" w:eastAsia="ru-RU"/>
        </w:rPr>
        <w:t>S</w:t>
      </w:r>
      <w:r w:rsidR="00957E82" w:rsidRPr="001034B8">
        <w:rPr>
          <w:rFonts w:ascii="Times New Roman" w:eastAsia="Times New Roman" w:hAnsi="Times New Roman"/>
          <w:sz w:val="28"/>
          <w:szCs w:val="28"/>
          <w:lang w:val="ro-RO" w:eastAsia="ru-RU"/>
        </w:rPr>
        <w:t xml:space="preserve">ecțiunea </w:t>
      </w:r>
      <w:r w:rsidR="00B232A5" w:rsidRPr="001034B8">
        <w:rPr>
          <w:rFonts w:ascii="Times New Roman" w:eastAsia="Times New Roman" w:hAnsi="Times New Roman"/>
          <w:sz w:val="28"/>
          <w:szCs w:val="28"/>
          <w:lang w:val="ro-RO" w:eastAsia="ru-RU"/>
        </w:rPr>
        <w:t>SCURTMETRAJ</w:t>
      </w:r>
      <w:r w:rsidR="005D45E4" w:rsidRPr="001034B8">
        <w:rPr>
          <w:rFonts w:ascii="Times New Roman" w:eastAsia="Times New Roman" w:hAnsi="Times New Roman"/>
          <w:sz w:val="28"/>
          <w:szCs w:val="28"/>
          <w:lang w:val="ro-RO" w:eastAsia="ru-RU"/>
        </w:rPr>
        <w:t xml:space="preserve"> FICȚIUNE</w:t>
      </w:r>
      <w:r w:rsidR="00EF7E32" w:rsidRPr="001034B8">
        <w:rPr>
          <w:rFonts w:ascii="Times New Roman" w:eastAsia="Times New Roman" w:hAnsi="Times New Roman"/>
          <w:sz w:val="28"/>
          <w:szCs w:val="28"/>
          <w:lang w:val="ro-RO" w:eastAsia="ru-RU"/>
        </w:rPr>
        <w:t>.</w:t>
      </w:r>
      <w:r w:rsidR="005D45E4" w:rsidRPr="001034B8">
        <w:rPr>
          <w:rFonts w:ascii="Times New Roman" w:eastAsia="Times New Roman" w:hAnsi="Times New Roman"/>
          <w:sz w:val="28"/>
          <w:szCs w:val="28"/>
          <w:lang w:val="ro-RO" w:eastAsia="ru-RU"/>
        </w:rPr>
        <w:t>int</w:t>
      </w:r>
      <w:r w:rsidR="0056424E" w:rsidRPr="001034B8">
        <w:rPr>
          <w:rFonts w:ascii="Times New Roman" w:eastAsia="Times New Roman" w:hAnsi="Times New Roman"/>
          <w:sz w:val="28"/>
          <w:szCs w:val="28"/>
          <w:lang w:val="ro-RO" w:eastAsia="ru-RU"/>
        </w:rPr>
        <w:t xml:space="preserve">, precum și două secțiuni necompetitive: CRONOGRAF JUNIOR și Proiecții </w:t>
      </w:r>
      <w:r w:rsidR="0056424E" w:rsidRPr="001034B8">
        <w:rPr>
          <w:rFonts w:ascii="Times New Roman" w:eastAsia="Times New Roman" w:hAnsi="Times New Roman"/>
          <w:sz w:val="28"/>
          <w:szCs w:val="28"/>
          <w:lang w:val="ro-RO" w:eastAsia="ru-RU"/>
        </w:rPr>
        <w:lastRenderedPageBreak/>
        <w:t>Speciale.</w:t>
      </w:r>
      <w:r w:rsidR="005F28BC" w:rsidRPr="001034B8">
        <w:rPr>
          <w:rFonts w:ascii="Times New Roman" w:eastAsia="Times New Roman" w:hAnsi="Times New Roman"/>
          <w:sz w:val="28"/>
          <w:szCs w:val="28"/>
          <w:lang w:val="ro-RO" w:eastAsia="ru-RU"/>
        </w:rPr>
        <w:t xml:space="preserve"> </w:t>
      </w:r>
      <w:r w:rsidR="005D45E4" w:rsidRPr="001034B8">
        <w:rPr>
          <w:rFonts w:ascii="Times New Roman" w:eastAsia="Times New Roman" w:hAnsi="Times New Roman"/>
          <w:sz w:val="28"/>
          <w:szCs w:val="28"/>
          <w:lang w:val="ro-RO" w:eastAsia="ru-RU"/>
        </w:rPr>
        <w:t xml:space="preserve">Nu sunt admise filme industriale, publicitare, filme care instigă la </w:t>
      </w:r>
      <w:proofErr w:type="spellStart"/>
      <w:r w:rsidR="005D45E4" w:rsidRPr="001034B8">
        <w:rPr>
          <w:rFonts w:ascii="Times New Roman" w:eastAsia="Times New Roman" w:hAnsi="Times New Roman"/>
          <w:sz w:val="28"/>
          <w:szCs w:val="28"/>
          <w:lang w:val="ro-RO" w:eastAsia="ru-RU"/>
        </w:rPr>
        <w:t>violenţă</w:t>
      </w:r>
      <w:proofErr w:type="spellEnd"/>
      <w:r w:rsidR="005D45E4" w:rsidRPr="001034B8">
        <w:rPr>
          <w:rFonts w:ascii="Times New Roman" w:eastAsia="Times New Roman" w:hAnsi="Times New Roman"/>
          <w:sz w:val="28"/>
          <w:szCs w:val="28"/>
          <w:lang w:val="ro-RO" w:eastAsia="ru-RU"/>
        </w:rPr>
        <w:t xml:space="preserve">, discriminare rasială sau religioasă, pornografie, filme </w:t>
      </w:r>
      <w:r w:rsidR="005D45E4" w:rsidRPr="001034B8">
        <w:rPr>
          <w:rFonts w:ascii="Times New Roman" w:eastAsia="Times New Roman" w:hAnsi="Times New Roman"/>
          <w:bCs/>
          <w:sz w:val="28"/>
          <w:szCs w:val="28"/>
          <w:lang w:val="ro-RO" w:eastAsia="ru-RU"/>
        </w:rPr>
        <w:t xml:space="preserve">de propagandă politică sau propagandă de orice altă natură. </w:t>
      </w:r>
    </w:p>
    <w:p w14:paraId="7D9CEBCC" w14:textId="6C10E4AF" w:rsidR="006A200C" w:rsidRPr="001034B8" w:rsidRDefault="00D62481" w:rsidP="006A200C">
      <w:pPr>
        <w:shd w:val="clear" w:color="auto" w:fill="FFFFFF"/>
        <w:spacing w:after="0" w:line="240" w:lineRule="auto"/>
        <w:ind w:firstLine="708"/>
        <w:jc w:val="both"/>
        <w:rPr>
          <w:rFonts w:ascii="Times New Roman" w:eastAsia="Times New Roman" w:hAnsi="Times New Roman"/>
          <w:sz w:val="28"/>
          <w:szCs w:val="28"/>
          <w:lang w:val="ro-RO" w:eastAsia="ru-RU"/>
        </w:rPr>
      </w:pPr>
      <w:r w:rsidRPr="001034B8">
        <w:rPr>
          <w:rFonts w:ascii="Times New Roman" w:eastAsia="Times New Roman" w:hAnsi="Times New Roman"/>
          <w:bCs/>
          <w:sz w:val="28"/>
          <w:szCs w:val="28"/>
          <w:lang w:val="ro-RO" w:eastAsia="ru-RU"/>
        </w:rPr>
        <w:t>15</w:t>
      </w:r>
      <w:r w:rsidR="006A200C" w:rsidRPr="001034B8">
        <w:rPr>
          <w:rFonts w:ascii="Times New Roman" w:eastAsia="Times New Roman" w:hAnsi="Times New Roman"/>
          <w:bCs/>
          <w:sz w:val="28"/>
          <w:szCs w:val="28"/>
          <w:lang w:val="ro-RO" w:eastAsia="ru-RU"/>
        </w:rPr>
        <w:t xml:space="preserve">. </w:t>
      </w:r>
      <w:r w:rsidR="00957E82" w:rsidRPr="001034B8">
        <w:rPr>
          <w:rFonts w:ascii="Times New Roman" w:eastAsia="Times New Roman" w:hAnsi="Times New Roman"/>
          <w:bCs/>
          <w:sz w:val="28"/>
          <w:szCs w:val="28"/>
          <w:lang w:val="ro-RO" w:eastAsia="ru-RU"/>
        </w:rPr>
        <w:t xml:space="preserve">În cadrul </w:t>
      </w:r>
      <w:r w:rsidR="003A3083" w:rsidRPr="001034B8">
        <w:rPr>
          <w:rFonts w:ascii="Times New Roman" w:eastAsia="Times New Roman" w:hAnsi="Times New Roman"/>
          <w:bCs/>
          <w:sz w:val="28"/>
          <w:szCs w:val="28"/>
          <w:lang w:val="ro-RO" w:eastAsia="ru-RU"/>
        </w:rPr>
        <w:t>Secțiun</w:t>
      </w:r>
      <w:r w:rsidR="00385DCD" w:rsidRPr="001034B8">
        <w:rPr>
          <w:rFonts w:ascii="Times New Roman" w:eastAsia="Times New Roman" w:hAnsi="Times New Roman"/>
          <w:bCs/>
          <w:sz w:val="28"/>
          <w:szCs w:val="28"/>
          <w:lang w:val="ro-RO" w:eastAsia="ru-RU"/>
        </w:rPr>
        <w:t>ii</w:t>
      </w:r>
      <w:r w:rsidR="003A3083" w:rsidRPr="001034B8">
        <w:rPr>
          <w:rFonts w:ascii="Times New Roman" w:eastAsia="Times New Roman" w:hAnsi="Times New Roman"/>
          <w:bCs/>
          <w:sz w:val="28"/>
          <w:szCs w:val="28"/>
          <w:lang w:val="ro-RO" w:eastAsia="ru-RU"/>
        </w:rPr>
        <w:t xml:space="preserve"> DOCUMENTAR</w:t>
      </w:r>
      <w:r w:rsidR="00EF7E32" w:rsidRPr="001034B8">
        <w:rPr>
          <w:rFonts w:ascii="Times New Roman" w:eastAsia="Times New Roman" w:hAnsi="Times New Roman"/>
          <w:bCs/>
          <w:sz w:val="28"/>
          <w:szCs w:val="28"/>
          <w:lang w:val="ro-RO" w:eastAsia="ru-RU"/>
        </w:rPr>
        <w:t>.</w:t>
      </w:r>
      <w:r w:rsidR="001E33DE" w:rsidRPr="001034B8">
        <w:rPr>
          <w:rFonts w:ascii="Times New Roman" w:eastAsia="Times New Roman" w:hAnsi="Times New Roman"/>
          <w:bCs/>
          <w:sz w:val="28"/>
          <w:szCs w:val="28"/>
          <w:lang w:val="ro-RO" w:eastAsia="ru-RU"/>
        </w:rPr>
        <w:t>int</w:t>
      </w:r>
      <w:r w:rsidR="003A3083" w:rsidRPr="001034B8">
        <w:rPr>
          <w:rFonts w:ascii="Times New Roman" w:eastAsia="Times New Roman" w:hAnsi="Times New Roman"/>
          <w:bCs/>
          <w:sz w:val="28"/>
          <w:szCs w:val="28"/>
          <w:lang w:val="ro-RO" w:eastAsia="ru-RU"/>
        </w:rPr>
        <w:t xml:space="preserve"> </w:t>
      </w:r>
      <w:r w:rsidR="00957E82" w:rsidRPr="001034B8">
        <w:rPr>
          <w:rFonts w:ascii="Times New Roman" w:eastAsia="Times New Roman" w:hAnsi="Times New Roman"/>
          <w:bCs/>
          <w:sz w:val="28"/>
          <w:szCs w:val="28"/>
          <w:lang w:val="ro-RO" w:eastAsia="ru-RU"/>
        </w:rPr>
        <w:t xml:space="preserve">participă documentare cinematografice </w:t>
      </w:r>
      <w:r w:rsidR="001E33DE" w:rsidRPr="001034B8">
        <w:rPr>
          <w:rFonts w:ascii="Times New Roman" w:eastAsia="Times New Roman" w:hAnsi="Times New Roman"/>
          <w:bCs/>
          <w:sz w:val="28"/>
          <w:szCs w:val="28"/>
          <w:lang w:val="ro-RO" w:eastAsia="ru-RU"/>
        </w:rPr>
        <w:t xml:space="preserve">de lung, mediu și scurt metraj </w:t>
      </w:r>
      <w:r w:rsidR="00957E82" w:rsidRPr="001034B8">
        <w:rPr>
          <w:rFonts w:ascii="Times New Roman" w:eastAsia="Times New Roman" w:hAnsi="Times New Roman"/>
          <w:bCs/>
          <w:sz w:val="28"/>
          <w:szCs w:val="28"/>
          <w:lang w:val="ro-RO" w:eastAsia="ru-RU"/>
        </w:rPr>
        <w:t>din toată lumea</w:t>
      </w:r>
      <w:r w:rsidR="001E33DE" w:rsidRPr="001034B8">
        <w:rPr>
          <w:rFonts w:ascii="Times New Roman" w:eastAsia="Times New Roman" w:hAnsi="Times New Roman"/>
          <w:bCs/>
          <w:sz w:val="28"/>
          <w:szCs w:val="28"/>
          <w:lang w:val="ro-RO" w:eastAsia="ru-RU"/>
        </w:rPr>
        <w:t>.</w:t>
      </w:r>
    </w:p>
    <w:p w14:paraId="080EFB0E" w14:textId="0F653007" w:rsidR="006A200C" w:rsidRPr="001034B8" w:rsidRDefault="00D62481" w:rsidP="006A200C">
      <w:pPr>
        <w:shd w:val="clear" w:color="auto" w:fill="FFFFFF"/>
        <w:spacing w:after="0" w:line="240" w:lineRule="auto"/>
        <w:ind w:firstLine="708"/>
        <w:jc w:val="both"/>
        <w:rPr>
          <w:rFonts w:ascii="Times New Roman" w:eastAsia="Times New Roman" w:hAnsi="Times New Roman"/>
          <w:sz w:val="28"/>
          <w:szCs w:val="28"/>
          <w:lang w:val="ro-RO" w:eastAsia="ru-RU"/>
        </w:rPr>
      </w:pPr>
      <w:r w:rsidRPr="001034B8">
        <w:rPr>
          <w:rFonts w:ascii="Times New Roman" w:eastAsia="Times New Roman" w:hAnsi="Times New Roman"/>
          <w:bCs/>
          <w:sz w:val="28"/>
          <w:szCs w:val="28"/>
          <w:lang w:val="ro-RO" w:eastAsia="ru-RU"/>
        </w:rPr>
        <w:t>16</w:t>
      </w:r>
      <w:r w:rsidR="006A200C" w:rsidRPr="001034B8">
        <w:rPr>
          <w:rFonts w:ascii="Times New Roman" w:eastAsia="Times New Roman" w:hAnsi="Times New Roman"/>
          <w:bCs/>
          <w:sz w:val="28"/>
          <w:szCs w:val="28"/>
          <w:lang w:val="ro-RO" w:eastAsia="ru-RU"/>
        </w:rPr>
        <w:t>.</w:t>
      </w:r>
      <w:r w:rsidR="006A200C" w:rsidRPr="001034B8">
        <w:rPr>
          <w:rFonts w:ascii="Times New Roman" w:eastAsia="Times New Roman" w:hAnsi="Times New Roman"/>
          <w:b/>
          <w:bCs/>
          <w:sz w:val="28"/>
          <w:szCs w:val="28"/>
          <w:lang w:val="ro-RO" w:eastAsia="ru-RU"/>
        </w:rPr>
        <w:t xml:space="preserve"> </w:t>
      </w:r>
      <w:r w:rsidR="001C1043" w:rsidRPr="001034B8">
        <w:rPr>
          <w:rFonts w:ascii="Times New Roman" w:eastAsia="Times New Roman" w:hAnsi="Times New Roman"/>
          <w:b/>
          <w:bCs/>
          <w:sz w:val="28"/>
          <w:szCs w:val="28"/>
          <w:lang w:val="ro-RO" w:eastAsia="ru-RU"/>
        </w:rPr>
        <w:t xml:space="preserve"> </w:t>
      </w:r>
      <w:r w:rsidR="001C1043" w:rsidRPr="001034B8">
        <w:rPr>
          <w:rFonts w:ascii="Times New Roman" w:eastAsia="Times New Roman" w:hAnsi="Times New Roman"/>
          <w:bCs/>
          <w:sz w:val="28"/>
          <w:szCs w:val="28"/>
          <w:lang w:val="ro-RO" w:eastAsia="ru-RU"/>
        </w:rPr>
        <w:t>La</w:t>
      </w:r>
      <w:r w:rsidR="001C1043" w:rsidRPr="001034B8">
        <w:rPr>
          <w:rFonts w:ascii="Times New Roman" w:eastAsia="Times New Roman" w:hAnsi="Times New Roman"/>
          <w:b/>
          <w:bCs/>
          <w:sz w:val="28"/>
          <w:szCs w:val="28"/>
          <w:lang w:val="ro-RO" w:eastAsia="ru-RU"/>
        </w:rPr>
        <w:t xml:space="preserve"> </w:t>
      </w:r>
      <w:r w:rsidR="003A3083" w:rsidRPr="001034B8">
        <w:rPr>
          <w:rFonts w:ascii="Times New Roman" w:eastAsia="Times New Roman" w:hAnsi="Times New Roman"/>
          <w:bCs/>
          <w:sz w:val="28"/>
          <w:szCs w:val="28"/>
          <w:lang w:val="ro-RO" w:eastAsia="ru-RU"/>
        </w:rPr>
        <w:t>Secțiunea DOCUMENTAR.</w:t>
      </w:r>
      <w:r w:rsidR="001E33DE" w:rsidRPr="001034B8">
        <w:rPr>
          <w:rFonts w:ascii="Times New Roman" w:eastAsia="Times New Roman" w:hAnsi="Times New Roman"/>
          <w:bCs/>
          <w:sz w:val="28"/>
          <w:szCs w:val="28"/>
          <w:lang w:val="ro-RO" w:eastAsia="ru-RU"/>
        </w:rPr>
        <w:t>md</w:t>
      </w:r>
      <w:r w:rsidR="003A3083" w:rsidRPr="001034B8">
        <w:rPr>
          <w:rFonts w:ascii="Times New Roman" w:eastAsia="Times New Roman" w:hAnsi="Times New Roman"/>
          <w:bCs/>
          <w:sz w:val="28"/>
          <w:szCs w:val="28"/>
          <w:lang w:val="ro-RO" w:eastAsia="ru-RU"/>
        </w:rPr>
        <w:t>/</w:t>
      </w:r>
      <w:proofErr w:type="spellStart"/>
      <w:r w:rsidR="001E33DE" w:rsidRPr="001034B8">
        <w:rPr>
          <w:rFonts w:ascii="Times New Roman" w:eastAsia="Times New Roman" w:hAnsi="Times New Roman"/>
          <w:bCs/>
          <w:sz w:val="28"/>
          <w:szCs w:val="28"/>
          <w:lang w:val="ro-RO" w:eastAsia="ru-RU"/>
        </w:rPr>
        <w:t>ro</w:t>
      </w:r>
      <w:proofErr w:type="spellEnd"/>
      <w:r w:rsidR="00827BC2" w:rsidRPr="001034B8">
        <w:rPr>
          <w:rFonts w:ascii="Times New Roman" w:eastAsia="Times New Roman" w:hAnsi="Times New Roman"/>
          <w:bCs/>
          <w:sz w:val="28"/>
          <w:szCs w:val="28"/>
          <w:lang w:val="ro-RO" w:eastAsia="ru-RU"/>
        </w:rPr>
        <w:t xml:space="preserve">, </w:t>
      </w:r>
      <w:r w:rsidR="001C1043" w:rsidRPr="001034B8">
        <w:rPr>
          <w:rFonts w:ascii="Times New Roman" w:eastAsia="Times New Roman" w:hAnsi="Times New Roman"/>
          <w:bCs/>
          <w:sz w:val="28"/>
          <w:szCs w:val="28"/>
          <w:lang w:val="ro-RO" w:eastAsia="ru-RU"/>
        </w:rPr>
        <w:t>participă</w:t>
      </w:r>
      <w:r w:rsidR="0056424E" w:rsidRPr="001034B8">
        <w:rPr>
          <w:rFonts w:ascii="Times New Roman" w:eastAsia="Times New Roman" w:hAnsi="Times New Roman"/>
          <w:bCs/>
          <w:sz w:val="28"/>
          <w:szCs w:val="28"/>
          <w:lang w:val="ro-RO" w:eastAsia="ru-RU"/>
        </w:rPr>
        <w:t xml:space="preserve"> f</w:t>
      </w:r>
      <w:r w:rsidR="001C1043" w:rsidRPr="001034B8">
        <w:rPr>
          <w:rFonts w:ascii="Times New Roman" w:eastAsia="Times New Roman" w:hAnsi="Times New Roman"/>
          <w:bCs/>
          <w:sz w:val="28"/>
          <w:szCs w:val="28"/>
          <w:lang w:val="ro-RO" w:eastAsia="ru-RU"/>
        </w:rPr>
        <w:t xml:space="preserve">ilmele documentare </w:t>
      </w:r>
      <w:r w:rsidR="00444C24" w:rsidRPr="001034B8">
        <w:rPr>
          <w:rFonts w:ascii="Times New Roman" w:eastAsia="Times New Roman" w:hAnsi="Times New Roman"/>
          <w:bCs/>
          <w:sz w:val="28"/>
          <w:szCs w:val="28"/>
          <w:lang w:val="ro-RO" w:eastAsia="ru-RU"/>
        </w:rPr>
        <w:t xml:space="preserve">de lung, mediu și scurt metraj </w:t>
      </w:r>
      <w:r w:rsidR="008A2ED6" w:rsidRPr="001034B8">
        <w:rPr>
          <w:rFonts w:ascii="Times New Roman" w:eastAsia="Times New Roman" w:hAnsi="Times New Roman"/>
          <w:bCs/>
          <w:sz w:val="28"/>
          <w:szCs w:val="28"/>
          <w:lang w:val="ro-RO" w:eastAsia="ru-RU"/>
        </w:rPr>
        <w:t>produse</w:t>
      </w:r>
      <w:r w:rsidR="001C1043" w:rsidRPr="001034B8">
        <w:rPr>
          <w:rFonts w:ascii="Times New Roman" w:eastAsia="Times New Roman" w:hAnsi="Times New Roman"/>
          <w:bCs/>
          <w:sz w:val="28"/>
          <w:szCs w:val="28"/>
          <w:lang w:val="ro-RO" w:eastAsia="ru-RU"/>
        </w:rPr>
        <w:t xml:space="preserve"> în Republica </w:t>
      </w:r>
      <w:r w:rsidR="0056424E" w:rsidRPr="001034B8">
        <w:rPr>
          <w:rFonts w:ascii="Times New Roman" w:eastAsia="Times New Roman" w:hAnsi="Times New Roman"/>
          <w:bCs/>
          <w:sz w:val="28"/>
          <w:szCs w:val="28"/>
          <w:lang w:val="ro-RO" w:eastAsia="ru-RU"/>
        </w:rPr>
        <w:t xml:space="preserve">Moldova și România. </w:t>
      </w:r>
    </w:p>
    <w:p w14:paraId="41C20AFF" w14:textId="522E6D15" w:rsidR="006A200C" w:rsidRPr="001034B8" w:rsidRDefault="001C1043" w:rsidP="006A200C">
      <w:pPr>
        <w:shd w:val="clear" w:color="auto" w:fill="FFFFFF"/>
        <w:spacing w:after="0" w:line="240" w:lineRule="auto"/>
        <w:ind w:firstLine="708"/>
        <w:jc w:val="both"/>
        <w:rPr>
          <w:rFonts w:ascii="Times New Roman" w:eastAsia="Times New Roman" w:hAnsi="Times New Roman"/>
          <w:sz w:val="28"/>
          <w:szCs w:val="28"/>
          <w:lang w:val="ro-RO" w:eastAsia="ru-RU"/>
        </w:rPr>
      </w:pPr>
      <w:r w:rsidRPr="001034B8">
        <w:rPr>
          <w:rFonts w:ascii="Times New Roman" w:hAnsi="Times New Roman"/>
          <w:sz w:val="28"/>
          <w:szCs w:val="28"/>
          <w:lang w:val="ro-RO"/>
        </w:rPr>
        <w:t>17</w:t>
      </w:r>
      <w:r w:rsidR="006A200C" w:rsidRPr="001034B8">
        <w:rPr>
          <w:rFonts w:ascii="Times New Roman" w:hAnsi="Times New Roman"/>
          <w:sz w:val="28"/>
          <w:szCs w:val="28"/>
          <w:lang w:val="ro-RO"/>
        </w:rPr>
        <w:t xml:space="preserve">. </w:t>
      </w:r>
      <w:r w:rsidR="00827BC2" w:rsidRPr="001034B8">
        <w:rPr>
          <w:rFonts w:ascii="Times New Roman" w:hAnsi="Times New Roman"/>
          <w:sz w:val="28"/>
          <w:szCs w:val="28"/>
          <w:lang w:val="ro-RO"/>
        </w:rPr>
        <w:t xml:space="preserve">În cadrul </w:t>
      </w:r>
      <w:r w:rsidR="00443612" w:rsidRPr="001034B8">
        <w:rPr>
          <w:rFonts w:ascii="Times New Roman" w:eastAsia="Times New Roman" w:hAnsi="Times New Roman"/>
          <w:sz w:val="28"/>
          <w:szCs w:val="28"/>
          <w:lang w:val="ro-RO" w:eastAsia="ru-RU"/>
        </w:rPr>
        <w:t>s</w:t>
      </w:r>
      <w:r w:rsidR="00827BC2" w:rsidRPr="001034B8">
        <w:rPr>
          <w:rFonts w:ascii="Times New Roman" w:eastAsia="Times New Roman" w:hAnsi="Times New Roman"/>
          <w:sz w:val="28"/>
          <w:szCs w:val="28"/>
          <w:lang w:val="ro-RO" w:eastAsia="ru-RU"/>
        </w:rPr>
        <w:t>ecțiunii</w:t>
      </w:r>
      <w:r w:rsidR="00827BC2" w:rsidRPr="001034B8">
        <w:rPr>
          <w:rFonts w:ascii="Times New Roman" w:eastAsia="Times New Roman" w:hAnsi="Times New Roman"/>
          <w:b/>
          <w:sz w:val="28"/>
          <w:szCs w:val="28"/>
          <w:lang w:val="ro-RO" w:eastAsia="ru-RU"/>
        </w:rPr>
        <w:t xml:space="preserve"> </w:t>
      </w:r>
      <w:r w:rsidR="00EF7E32" w:rsidRPr="001034B8">
        <w:rPr>
          <w:rFonts w:ascii="Times New Roman" w:eastAsia="Times New Roman" w:hAnsi="Times New Roman"/>
          <w:sz w:val="28"/>
          <w:szCs w:val="28"/>
          <w:lang w:val="ro-RO" w:eastAsia="ru-RU"/>
        </w:rPr>
        <w:t>SCURTMETRAJ</w:t>
      </w:r>
      <w:r w:rsidR="00FD4675" w:rsidRPr="001034B8">
        <w:rPr>
          <w:rFonts w:ascii="Times New Roman" w:eastAsia="Times New Roman" w:hAnsi="Times New Roman"/>
          <w:sz w:val="28"/>
          <w:szCs w:val="28"/>
          <w:lang w:val="ro-RO" w:eastAsia="ru-RU"/>
        </w:rPr>
        <w:t>_</w:t>
      </w:r>
      <w:r w:rsidR="00444C24" w:rsidRPr="001034B8">
        <w:rPr>
          <w:rFonts w:ascii="Times New Roman" w:eastAsia="Times New Roman" w:hAnsi="Times New Roman"/>
          <w:sz w:val="28"/>
          <w:szCs w:val="28"/>
          <w:lang w:val="ro-RO" w:eastAsia="ru-RU"/>
        </w:rPr>
        <w:t>FICȚIUNE</w:t>
      </w:r>
      <w:r w:rsidR="00EF7E32" w:rsidRPr="001034B8">
        <w:rPr>
          <w:rFonts w:ascii="Times New Roman" w:eastAsia="Times New Roman" w:hAnsi="Times New Roman"/>
          <w:sz w:val="28"/>
          <w:szCs w:val="28"/>
          <w:lang w:val="ro-RO" w:eastAsia="ru-RU"/>
        </w:rPr>
        <w:t>.</w:t>
      </w:r>
      <w:r w:rsidR="00444C24" w:rsidRPr="001034B8">
        <w:rPr>
          <w:rFonts w:ascii="Times New Roman" w:eastAsia="Times New Roman" w:hAnsi="Times New Roman"/>
          <w:sz w:val="28"/>
          <w:szCs w:val="28"/>
          <w:lang w:val="ro-RO" w:eastAsia="ru-RU"/>
        </w:rPr>
        <w:t>int</w:t>
      </w:r>
      <w:r w:rsidR="0091495B" w:rsidRPr="001034B8">
        <w:rPr>
          <w:rFonts w:ascii="Times New Roman" w:hAnsi="Times New Roman"/>
          <w:sz w:val="28"/>
          <w:szCs w:val="28"/>
          <w:lang w:val="ro-RO"/>
        </w:rPr>
        <w:t xml:space="preserve"> </w:t>
      </w:r>
      <w:r w:rsidR="00827BC2" w:rsidRPr="001034B8">
        <w:rPr>
          <w:rFonts w:ascii="Times New Roman" w:hAnsi="Times New Roman"/>
          <w:sz w:val="28"/>
          <w:szCs w:val="28"/>
          <w:lang w:val="ro-RO"/>
        </w:rPr>
        <w:t>participă</w:t>
      </w:r>
      <w:r w:rsidR="00385DCD" w:rsidRPr="001034B8">
        <w:rPr>
          <w:rFonts w:ascii="Times New Roman" w:hAnsi="Times New Roman"/>
          <w:sz w:val="28"/>
          <w:szCs w:val="28"/>
          <w:lang w:val="ro-RO"/>
        </w:rPr>
        <w:t xml:space="preserve"> </w:t>
      </w:r>
      <w:r w:rsidR="00EF7E32" w:rsidRPr="001034B8">
        <w:rPr>
          <w:rFonts w:ascii="Times New Roman" w:eastAsia="Times New Roman" w:hAnsi="Times New Roman"/>
          <w:bCs/>
          <w:sz w:val="28"/>
          <w:szCs w:val="28"/>
          <w:lang w:val="ro-RO" w:eastAsia="ru-RU"/>
        </w:rPr>
        <w:t>scurtmetraj</w:t>
      </w:r>
      <w:r w:rsidR="00385DCD" w:rsidRPr="001034B8">
        <w:rPr>
          <w:rFonts w:ascii="Times New Roman" w:eastAsia="Times New Roman" w:hAnsi="Times New Roman"/>
          <w:bCs/>
          <w:sz w:val="28"/>
          <w:szCs w:val="28"/>
          <w:lang w:val="ro-RO" w:eastAsia="ru-RU"/>
        </w:rPr>
        <w:t>e</w:t>
      </w:r>
      <w:r w:rsidR="00EF7E32" w:rsidRPr="001034B8">
        <w:rPr>
          <w:rFonts w:ascii="Times New Roman" w:eastAsia="Times New Roman" w:hAnsi="Times New Roman"/>
          <w:bCs/>
          <w:sz w:val="28"/>
          <w:szCs w:val="28"/>
          <w:lang w:val="ro-RO" w:eastAsia="ru-RU"/>
        </w:rPr>
        <w:t xml:space="preserve"> </w:t>
      </w:r>
      <w:r w:rsidR="0091495B" w:rsidRPr="001034B8">
        <w:rPr>
          <w:rFonts w:ascii="Times New Roman" w:eastAsia="Times New Roman" w:hAnsi="Times New Roman"/>
          <w:bCs/>
          <w:sz w:val="28"/>
          <w:szCs w:val="28"/>
          <w:lang w:val="ro-RO" w:eastAsia="ru-RU"/>
        </w:rPr>
        <w:t xml:space="preserve">naționale și internaționale </w:t>
      </w:r>
      <w:r w:rsidR="00385DCD" w:rsidRPr="001034B8">
        <w:rPr>
          <w:rFonts w:ascii="Times New Roman" w:eastAsia="Times New Roman" w:hAnsi="Times New Roman"/>
          <w:bCs/>
          <w:sz w:val="28"/>
          <w:szCs w:val="28"/>
          <w:lang w:val="ro-RO" w:eastAsia="ru-RU"/>
        </w:rPr>
        <w:t xml:space="preserve">de </w:t>
      </w:r>
      <w:r w:rsidR="00EF7E32" w:rsidRPr="001034B8">
        <w:rPr>
          <w:rFonts w:ascii="Times New Roman" w:eastAsia="Times New Roman" w:hAnsi="Times New Roman"/>
          <w:bCs/>
          <w:sz w:val="28"/>
          <w:szCs w:val="28"/>
          <w:lang w:val="ro-RO" w:eastAsia="ru-RU"/>
        </w:rPr>
        <w:t>ficțiune</w:t>
      </w:r>
      <w:r w:rsidR="0091495B" w:rsidRPr="001034B8">
        <w:rPr>
          <w:rFonts w:ascii="Times New Roman" w:eastAsia="Times New Roman" w:hAnsi="Times New Roman"/>
          <w:bCs/>
          <w:sz w:val="28"/>
          <w:szCs w:val="28"/>
          <w:lang w:val="ro-RO" w:eastAsia="ru-RU"/>
        </w:rPr>
        <w:t>, cu durata maximă de 30 min.</w:t>
      </w:r>
    </w:p>
    <w:p w14:paraId="4C2CBA58" w14:textId="60BF1F05" w:rsidR="006A200C" w:rsidRPr="001034B8" w:rsidRDefault="001C1043" w:rsidP="006A200C">
      <w:pPr>
        <w:shd w:val="clear" w:color="auto" w:fill="FFFFFF"/>
        <w:spacing w:after="0" w:line="240" w:lineRule="auto"/>
        <w:ind w:firstLine="708"/>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18</w:t>
      </w:r>
      <w:r w:rsidR="006A200C" w:rsidRPr="001034B8">
        <w:rPr>
          <w:rFonts w:ascii="Times New Roman" w:eastAsia="Times New Roman" w:hAnsi="Times New Roman"/>
          <w:sz w:val="28"/>
          <w:szCs w:val="28"/>
          <w:lang w:val="ro-RO" w:eastAsia="ru-RU"/>
        </w:rPr>
        <w:t xml:space="preserve">. </w:t>
      </w:r>
      <w:r w:rsidR="00827BC2" w:rsidRPr="001034B8">
        <w:rPr>
          <w:rFonts w:ascii="Times New Roman" w:eastAsia="Times New Roman" w:hAnsi="Times New Roman"/>
          <w:sz w:val="28"/>
          <w:szCs w:val="28"/>
          <w:lang w:val="ro-RO" w:eastAsia="ru-RU"/>
        </w:rPr>
        <w:t xml:space="preserve">În cadrul </w:t>
      </w:r>
      <w:r w:rsidR="00D65D6F" w:rsidRPr="001034B8">
        <w:rPr>
          <w:rFonts w:ascii="Times New Roman" w:hAnsi="Times New Roman"/>
          <w:sz w:val="28"/>
          <w:szCs w:val="28"/>
          <w:lang w:val="ro-RO"/>
        </w:rPr>
        <w:t>secțiunii</w:t>
      </w:r>
      <w:r w:rsidR="00D65D6F" w:rsidRPr="001034B8">
        <w:rPr>
          <w:rFonts w:ascii="Times New Roman" w:eastAsia="Times New Roman" w:hAnsi="Times New Roman"/>
          <w:sz w:val="28"/>
          <w:szCs w:val="28"/>
          <w:lang w:val="ro-RO" w:eastAsia="ru-RU"/>
        </w:rPr>
        <w:t xml:space="preserve"> necompetitive CRONOGRAF JUNIOR</w:t>
      </w:r>
      <w:r w:rsidR="006525AC" w:rsidRPr="001034B8">
        <w:rPr>
          <w:rFonts w:ascii="Times New Roman" w:eastAsia="Times New Roman" w:hAnsi="Times New Roman"/>
          <w:b/>
          <w:sz w:val="28"/>
          <w:szCs w:val="28"/>
          <w:lang w:val="ro-RO" w:eastAsia="ru-RU"/>
        </w:rPr>
        <w:t xml:space="preserve"> </w:t>
      </w:r>
      <w:r w:rsidR="00AD57A6" w:rsidRPr="001034B8">
        <w:rPr>
          <w:rFonts w:ascii="Times New Roman" w:eastAsia="Times New Roman" w:hAnsi="Times New Roman"/>
          <w:sz w:val="28"/>
          <w:szCs w:val="28"/>
          <w:lang w:val="ro-RO" w:eastAsia="ru-RU"/>
        </w:rPr>
        <w:t>participă</w:t>
      </w:r>
      <w:r w:rsidR="00AD57A6" w:rsidRPr="001034B8">
        <w:rPr>
          <w:rFonts w:ascii="Times New Roman" w:eastAsia="Times New Roman" w:hAnsi="Times New Roman"/>
          <w:bCs/>
          <w:color w:val="FF0000"/>
          <w:sz w:val="28"/>
          <w:szCs w:val="28"/>
          <w:lang w:val="ro-RO" w:eastAsia="ru-RU"/>
        </w:rPr>
        <w:t xml:space="preserve"> </w:t>
      </w:r>
      <w:r w:rsidR="00AD57A6" w:rsidRPr="001034B8">
        <w:rPr>
          <w:rFonts w:ascii="Times New Roman" w:eastAsia="Times New Roman" w:hAnsi="Times New Roman"/>
          <w:bCs/>
          <w:sz w:val="28"/>
          <w:szCs w:val="28"/>
          <w:lang w:val="ro-RO" w:eastAsia="ru-RU"/>
        </w:rPr>
        <w:t>filme</w:t>
      </w:r>
      <w:r w:rsidR="00D65D6F" w:rsidRPr="001034B8">
        <w:rPr>
          <w:rFonts w:ascii="Times New Roman" w:eastAsia="Times New Roman" w:hAnsi="Times New Roman"/>
          <w:bCs/>
          <w:sz w:val="28"/>
          <w:szCs w:val="28"/>
          <w:lang w:val="ro-RO" w:eastAsia="ru-RU"/>
        </w:rPr>
        <w:t xml:space="preserve"> educative</w:t>
      </w:r>
      <w:r w:rsidR="00827BC2" w:rsidRPr="001034B8">
        <w:rPr>
          <w:rFonts w:ascii="Times New Roman" w:eastAsia="Times New Roman" w:hAnsi="Times New Roman"/>
          <w:bCs/>
          <w:sz w:val="28"/>
          <w:szCs w:val="28"/>
          <w:lang w:val="ro-RO" w:eastAsia="ru-RU"/>
        </w:rPr>
        <w:t xml:space="preserve"> destinate </w:t>
      </w:r>
      <w:r w:rsidR="00D65D6F" w:rsidRPr="001034B8">
        <w:rPr>
          <w:rFonts w:ascii="Times New Roman" w:eastAsia="Times New Roman" w:hAnsi="Times New Roman"/>
          <w:bCs/>
          <w:sz w:val="28"/>
          <w:szCs w:val="28"/>
          <w:lang w:val="ro-RO" w:eastAsia="ru-RU"/>
        </w:rPr>
        <w:t xml:space="preserve">copiilor și </w:t>
      </w:r>
      <w:r w:rsidR="00827BC2" w:rsidRPr="001034B8">
        <w:rPr>
          <w:rFonts w:ascii="Times New Roman" w:eastAsia="Times New Roman" w:hAnsi="Times New Roman"/>
          <w:bCs/>
          <w:sz w:val="28"/>
          <w:szCs w:val="28"/>
          <w:lang w:val="ro-RO" w:eastAsia="ru-RU"/>
        </w:rPr>
        <w:t>adolescenților.</w:t>
      </w:r>
      <w:r w:rsidR="0091495B" w:rsidRPr="001034B8">
        <w:rPr>
          <w:rFonts w:ascii="Times New Roman" w:eastAsia="Times New Roman" w:hAnsi="Times New Roman"/>
          <w:bCs/>
          <w:sz w:val="28"/>
          <w:szCs w:val="28"/>
          <w:lang w:val="ro-RO" w:eastAsia="ru-RU"/>
        </w:rPr>
        <w:t xml:space="preserve"> </w:t>
      </w:r>
    </w:p>
    <w:p w14:paraId="4FF57FEB" w14:textId="7F1DBE13" w:rsidR="00FD4675" w:rsidRPr="001034B8" w:rsidRDefault="001C1043" w:rsidP="001C1043">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t>19</w:t>
      </w:r>
      <w:r w:rsidR="006A200C" w:rsidRPr="001034B8">
        <w:rPr>
          <w:rFonts w:ascii="Times New Roman" w:eastAsia="Times New Roman" w:hAnsi="Times New Roman"/>
          <w:bCs/>
          <w:sz w:val="28"/>
          <w:szCs w:val="28"/>
          <w:lang w:val="ro-RO" w:eastAsia="ru-RU"/>
        </w:rPr>
        <w:t xml:space="preserve">. Festivalul are </w:t>
      </w:r>
      <w:r w:rsidR="00D65D6F" w:rsidRPr="001034B8">
        <w:rPr>
          <w:rFonts w:ascii="Times New Roman" w:eastAsia="Times New Roman" w:hAnsi="Times New Roman"/>
          <w:bCs/>
          <w:sz w:val="28"/>
          <w:szCs w:val="28"/>
          <w:lang w:val="ro-RO" w:eastAsia="ru-RU"/>
        </w:rPr>
        <w:t xml:space="preserve">și </w:t>
      </w:r>
      <w:r w:rsidR="003D7E2F" w:rsidRPr="001034B8">
        <w:rPr>
          <w:rFonts w:ascii="Times New Roman" w:eastAsia="Times New Roman" w:hAnsi="Times New Roman"/>
          <w:bCs/>
          <w:sz w:val="28"/>
          <w:szCs w:val="28"/>
          <w:lang w:val="ro-RO" w:eastAsia="ru-RU"/>
        </w:rPr>
        <w:t>un program de</w:t>
      </w:r>
      <w:r w:rsidR="006A200C" w:rsidRPr="001034B8">
        <w:rPr>
          <w:rFonts w:ascii="Times New Roman" w:eastAsia="Times New Roman" w:hAnsi="Times New Roman"/>
          <w:bCs/>
          <w:sz w:val="28"/>
          <w:szCs w:val="28"/>
          <w:lang w:val="ro-RO" w:eastAsia="ru-RU"/>
        </w:rPr>
        <w:t xml:space="preserve"> </w:t>
      </w:r>
      <w:r w:rsidR="00D65D6F" w:rsidRPr="001034B8">
        <w:rPr>
          <w:rFonts w:ascii="Times New Roman" w:eastAsia="Times New Roman" w:hAnsi="Times New Roman"/>
          <w:sz w:val="28"/>
          <w:szCs w:val="28"/>
          <w:lang w:val="ro-RO" w:eastAsia="ru-RU"/>
        </w:rPr>
        <w:t>PROIECȚII SPECIALE</w:t>
      </w:r>
      <w:r w:rsidR="00D65D6F" w:rsidRPr="001034B8">
        <w:rPr>
          <w:rFonts w:ascii="Times New Roman" w:eastAsia="Times New Roman" w:hAnsi="Times New Roman"/>
          <w:b/>
          <w:sz w:val="28"/>
          <w:szCs w:val="28"/>
          <w:lang w:val="ro-RO" w:eastAsia="ru-RU"/>
        </w:rPr>
        <w:t xml:space="preserve"> </w:t>
      </w:r>
      <w:r w:rsidR="00D65D6F" w:rsidRPr="001034B8">
        <w:rPr>
          <w:rFonts w:ascii="Times New Roman" w:eastAsia="Times New Roman" w:hAnsi="Times New Roman"/>
          <w:bCs/>
          <w:sz w:val="28"/>
          <w:szCs w:val="28"/>
          <w:lang w:val="ro-RO" w:eastAsia="ru-RU"/>
        </w:rPr>
        <w:t>care va include proiecții tematice și premiere de film</w:t>
      </w:r>
      <w:r w:rsidR="006A200C" w:rsidRPr="001034B8">
        <w:rPr>
          <w:rFonts w:ascii="Times New Roman" w:eastAsia="Times New Roman" w:hAnsi="Times New Roman"/>
          <w:bCs/>
          <w:sz w:val="28"/>
          <w:szCs w:val="28"/>
          <w:lang w:val="ro-RO" w:eastAsia="ru-RU"/>
        </w:rPr>
        <w:t>.</w:t>
      </w:r>
      <w:r w:rsidR="006525AC" w:rsidRPr="001034B8">
        <w:rPr>
          <w:rFonts w:ascii="Times New Roman" w:eastAsia="Times New Roman" w:hAnsi="Times New Roman"/>
          <w:bCs/>
          <w:sz w:val="28"/>
          <w:szCs w:val="28"/>
          <w:lang w:val="ro-RO" w:eastAsia="ru-RU"/>
        </w:rPr>
        <w:t xml:space="preserve"> </w:t>
      </w:r>
    </w:p>
    <w:p w14:paraId="31D6D7BC" w14:textId="77777777" w:rsidR="00805ED3" w:rsidRPr="001034B8" w:rsidRDefault="00805ED3" w:rsidP="001C1043">
      <w:pPr>
        <w:shd w:val="clear" w:color="auto" w:fill="FFFFFF"/>
        <w:spacing w:after="0" w:line="240" w:lineRule="auto"/>
        <w:ind w:firstLine="708"/>
        <w:jc w:val="both"/>
        <w:rPr>
          <w:rFonts w:ascii="Times New Roman" w:eastAsia="Times New Roman" w:hAnsi="Times New Roman"/>
          <w:bCs/>
          <w:sz w:val="28"/>
          <w:szCs w:val="28"/>
          <w:lang w:val="ro-RO" w:eastAsia="ru-RU"/>
        </w:rPr>
      </w:pPr>
    </w:p>
    <w:p w14:paraId="6958A00A" w14:textId="77777777" w:rsidR="002C71E6" w:rsidRPr="001034B8" w:rsidRDefault="002C71E6" w:rsidP="009828FE">
      <w:pPr>
        <w:pStyle w:val="Listparagraf"/>
        <w:shd w:val="clear" w:color="auto" w:fill="FFFFFF"/>
        <w:spacing w:after="0" w:line="240" w:lineRule="auto"/>
        <w:ind w:left="735"/>
        <w:jc w:val="center"/>
        <w:rPr>
          <w:rFonts w:ascii="Times New Roman" w:eastAsia="Times New Roman" w:hAnsi="Times New Roman"/>
          <w:b/>
          <w:bCs/>
          <w:sz w:val="28"/>
          <w:szCs w:val="28"/>
          <w:lang w:val="ro-RO" w:eastAsia="ru-RU"/>
        </w:rPr>
      </w:pPr>
      <w:r w:rsidRPr="001034B8">
        <w:rPr>
          <w:rFonts w:ascii="Times New Roman" w:eastAsia="Times New Roman" w:hAnsi="Times New Roman"/>
          <w:b/>
          <w:bCs/>
          <w:sz w:val="28"/>
          <w:szCs w:val="28"/>
          <w:lang w:val="ro-RO" w:eastAsia="ru-RU"/>
        </w:rPr>
        <w:t xml:space="preserve">Capitolul </w:t>
      </w:r>
      <w:r w:rsidR="002B0FFE" w:rsidRPr="001034B8">
        <w:rPr>
          <w:rFonts w:ascii="Times New Roman" w:eastAsia="Times New Roman" w:hAnsi="Times New Roman"/>
          <w:b/>
          <w:bCs/>
          <w:sz w:val="28"/>
          <w:szCs w:val="28"/>
          <w:lang w:val="ro-RO" w:eastAsia="ru-RU"/>
        </w:rPr>
        <w:t>VII</w:t>
      </w:r>
      <w:r w:rsidR="00805ED3" w:rsidRPr="001034B8">
        <w:rPr>
          <w:rFonts w:ascii="Times New Roman" w:eastAsia="Times New Roman" w:hAnsi="Times New Roman"/>
          <w:b/>
          <w:bCs/>
          <w:sz w:val="28"/>
          <w:szCs w:val="28"/>
          <w:lang w:val="ro-RO" w:eastAsia="ru-RU"/>
        </w:rPr>
        <w:t>.</w:t>
      </w:r>
      <w:r w:rsidR="002B0FFE" w:rsidRPr="001034B8">
        <w:rPr>
          <w:rFonts w:ascii="Times New Roman" w:eastAsia="Times New Roman" w:hAnsi="Times New Roman"/>
          <w:b/>
          <w:bCs/>
          <w:sz w:val="28"/>
          <w:szCs w:val="28"/>
          <w:lang w:val="ro-RO" w:eastAsia="ru-RU"/>
        </w:rPr>
        <w:t xml:space="preserve"> </w:t>
      </w:r>
    </w:p>
    <w:p w14:paraId="00DF2FCA" w14:textId="1442FFB6" w:rsidR="002130CF" w:rsidRPr="001034B8" w:rsidRDefault="002B0FFE" w:rsidP="009828FE">
      <w:pPr>
        <w:pStyle w:val="Listparagraf"/>
        <w:shd w:val="clear" w:color="auto" w:fill="FFFFFF"/>
        <w:spacing w:after="0" w:line="240" w:lineRule="auto"/>
        <w:ind w:left="735"/>
        <w:jc w:val="center"/>
        <w:rPr>
          <w:rFonts w:ascii="Times New Roman" w:eastAsia="Times New Roman" w:hAnsi="Times New Roman"/>
          <w:b/>
          <w:bCs/>
          <w:sz w:val="28"/>
          <w:szCs w:val="28"/>
          <w:lang w:val="ro-RO" w:eastAsia="ru-RU"/>
        </w:rPr>
      </w:pPr>
      <w:proofErr w:type="spellStart"/>
      <w:r w:rsidRPr="001034B8">
        <w:rPr>
          <w:rFonts w:ascii="Times New Roman" w:eastAsia="Times New Roman" w:hAnsi="Times New Roman"/>
          <w:b/>
          <w:bCs/>
          <w:sz w:val="28"/>
          <w:szCs w:val="28"/>
          <w:lang w:val="ro-RO" w:eastAsia="ru-RU"/>
        </w:rPr>
        <w:t>Condiţ</w:t>
      </w:r>
      <w:r w:rsidR="00773390" w:rsidRPr="001034B8">
        <w:rPr>
          <w:rFonts w:ascii="Times New Roman" w:eastAsia="Times New Roman" w:hAnsi="Times New Roman"/>
          <w:b/>
          <w:bCs/>
          <w:sz w:val="28"/>
          <w:szCs w:val="28"/>
          <w:lang w:val="ro-RO" w:eastAsia="ru-RU"/>
        </w:rPr>
        <w:t>ii</w:t>
      </w:r>
      <w:proofErr w:type="spellEnd"/>
      <w:r w:rsidR="009828FE" w:rsidRPr="001034B8">
        <w:rPr>
          <w:rFonts w:ascii="Times New Roman" w:eastAsia="Times New Roman" w:hAnsi="Times New Roman"/>
          <w:b/>
          <w:bCs/>
          <w:sz w:val="28"/>
          <w:szCs w:val="28"/>
          <w:lang w:val="ro-RO" w:eastAsia="ru-RU"/>
        </w:rPr>
        <w:t xml:space="preserve"> de participare la Festival</w:t>
      </w:r>
    </w:p>
    <w:p w14:paraId="3208C713" w14:textId="77777777" w:rsidR="00ED5B3A" w:rsidRPr="001034B8" w:rsidRDefault="00094E62" w:rsidP="00094E62">
      <w:pPr>
        <w:shd w:val="clear" w:color="auto" w:fill="FFFFFF"/>
        <w:spacing w:after="0" w:line="240" w:lineRule="auto"/>
        <w:ind w:firstLine="708"/>
        <w:jc w:val="center"/>
        <w:rPr>
          <w:rFonts w:ascii="Times New Roman" w:eastAsia="Times New Roman" w:hAnsi="Times New Roman"/>
          <w:b/>
          <w:sz w:val="28"/>
          <w:szCs w:val="28"/>
          <w:lang w:val="ro-RO" w:eastAsia="ru-RU"/>
        </w:rPr>
      </w:pPr>
      <w:r w:rsidRPr="001034B8">
        <w:rPr>
          <w:rFonts w:ascii="Times New Roman" w:hAnsi="Times New Roman"/>
          <w:b/>
          <w:sz w:val="28"/>
          <w:szCs w:val="28"/>
          <w:lang w:val="ro-RO"/>
        </w:rPr>
        <w:t>Sec</w:t>
      </w:r>
      <w:r w:rsidRPr="001034B8">
        <w:rPr>
          <w:rFonts w:ascii="Times New Roman" w:eastAsia="Times New Roman" w:hAnsi="Times New Roman"/>
          <w:b/>
          <w:sz w:val="28"/>
          <w:szCs w:val="28"/>
          <w:lang w:val="ro-RO" w:eastAsia="ru-RU"/>
        </w:rPr>
        <w:t xml:space="preserve">țiunea </w:t>
      </w:r>
      <w:r w:rsidR="00ED5B3A" w:rsidRPr="001034B8">
        <w:rPr>
          <w:rFonts w:ascii="Times New Roman" w:eastAsia="Times New Roman" w:hAnsi="Times New Roman"/>
          <w:b/>
          <w:sz w:val="28"/>
          <w:szCs w:val="28"/>
          <w:lang w:val="ro-RO" w:eastAsia="ru-RU"/>
        </w:rPr>
        <w:t xml:space="preserve">1 </w:t>
      </w:r>
    </w:p>
    <w:p w14:paraId="0D390D10" w14:textId="60016EE9" w:rsidR="00094E62" w:rsidRPr="001034B8" w:rsidRDefault="00D65D6F" w:rsidP="00094E62">
      <w:pPr>
        <w:shd w:val="clear" w:color="auto" w:fill="FFFFFF"/>
        <w:spacing w:after="0" w:line="240" w:lineRule="auto"/>
        <w:ind w:firstLine="708"/>
        <w:jc w:val="center"/>
        <w:rPr>
          <w:rFonts w:ascii="Times New Roman" w:eastAsia="Times New Roman" w:hAnsi="Times New Roman"/>
          <w:b/>
          <w:sz w:val="28"/>
          <w:szCs w:val="28"/>
          <w:lang w:val="ro-RO" w:eastAsia="ru-RU"/>
        </w:rPr>
      </w:pPr>
      <w:r w:rsidRPr="001034B8">
        <w:rPr>
          <w:rFonts w:ascii="Times New Roman" w:eastAsia="Times New Roman" w:hAnsi="Times New Roman"/>
          <w:b/>
          <w:sz w:val="28"/>
          <w:szCs w:val="28"/>
          <w:lang w:val="ro-RO" w:eastAsia="ru-RU"/>
        </w:rPr>
        <w:t>DOCUMENTAR.</w:t>
      </w:r>
      <w:r w:rsidR="0091495B" w:rsidRPr="001034B8">
        <w:rPr>
          <w:rFonts w:ascii="Times New Roman" w:eastAsia="Times New Roman" w:hAnsi="Times New Roman"/>
          <w:b/>
          <w:sz w:val="28"/>
          <w:szCs w:val="28"/>
          <w:lang w:val="ro-RO" w:eastAsia="ru-RU"/>
        </w:rPr>
        <w:t>int</w:t>
      </w:r>
    </w:p>
    <w:p w14:paraId="60B6C686" w14:textId="77777777" w:rsidR="005F7C10" w:rsidRPr="001034B8" w:rsidRDefault="005F7C10" w:rsidP="00E12967">
      <w:pPr>
        <w:shd w:val="clear" w:color="auto" w:fill="FFFFFF"/>
        <w:spacing w:after="0" w:line="240" w:lineRule="auto"/>
        <w:rPr>
          <w:rFonts w:ascii="Times New Roman" w:eastAsia="Times New Roman" w:hAnsi="Times New Roman"/>
          <w:b/>
          <w:sz w:val="28"/>
          <w:szCs w:val="28"/>
          <w:lang w:val="ro-RO" w:eastAsia="ru-RU"/>
        </w:rPr>
      </w:pPr>
    </w:p>
    <w:p w14:paraId="5A40AE02" w14:textId="2815438B" w:rsidR="00D62481" w:rsidRPr="001034B8" w:rsidRDefault="001C1043" w:rsidP="00D62481">
      <w:pPr>
        <w:shd w:val="clear" w:color="auto" w:fill="FFFFFF"/>
        <w:spacing w:after="0" w:line="240" w:lineRule="auto"/>
        <w:ind w:firstLine="708"/>
        <w:jc w:val="both"/>
        <w:rPr>
          <w:rFonts w:ascii="Times New Roman" w:eastAsia="Times New Roman" w:hAnsi="Times New Roman"/>
          <w:sz w:val="28"/>
          <w:szCs w:val="28"/>
          <w:lang w:val="ro-RO" w:eastAsia="ru-RU"/>
        </w:rPr>
      </w:pPr>
      <w:r w:rsidRPr="001034B8">
        <w:rPr>
          <w:rFonts w:ascii="Times New Roman" w:eastAsia="Times New Roman" w:hAnsi="Times New Roman"/>
          <w:bCs/>
          <w:sz w:val="28"/>
          <w:szCs w:val="28"/>
          <w:lang w:val="ro-RO" w:eastAsia="ru-RU"/>
        </w:rPr>
        <w:t>20</w:t>
      </w:r>
      <w:r w:rsidR="005F7C10" w:rsidRPr="001034B8">
        <w:rPr>
          <w:rFonts w:ascii="Times New Roman" w:eastAsia="Times New Roman" w:hAnsi="Times New Roman"/>
          <w:bCs/>
          <w:sz w:val="28"/>
          <w:szCs w:val="28"/>
          <w:lang w:val="ro-RO" w:eastAsia="ru-RU"/>
        </w:rPr>
        <w:t xml:space="preserve">. </w:t>
      </w:r>
      <w:r w:rsidR="00D62481" w:rsidRPr="001034B8">
        <w:rPr>
          <w:rFonts w:ascii="Times New Roman" w:eastAsia="Times New Roman" w:hAnsi="Times New Roman"/>
          <w:bCs/>
          <w:sz w:val="28"/>
          <w:szCs w:val="28"/>
          <w:lang w:val="ro-RO" w:eastAsia="ru-RU"/>
        </w:rPr>
        <w:t>În cadrul Secțiunii DOCUMENTAR.</w:t>
      </w:r>
      <w:r w:rsidR="0091495B" w:rsidRPr="001034B8">
        <w:rPr>
          <w:rFonts w:ascii="Times New Roman" w:eastAsia="Times New Roman" w:hAnsi="Times New Roman"/>
          <w:bCs/>
          <w:sz w:val="28"/>
          <w:szCs w:val="28"/>
          <w:lang w:val="ro-RO" w:eastAsia="ru-RU"/>
        </w:rPr>
        <w:t>int</w:t>
      </w:r>
      <w:r w:rsidR="00D62481" w:rsidRPr="001034B8">
        <w:rPr>
          <w:rFonts w:ascii="Times New Roman" w:eastAsia="Times New Roman" w:hAnsi="Times New Roman"/>
          <w:bCs/>
          <w:sz w:val="28"/>
          <w:szCs w:val="28"/>
          <w:lang w:val="ro-RO" w:eastAsia="ru-RU"/>
        </w:rPr>
        <w:t xml:space="preserve"> participă documentare cinematografice din toată lumea fără restricții tematice cu excepția filmelor industriale, publicitare</w:t>
      </w:r>
      <w:r w:rsidR="00281F76" w:rsidRPr="001034B8">
        <w:rPr>
          <w:rFonts w:ascii="Times New Roman" w:eastAsia="Times New Roman" w:hAnsi="Times New Roman"/>
          <w:bCs/>
          <w:sz w:val="28"/>
          <w:szCs w:val="28"/>
          <w:lang w:val="ro-RO" w:eastAsia="ru-RU"/>
        </w:rPr>
        <w:t>,</w:t>
      </w:r>
      <w:r w:rsidR="00D62481" w:rsidRPr="001034B8">
        <w:rPr>
          <w:rFonts w:ascii="Times New Roman" w:eastAsia="Times New Roman" w:hAnsi="Times New Roman"/>
          <w:bCs/>
          <w:sz w:val="28"/>
          <w:szCs w:val="28"/>
          <w:lang w:val="ro-RO" w:eastAsia="ru-RU"/>
        </w:rPr>
        <w:t xml:space="preserve"> de propagandă de orice natură (politică, religioasă etc.)</w:t>
      </w:r>
      <w:r w:rsidR="00ED5B3A" w:rsidRPr="001034B8">
        <w:rPr>
          <w:rFonts w:ascii="Times New Roman" w:eastAsia="Times New Roman" w:hAnsi="Times New Roman"/>
          <w:bCs/>
          <w:sz w:val="28"/>
          <w:szCs w:val="28"/>
          <w:lang w:val="ro-RO" w:eastAsia="ru-RU"/>
        </w:rPr>
        <w:t>.</w:t>
      </w:r>
    </w:p>
    <w:p w14:paraId="76609653" w14:textId="703022A9" w:rsidR="005F7C10" w:rsidRPr="001034B8" w:rsidRDefault="001C1043" w:rsidP="005F7C10">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t>21</w:t>
      </w:r>
      <w:r w:rsidR="005F7C10" w:rsidRPr="001034B8">
        <w:rPr>
          <w:rFonts w:ascii="Times New Roman" w:eastAsia="Times New Roman" w:hAnsi="Times New Roman"/>
          <w:bCs/>
          <w:sz w:val="28"/>
          <w:szCs w:val="28"/>
          <w:lang w:val="ro-RO" w:eastAsia="ru-RU"/>
        </w:rPr>
        <w:t xml:space="preserve">. </w:t>
      </w:r>
      <w:r w:rsidR="00AB4B93" w:rsidRPr="001034B8">
        <w:rPr>
          <w:rFonts w:ascii="Times New Roman" w:eastAsia="Times New Roman" w:hAnsi="Times New Roman"/>
          <w:bCs/>
          <w:sz w:val="28"/>
          <w:szCs w:val="28"/>
          <w:lang w:val="ro-RO" w:eastAsia="ru-RU"/>
        </w:rPr>
        <w:t xml:space="preserve">Se acceptă filme produse în ultimii doi ani, care nu au fost prezentate la </w:t>
      </w:r>
      <w:proofErr w:type="spellStart"/>
      <w:r w:rsidR="00AB4B93" w:rsidRPr="001034B8">
        <w:rPr>
          <w:rFonts w:ascii="Times New Roman" w:eastAsia="Times New Roman" w:hAnsi="Times New Roman"/>
          <w:bCs/>
          <w:sz w:val="28"/>
          <w:szCs w:val="28"/>
          <w:lang w:val="ro-RO" w:eastAsia="ru-RU"/>
        </w:rPr>
        <w:t>ediţiile</w:t>
      </w:r>
      <w:proofErr w:type="spellEnd"/>
      <w:r w:rsidR="00AB4B93" w:rsidRPr="001034B8">
        <w:rPr>
          <w:rFonts w:ascii="Times New Roman" w:eastAsia="Times New Roman" w:hAnsi="Times New Roman"/>
          <w:bCs/>
          <w:sz w:val="28"/>
          <w:szCs w:val="28"/>
          <w:lang w:val="ro-RO" w:eastAsia="ru-RU"/>
        </w:rPr>
        <w:t xml:space="preserve"> anterioare ale Festivalului </w:t>
      </w:r>
      <w:r w:rsidR="008E41F3" w:rsidRPr="001034B8">
        <w:rPr>
          <w:rFonts w:ascii="Times New Roman" w:eastAsia="Times New Roman" w:hAnsi="Times New Roman"/>
          <w:bCs/>
          <w:sz w:val="28"/>
          <w:szCs w:val="28"/>
          <w:lang w:val="ro-RO" w:eastAsia="ru-RU"/>
        </w:rPr>
        <w:t>CRONOGRAF</w:t>
      </w:r>
      <w:r w:rsidR="002E1D0F" w:rsidRPr="001034B8">
        <w:rPr>
          <w:rFonts w:ascii="Times New Roman" w:eastAsia="Times New Roman" w:hAnsi="Times New Roman"/>
          <w:bCs/>
          <w:sz w:val="28"/>
          <w:szCs w:val="28"/>
          <w:lang w:val="ro-RO" w:eastAsia="ru-RU"/>
        </w:rPr>
        <w:t xml:space="preserve"> sau la alte festivaluri de pe teritoriul Republicii Moldova. </w:t>
      </w:r>
    </w:p>
    <w:p w14:paraId="7273E55C" w14:textId="29A0C9D2" w:rsidR="005F7C10" w:rsidRPr="001034B8" w:rsidRDefault="001C1043" w:rsidP="005F7C10">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t>22</w:t>
      </w:r>
      <w:r w:rsidR="005F7C10" w:rsidRPr="001034B8">
        <w:rPr>
          <w:rFonts w:ascii="Times New Roman" w:eastAsia="Times New Roman" w:hAnsi="Times New Roman"/>
          <w:bCs/>
          <w:sz w:val="28"/>
          <w:szCs w:val="28"/>
          <w:lang w:val="ro-RO" w:eastAsia="ru-RU"/>
        </w:rPr>
        <w:t xml:space="preserve">. </w:t>
      </w:r>
      <w:r w:rsidR="003D7E2F" w:rsidRPr="001034B8">
        <w:rPr>
          <w:rFonts w:ascii="Times New Roman" w:eastAsia="Times New Roman" w:hAnsi="Times New Roman"/>
          <w:bCs/>
          <w:sz w:val="28"/>
          <w:szCs w:val="28"/>
          <w:lang w:val="ro-RO" w:eastAsia="ru-RU"/>
        </w:rPr>
        <w:t xml:space="preserve">Pentru </w:t>
      </w:r>
      <w:proofErr w:type="spellStart"/>
      <w:r w:rsidR="003D7E2F" w:rsidRPr="001034B8">
        <w:rPr>
          <w:rFonts w:ascii="Times New Roman" w:eastAsia="Times New Roman" w:hAnsi="Times New Roman"/>
          <w:bCs/>
          <w:sz w:val="28"/>
          <w:szCs w:val="28"/>
          <w:lang w:val="ro-RO" w:eastAsia="ru-RU"/>
        </w:rPr>
        <w:t>preselecţie</w:t>
      </w:r>
      <w:proofErr w:type="spellEnd"/>
      <w:r w:rsidR="003D7E2F" w:rsidRPr="001034B8">
        <w:rPr>
          <w:rFonts w:ascii="Times New Roman" w:eastAsia="Times New Roman" w:hAnsi="Times New Roman"/>
          <w:bCs/>
          <w:sz w:val="28"/>
          <w:szCs w:val="28"/>
          <w:lang w:val="ro-RO" w:eastAsia="ru-RU"/>
        </w:rPr>
        <w:t xml:space="preserve">, filmele se admit online. </w:t>
      </w:r>
      <w:r w:rsidR="00AB4B93" w:rsidRPr="001034B8">
        <w:rPr>
          <w:rFonts w:ascii="Times New Roman" w:eastAsia="Times New Roman" w:hAnsi="Times New Roman"/>
          <w:bCs/>
          <w:sz w:val="28"/>
          <w:szCs w:val="28"/>
          <w:lang w:val="ro-RO" w:eastAsia="ru-RU"/>
        </w:rPr>
        <w:t xml:space="preserve">Indiferent de limba în care este realizat, filmul trebuie să fie subtitrat în </w:t>
      </w:r>
      <w:r w:rsidR="008A2ED6" w:rsidRPr="001034B8">
        <w:rPr>
          <w:rFonts w:ascii="Times New Roman" w:eastAsia="Times New Roman" w:hAnsi="Times New Roman"/>
          <w:bCs/>
          <w:sz w:val="28"/>
          <w:szCs w:val="28"/>
          <w:lang w:val="ro-RO" w:eastAsia="ru-RU"/>
        </w:rPr>
        <w:t xml:space="preserve">limba </w:t>
      </w:r>
      <w:r w:rsidR="00AB4B93" w:rsidRPr="001034B8">
        <w:rPr>
          <w:rFonts w:ascii="Times New Roman" w:eastAsia="Times New Roman" w:hAnsi="Times New Roman"/>
          <w:bCs/>
          <w:sz w:val="28"/>
          <w:szCs w:val="28"/>
          <w:lang w:val="ro-RO" w:eastAsia="ru-RU"/>
        </w:rPr>
        <w:t>engleză.</w:t>
      </w:r>
      <w:r w:rsidR="005F7C10" w:rsidRPr="001034B8">
        <w:rPr>
          <w:rFonts w:ascii="Times New Roman" w:eastAsia="Times New Roman" w:hAnsi="Times New Roman"/>
          <w:bCs/>
          <w:sz w:val="28"/>
          <w:szCs w:val="28"/>
          <w:lang w:val="ro-RO" w:eastAsia="ru-RU"/>
        </w:rPr>
        <w:t xml:space="preserve"> </w:t>
      </w:r>
    </w:p>
    <w:p w14:paraId="6332FA53" w14:textId="54F55AA3" w:rsidR="005F7C10" w:rsidRPr="001034B8" w:rsidRDefault="001C1043" w:rsidP="005F7C10">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hAnsi="Times New Roman"/>
          <w:sz w:val="28"/>
          <w:szCs w:val="28"/>
          <w:lang w:val="ro-RO"/>
        </w:rPr>
        <w:t>23</w:t>
      </w:r>
      <w:r w:rsidR="005F7C10" w:rsidRPr="001034B8">
        <w:rPr>
          <w:rFonts w:ascii="Times New Roman" w:hAnsi="Times New Roman"/>
          <w:sz w:val="28"/>
          <w:szCs w:val="28"/>
          <w:lang w:val="ro-RO"/>
        </w:rPr>
        <w:t>.</w:t>
      </w:r>
      <w:r w:rsidR="00C5747C" w:rsidRPr="001034B8">
        <w:rPr>
          <w:rFonts w:ascii="Times New Roman" w:hAnsi="Times New Roman"/>
          <w:sz w:val="28"/>
          <w:szCs w:val="28"/>
          <w:lang w:val="ro-RO"/>
        </w:rPr>
        <w:t xml:space="preserve"> </w:t>
      </w:r>
      <w:r w:rsidR="00B74332" w:rsidRPr="001034B8">
        <w:rPr>
          <w:rFonts w:ascii="Times New Roman" w:eastAsia="Times New Roman" w:hAnsi="Times New Roman"/>
          <w:bCs/>
          <w:sz w:val="28"/>
          <w:szCs w:val="28"/>
          <w:lang w:val="ro-RO" w:eastAsia="ru-RU"/>
        </w:rPr>
        <w:t>Pentru a se înscrie la festival, p</w:t>
      </w:r>
      <w:r w:rsidR="00AB4B93" w:rsidRPr="001034B8">
        <w:rPr>
          <w:rFonts w:ascii="Times New Roman" w:eastAsia="Times New Roman" w:hAnsi="Times New Roman"/>
          <w:bCs/>
          <w:sz w:val="28"/>
          <w:szCs w:val="28"/>
          <w:lang w:val="ro-RO" w:eastAsia="ru-RU"/>
        </w:rPr>
        <w:t>articipantul trebuie să completeze formular</w:t>
      </w:r>
      <w:r w:rsidR="00650534" w:rsidRPr="001034B8">
        <w:rPr>
          <w:rFonts w:ascii="Times New Roman" w:eastAsia="Times New Roman" w:hAnsi="Times New Roman"/>
          <w:bCs/>
          <w:sz w:val="28"/>
          <w:szCs w:val="28"/>
          <w:lang w:val="ro-RO" w:eastAsia="ru-RU"/>
        </w:rPr>
        <w:t>ul de pe site-ul f</w:t>
      </w:r>
      <w:r w:rsidR="00662E94" w:rsidRPr="001034B8">
        <w:rPr>
          <w:rFonts w:ascii="Times New Roman" w:eastAsia="Times New Roman" w:hAnsi="Times New Roman"/>
          <w:bCs/>
          <w:sz w:val="28"/>
          <w:szCs w:val="28"/>
          <w:lang w:val="ro-RO" w:eastAsia="ru-RU"/>
        </w:rPr>
        <w:t>estivalului</w:t>
      </w:r>
      <w:r w:rsidR="00AB4B93" w:rsidRPr="001034B8">
        <w:rPr>
          <w:rFonts w:ascii="Times New Roman" w:eastAsia="Times New Roman" w:hAnsi="Times New Roman"/>
          <w:bCs/>
          <w:sz w:val="28"/>
          <w:szCs w:val="28"/>
          <w:lang w:val="ro-RO" w:eastAsia="ru-RU"/>
        </w:rPr>
        <w:t xml:space="preserve">. Data limită pentru înscrierea filmelor în concurs </w:t>
      </w:r>
      <w:r w:rsidR="00662E94" w:rsidRPr="001034B8">
        <w:rPr>
          <w:rFonts w:ascii="Times New Roman" w:eastAsia="Times New Roman" w:hAnsi="Times New Roman"/>
          <w:bCs/>
          <w:sz w:val="28"/>
          <w:szCs w:val="28"/>
          <w:lang w:val="ro-RO" w:eastAsia="ru-RU"/>
        </w:rPr>
        <w:t>este anunțată de organizatorii</w:t>
      </w:r>
      <w:r w:rsidR="005F7C10" w:rsidRPr="001034B8">
        <w:rPr>
          <w:rFonts w:ascii="Times New Roman" w:eastAsia="Times New Roman" w:hAnsi="Times New Roman"/>
          <w:bCs/>
          <w:sz w:val="28"/>
          <w:szCs w:val="28"/>
          <w:lang w:val="ro-RO" w:eastAsia="ru-RU"/>
        </w:rPr>
        <w:t xml:space="preserve"> festivalul</w:t>
      </w:r>
      <w:r w:rsidR="00662E94" w:rsidRPr="001034B8">
        <w:rPr>
          <w:rFonts w:ascii="Times New Roman" w:eastAsia="Times New Roman" w:hAnsi="Times New Roman"/>
          <w:bCs/>
          <w:sz w:val="28"/>
          <w:szCs w:val="28"/>
          <w:lang w:val="ro-RO" w:eastAsia="ru-RU"/>
        </w:rPr>
        <w:t>ui</w:t>
      </w:r>
      <w:r w:rsidR="00AB4B93" w:rsidRPr="001034B8">
        <w:rPr>
          <w:rFonts w:ascii="Times New Roman" w:hAnsi="Times New Roman"/>
          <w:sz w:val="28"/>
          <w:szCs w:val="28"/>
          <w:lang w:val="ro-RO"/>
        </w:rPr>
        <w:t>.</w:t>
      </w:r>
      <w:bookmarkStart w:id="0" w:name="_Hlk54888159"/>
    </w:p>
    <w:p w14:paraId="35BA1E64" w14:textId="5A7B77C6" w:rsidR="005F7C10" w:rsidRPr="001034B8" w:rsidRDefault="001C1043" w:rsidP="007D1EA6">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t>24</w:t>
      </w:r>
      <w:r w:rsidR="005F7C10" w:rsidRPr="001034B8">
        <w:rPr>
          <w:rFonts w:ascii="Times New Roman" w:eastAsia="Times New Roman" w:hAnsi="Times New Roman"/>
          <w:bCs/>
          <w:sz w:val="28"/>
          <w:szCs w:val="28"/>
          <w:lang w:val="ro-RO" w:eastAsia="ru-RU"/>
        </w:rPr>
        <w:t xml:space="preserve">. </w:t>
      </w:r>
      <w:r w:rsidR="00AB4B93" w:rsidRPr="001034B8">
        <w:rPr>
          <w:rFonts w:ascii="Times New Roman" w:eastAsia="Times New Roman" w:hAnsi="Times New Roman"/>
          <w:bCs/>
          <w:sz w:val="28"/>
          <w:szCs w:val="28"/>
          <w:lang w:val="ro-RO" w:eastAsia="ru-RU"/>
        </w:rPr>
        <w:t xml:space="preserve">Organizatorii festivalului instituie un juriu de preselecție care analizează lucrările înscrise și selectează titlurile care vor fi incluse </w:t>
      </w:r>
      <w:r w:rsidR="003F6971" w:rsidRPr="001034B8">
        <w:rPr>
          <w:rFonts w:ascii="Times New Roman" w:eastAsia="Times New Roman" w:hAnsi="Times New Roman"/>
          <w:bCs/>
          <w:sz w:val="28"/>
          <w:szCs w:val="28"/>
          <w:lang w:val="ro-RO" w:eastAsia="ru-RU"/>
        </w:rPr>
        <w:t>în programul festivalului</w:t>
      </w:r>
      <w:r w:rsidR="005F7C10" w:rsidRPr="001034B8">
        <w:rPr>
          <w:rFonts w:ascii="Times New Roman" w:eastAsia="Times New Roman" w:hAnsi="Times New Roman"/>
          <w:bCs/>
          <w:sz w:val="28"/>
          <w:szCs w:val="28"/>
          <w:lang w:val="ro-RO" w:eastAsia="ru-RU"/>
        </w:rPr>
        <w:t>.</w:t>
      </w:r>
      <w:r w:rsidR="007D1EA6" w:rsidRPr="001034B8">
        <w:rPr>
          <w:rFonts w:ascii="Times New Roman" w:eastAsia="Times New Roman" w:hAnsi="Times New Roman"/>
          <w:bCs/>
          <w:sz w:val="28"/>
          <w:szCs w:val="28"/>
          <w:lang w:val="ro-RO" w:eastAsia="ru-RU"/>
        </w:rPr>
        <w:t xml:space="preserve"> </w:t>
      </w:r>
      <w:bookmarkStart w:id="1" w:name="_Hlk194683124"/>
      <w:r w:rsidR="003962EF" w:rsidRPr="001034B8">
        <w:rPr>
          <w:rFonts w:ascii="Times New Roman" w:eastAsia="Times New Roman" w:hAnsi="Times New Roman"/>
          <w:bCs/>
          <w:sz w:val="28"/>
          <w:szCs w:val="28"/>
          <w:lang w:val="ro-RO" w:eastAsia="ru-RU"/>
        </w:rPr>
        <w:t>Membrii fondatori ai festivalului</w:t>
      </w:r>
      <w:r w:rsidR="00A337EA" w:rsidRPr="001034B8">
        <w:rPr>
          <w:rFonts w:ascii="Times New Roman" w:eastAsia="Times New Roman" w:hAnsi="Times New Roman"/>
          <w:bCs/>
          <w:sz w:val="28"/>
          <w:szCs w:val="28"/>
          <w:lang w:val="ro-RO" w:eastAsia="ru-RU"/>
        </w:rPr>
        <w:t xml:space="preserve"> </w:t>
      </w:r>
      <w:bookmarkStart w:id="2" w:name="_Hlk201733661"/>
      <w:r w:rsidR="00A337EA" w:rsidRPr="001034B8">
        <w:rPr>
          <w:rFonts w:ascii="Times New Roman" w:eastAsia="Times New Roman" w:hAnsi="Times New Roman"/>
          <w:bCs/>
          <w:sz w:val="28"/>
          <w:szCs w:val="28"/>
          <w:lang w:val="ro-RO" w:eastAsia="ru-RU"/>
        </w:rPr>
        <w:t>(OWH Studio)</w:t>
      </w:r>
      <w:r w:rsidR="003962EF" w:rsidRPr="001034B8">
        <w:rPr>
          <w:rFonts w:ascii="Times New Roman" w:eastAsia="Times New Roman" w:hAnsi="Times New Roman"/>
          <w:bCs/>
          <w:sz w:val="28"/>
          <w:szCs w:val="28"/>
          <w:lang w:val="ro-RO" w:eastAsia="ru-RU"/>
        </w:rPr>
        <w:t xml:space="preserve"> </w:t>
      </w:r>
      <w:bookmarkEnd w:id="2"/>
      <w:r w:rsidR="003962EF" w:rsidRPr="001034B8">
        <w:rPr>
          <w:rFonts w:ascii="Times New Roman" w:eastAsia="Times New Roman" w:hAnsi="Times New Roman"/>
          <w:bCs/>
          <w:sz w:val="28"/>
          <w:szCs w:val="28"/>
          <w:lang w:val="ro-RO" w:eastAsia="ru-RU"/>
        </w:rPr>
        <w:t xml:space="preserve">fac parte din juriul de preselecție și supervizează corectitudinea procesului de selectare a filmelor. </w:t>
      </w:r>
      <w:bookmarkStart w:id="3" w:name="_Hlk54887316"/>
      <w:bookmarkEnd w:id="0"/>
      <w:bookmarkEnd w:id="1"/>
    </w:p>
    <w:p w14:paraId="402CACCF" w14:textId="27ADC697" w:rsidR="005F7C10" w:rsidRPr="001034B8" w:rsidRDefault="001C1043" w:rsidP="005F7C10">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t>25</w:t>
      </w:r>
      <w:r w:rsidR="005F7C10" w:rsidRPr="001034B8">
        <w:rPr>
          <w:rFonts w:ascii="Times New Roman" w:eastAsia="Times New Roman" w:hAnsi="Times New Roman"/>
          <w:bCs/>
          <w:sz w:val="28"/>
          <w:szCs w:val="28"/>
          <w:lang w:val="ro-RO" w:eastAsia="ru-RU"/>
        </w:rPr>
        <w:t xml:space="preserve">. </w:t>
      </w:r>
      <w:bookmarkEnd w:id="3"/>
      <w:r w:rsidR="00624F6F" w:rsidRPr="001034B8">
        <w:rPr>
          <w:rFonts w:ascii="Times New Roman" w:eastAsia="Times New Roman" w:hAnsi="Times New Roman"/>
          <w:bCs/>
          <w:sz w:val="28"/>
          <w:szCs w:val="28"/>
          <w:lang w:val="ro-RO" w:eastAsia="ru-RU"/>
        </w:rPr>
        <w:t xml:space="preserve">Juriul de </w:t>
      </w:r>
      <w:proofErr w:type="spellStart"/>
      <w:r w:rsidR="00624F6F" w:rsidRPr="001034B8">
        <w:rPr>
          <w:rFonts w:ascii="Times New Roman" w:eastAsia="Times New Roman" w:hAnsi="Times New Roman"/>
          <w:bCs/>
          <w:sz w:val="28"/>
          <w:szCs w:val="28"/>
          <w:lang w:val="ro-RO" w:eastAsia="ru-RU"/>
        </w:rPr>
        <w:t>preselecţie</w:t>
      </w:r>
      <w:proofErr w:type="spellEnd"/>
      <w:r w:rsidR="00624F6F" w:rsidRPr="001034B8">
        <w:rPr>
          <w:rFonts w:ascii="Times New Roman" w:eastAsia="Times New Roman" w:hAnsi="Times New Roman"/>
          <w:bCs/>
          <w:sz w:val="28"/>
          <w:szCs w:val="28"/>
          <w:lang w:val="ro-RO" w:eastAsia="ru-RU"/>
        </w:rPr>
        <w:t xml:space="preserve"> nu este obligat să ofere </w:t>
      </w:r>
      <w:proofErr w:type="spellStart"/>
      <w:r w:rsidR="00624F6F" w:rsidRPr="001034B8">
        <w:rPr>
          <w:rFonts w:ascii="Times New Roman" w:eastAsia="Times New Roman" w:hAnsi="Times New Roman"/>
          <w:bCs/>
          <w:sz w:val="28"/>
          <w:szCs w:val="28"/>
          <w:lang w:val="ro-RO" w:eastAsia="ru-RU"/>
        </w:rPr>
        <w:t>explicaţii</w:t>
      </w:r>
      <w:proofErr w:type="spellEnd"/>
      <w:r w:rsidR="00624F6F" w:rsidRPr="001034B8">
        <w:rPr>
          <w:rFonts w:ascii="Times New Roman" w:eastAsia="Times New Roman" w:hAnsi="Times New Roman"/>
          <w:bCs/>
          <w:sz w:val="28"/>
          <w:szCs w:val="28"/>
          <w:lang w:val="ro-RO" w:eastAsia="ru-RU"/>
        </w:rPr>
        <w:t xml:space="preserve"> cu privire la admiterea sau neadmiterea lucrărilor în </w:t>
      </w:r>
      <w:proofErr w:type="spellStart"/>
      <w:r w:rsidR="00624F6F" w:rsidRPr="001034B8">
        <w:rPr>
          <w:rFonts w:ascii="Times New Roman" w:eastAsia="Times New Roman" w:hAnsi="Times New Roman"/>
          <w:bCs/>
          <w:sz w:val="28"/>
          <w:szCs w:val="28"/>
          <w:lang w:val="ro-RO" w:eastAsia="ru-RU"/>
        </w:rPr>
        <w:t>competiţia</w:t>
      </w:r>
      <w:proofErr w:type="spellEnd"/>
      <w:r w:rsidR="00624F6F" w:rsidRPr="001034B8">
        <w:rPr>
          <w:rFonts w:ascii="Times New Roman" w:eastAsia="Times New Roman" w:hAnsi="Times New Roman"/>
          <w:bCs/>
          <w:sz w:val="28"/>
          <w:szCs w:val="28"/>
          <w:lang w:val="ro-RO" w:eastAsia="ru-RU"/>
        </w:rPr>
        <w:t xml:space="preserve"> finală.</w:t>
      </w:r>
    </w:p>
    <w:p w14:paraId="0CEE49CF" w14:textId="058FA91B" w:rsidR="00AB4B93" w:rsidRPr="001034B8" w:rsidRDefault="001C1043" w:rsidP="005F7C10">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t>26</w:t>
      </w:r>
      <w:r w:rsidR="005F7C10" w:rsidRPr="001034B8">
        <w:rPr>
          <w:rFonts w:ascii="Times New Roman" w:eastAsia="Times New Roman" w:hAnsi="Times New Roman"/>
          <w:bCs/>
          <w:sz w:val="28"/>
          <w:szCs w:val="28"/>
          <w:lang w:val="ro-RO" w:eastAsia="ru-RU"/>
        </w:rPr>
        <w:t xml:space="preserve">. </w:t>
      </w:r>
      <w:r w:rsidR="00624F6F" w:rsidRPr="001034B8">
        <w:rPr>
          <w:rFonts w:ascii="Times New Roman" w:eastAsia="Times New Roman" w:hAnsi="Times New Roman"/>
          <w:bCs/>
          <w:sz w:val="28"/>
          <w:szCs w:val="28"/>
          <w:lang w:val="ro-RO" w:eastAsia="ru-RU"/>
        </w:rPr>
        <w:t xml:space="preserve">Organizatorii festivalului vor informa participanții </w:t>
      </w:r>
      <w:proofErr w:type="spellStart"/>
      <w:r w:rsidR="00624F6F" w:rsidRPr="001034B8">
        <w:rPr>
          <w:rFonts w:ascii="Times New Roman" w:eastAsia="Times New Roman" w:hAnsi="Times New Roman"/>
          <w:bCs/>
          <w:sz w:val="28"/>
          <w:szCs w:val="28"/>
          <w:lang w:val="ro-RO" w:eastAsia="ru-RU"/>
        </w:rPr>
        <w:t>înscrişi</w:t>
      </w:r>
      <w:proofErr w:type="spellEnd"/>
      <w:r w:rsidR="00624F6F" w:rsidRPr="001034B8">
        <w:rPr>
          <w:rFonts w:ascii="Times New Roman" w:eastAsia="Times New Roman" w:hAnsi="Times New Roman"/>
          <w:bCs/>
          <w:sz w:val="28"/>
          <w:szCs w:val="28"/>
          <w:lang w:val="ro-RO" w:eastAsia="ru-RU"/>
        </w:rPr>
        <w:t xml:space="preserve"> în concurs despre rezultatele </w:t>
      </w:r>
      <w:proofErr w:type="spellStart"/>
      <w:r w:rsidR="00624F6F" w:rsidRPr="001034B8">
        <w:rPr>
          <w:rFonts w:ascii="Times New Roman" w:eastAsia="Times New Roman" w:hAnsi="Times New Roman"/>
          <w:bCs/>
          <w:sz w:val="28"/>
          <w:szCs w:val="28"/>
          <w:lang w:val="ro-RO" w:eastAsia="ru-RU"/>
        </w:rPr>
        <w:t>preselecţiei</w:t>
      </w:r>
      <w:proofErr w:type="spellEnd"/>
      <w:r w:rsidR="00624F6F" w:rsidRPr="001034B8">
        <w:rPr>
          <w:rFonts w:ascii="Times New Roman" w:eastAsia="Times New Roman" w:hAnsi="Times New Roman"/>
          <w:bCs/>
          <w:sz w:val="28"/>
          <w:szCs w:val="28"/>
          <w:lang w:val="ro-RO" w:eastAsia="ru-RU"/>
        </w:rPr>
        <w:t>.</w:t>
      </w:r>
    </w:p>
    <w:p w14:paraId="2C923E0D" w14:textId="1C70EFD9" w:rsidR="00E12967" w:rsidRPr="001034B8" w:rsidRDefault="001C1043" w:rsidP="00E12967">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t>27</w:t>
      </w:r>
      <w:r w:rsidR="00E12967" w:rsidRPr="001034B8">
        <w:rPr>
          <w:rFonts w:ascii="Times New Roman" w:eastAsia="Times New Roman" w:hAnsi="Times New Roman"/>
          <w:bCs/>
          <w:sz w:val="28"/>
          <w:szCs w:val="28"/>
          <w:lang w:val="ro-RO" w:eastAsia="ru-RU"/>
        </w:rPr>
        <w:t xml:space="preserve">. </w:t>
      </w:r>
      <w:r w:rsidR="00624F6F" w:rsidRPr="001034B8">
        <w:rPr>
          <w:rFonts w:ascii="Times New Roman" w:eastAsia="Times New Roman" w:hAnsi="Times New Roman"/>
          <w:bCs/>
          <w:sz w:val="28"/>
          <w:szCs w:val="28"/>
          <w:lang w:val="ro-RO" w:eastAsia="ru-RU"/>
        </w:rPr>
        <w:t xml:space="preserve">Filmele care nu vor fi selectate pentru </w:t>
      </w:r>
      <w:proofErr w:type="spellStart"/>
      <w:r w:rsidR="00624F6F" w:rsidRPr="001034B8">
        <w:rPr>
          <w:rFonts w:ascii="Times New Roman" w:eastAsia="Times New Roman" w:hAnsi="Times New Roman"/>
          <w:bCs/>
          <w:sz w:val="28"/>
          <w:szCs w:val="28"/>
          <w:lang w:val="ro-RO" w:eastAsia="ru-RU"/>
        </w:rPr>
        <w:t>secţiunea</w:t>
      </w:r>
      <w:proofErr w:type="spellEnd"/>
      <w:r w:rsidR="00624F6F" w:rsidRPr="001034B8">
        <w:rPr>
          <w:rFonts w:ascii="Times New Roman" w:eastAsia="Times New Roman" w:hAnsi="Times New Roman"/>
          <w:bCs/>
          <w:sz w:val="28"/>
          <w:szCs w:val="28"/>
          <w:lang w:val="ro-RO" w:eastAsia="ru-RU"/>
        </w:rPr>
        <w:t xml:space="preserve"> la care au fost înscrise, pot fi distribuite</w:t>
      </w:r>
      <w:r w:rsidR="00281F76" w:rsidRPr="001034B8">
        <w:rPr>
          <w:rFonts w:ascii="Times New Roman" w:eastAsia="Times New Roman" w:hAnsi="Times New Roman"/>
          <w:bCs/>
          <w:sz w:val="28"/>
          <w:szCs w:val="28"/>
          <w:lang w:val="ro-RO" w:eastAsia="ru-RU"/>
        </w:rPr>
        <w:t>,</w:t>
      </w:r>
      <w:r w:rsidR="00624F6F" w:rsidRPr="001034B8">
        <w:rPr>
          <w:rFonts w:ascii="Times New Roman" w:eastAsia="Times New Roman" w:hAnsi="Times New Roman"/>
          <w:bCs/>
          <w:sz w:val="28"/>
          <w:szCs w:val="28"/>
          <w:lang w:val="ro-RO" w:eastAsia="ru-RU"/>
        </w:rPr>
        <w:t xml:space="preserve"> cu acordul autorilor</w:t>
      </w:r>
      <w:r w:rsidR="00281F76" w:rsidRPr="001034B8">
        <w:rPr>
          <w:rFonts w:ascii="Times New Roman" w:eastAsia="Times New Roman" w:hAnsi="Times New Roman"/>
          <w:bCs/>
          <w:sz w:val="28"/>
          <w:szCs w:val="28"/>
          <w:lang w:val="ro-RO" w:eastAsia="ru-RU"/>
        </w:rPr>
        <w:t>,</w:t>
      </w:r>
      <w:r w:rsidR="00624F6F" w:rsidRPr="001034B8">
        <w:rPr>
          <w:rFonts w:ascii="Times New Roman" w:eastAsia="Times New Roman" w:hAnsi="Times New Roman"/>
          <w:bCs/>
          <w:sz w:val="28"/>
          <w:szCs w:val="28"/>
          <w:lang w:val="ro-RO" w:eastAsia="ru-RU"/>
        </w:rPr>
        <w:t xml:space="preserve"> pentru participarea în alte </w:t>
      </w:r>
      <w:proofErr w:type="spellStart"/>
      <w:r w:rsidR="00624F6F" w:rsidRPr="001034B8">
        <w:rPr>
          <w:rFonts w:ascii="Times New Roman" w:eastAsia="Times New Roman" w:hAnsi="Times New Roman"/>
          <w:bCs/>
          <w:sz w:val="28"/>
          <w:szCs w:val="28"/>
          <w:lang w:val="ro-RO" w:eastAsia="ru-RU"/>
        </w:rPr>
        <w:t>secţiuni</w:t>
      </w:r>
      <w:proofErr w:type="spellEnd"/>
      <w:r w:rsidR="00624F6F" w:rsidRPr="001034B8">
        <w:rPr>
          <w:rFonts w:ascii="Times New Roman" w:eastAsia="Times New Roman" w:hAnsi="Times New Roman"/>
          <w:bCs/>
          <w:sz w:val="28"/>
          <w:szCs w:val="28"/>
          <w:lang w:val="ro-RO" w:eastAsia="ru-RU"/>
        </w:rPr>
        <w:t xml:space="preserve"> din </w:t>
      </w:r>
      <w:proofErr w:type="spellStart"/>
      <w:r w:rsidR="00624F6F" w:rsidRPr="001034B8">
        <w:rPr>
          <w:rFonts w:ascii="Times New Roman" w:eastAsia="Times New Roman" w:hAnsi="Times New Roman"/>
          <w:bCs/>
          <w:sz w:val="28"/>
          <w:szCs w:val="28"/>
          <w:lang w:val="ro-RO" w:eastAsia="ru-RU"/>
        </w:rPr>
        <w:t>competiţie</w:t>
      </w:r>
      <w:proofErr w:type="spellEnd"/>
      <w:r w:rsidR="00624F6F" w:rsidRPr="001034B8">
        <w:rPr>
          <w:rFonts w:ascii="Times New Roman" w:eastAsia="Times New Roman" w:hAnsi="Times New Roman"/>
          <w:bCs/>
          <w:sz w:val="28"/>
          <w:szCs w:val="28"/>
          <w:lang w:val="ro-RO" w:eastAsia="ru-RU"/>
        </w:rPr>
        <w:t xml:space="preserve"> sau din afara </w:t>
      </w:r>
      <w:proofErr w:type="spellStart"/>
      <w:r w:rsidR="00624F6F" w:rsidRPr="001034B8">
        <w:rPr>
          <w:rFonts w:ascii="Times New Roman" w:eastAsia="Times New Roman" w:hAnsi="Times New Roman"/>
          <w:bCs/>
          <w:sz w:val="28"/>
          <w:szCs w:val="28"/>
          <w:lang w:val="ro-RO" w:eastAsia="ru-RU"/>
        </w:rPr>
        <w:t>competiţiei</w:t>
      </w:r>
      <w:proofErr w:type="spellEnd"/>
      <w:r w:rsidR="00624F6F" w:rsidRPr="001034B8">
        <w:rPr>
          <w:rFonts w:ascii="Times New Roman" w:eastAsia="Times New Roman" w:hAnsi="Times New Roman"/>
          <w:bCs/>
          <w:sz w:val="28"/>
          <w:szCs w:val="28"/>
          <w:lang w:val="ro-RO" w:eastAsia="ru-RU"/>
        </w:rPr>
        <w:t>.</w:t>
      </w:r>
    </w:p>
    <w:p w14:paraId="016346E1" w14:textId="5DCB2EDE" w:rsidR="00E12967" w:rsidRPr="001034B8" w:rsidRDefault="001C1043" w:rsidP="00E12967">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t>28</w:t>
      </w:r>
      <w:r w:rsidR="00E12967" w:rsidRPr="001034B8">
        <w:rPr>
          <w:rFonts w:ascii="Times New Roman" w:eastAsia="Times New Roman" w:hAnsi="Times New Roman"/>
          <w:bCs/>
          <w:sz w:val="28"/>
          <w:szCs w:val="28"/>
          <w:lang w:val="ro-RO" w:eastAsia="ru-RU"/>
        </w:rPr>
        <w:t xml:space="preserve">. </w:t>
      </w:r>
      <w:r w:rsidR="002130CF" w:rsidRPr="001034B8">
        <w:rPr>
          <w:rFonts w:ascii="Times New Roman" w:eastAsia="Times New Roman" w:hAnsi="Times New Roman"/>
          <w:bCs/>
          <w:sz w:val="28"/>
          <w:szCs w:val="28"/>
          <w:lang w:val="ro-RO" w:eastAsia="ru-RU"/>
        </w:rPr>
        <w:t xml:space="preserve">Festivalul nu achită plăți pentru </w:t>
      </w:r>
      <w:r w:rsidR="0026383B" w:rsidRPr="001034B8">
        <w:rPr>
          <w:rFonts w:ascii="Times New Roman" w:eastAsia="Times New Roman" w:hAnsi="Times New Roman"/>
          <w:bCs/>
          <w:sz w:val="28"/>
          <w:szCs w:val="28"/>
          <w:lang w:val="ro-RO" w:eastAsia="ru-RU"/>
        </w:rPr>
        <w:t xml:space="preserve">dreptul de </w:t>
      </w:r>
      <w:r w:rsidR="002130CF" w:rsidRPr="001034B8">
        <w:rPr>
          <w:rFonts w:ascii="Times New Roman" w:eastAsia="Times New Roman" w:hAnsi="Times New Roman"/>
          <w:bCs/>
          <w:sz w:val="28"/>
          <w:szCs w:val="28"/>
          <w:lang w:val="ro-RO" w:eastAsia="ru-RU"/>
        </w:rPr>
        <w:t>proiecți</w:t>
      </w:r>
      <w:r w:rsidR="0026383B" w:rsidRPr="001034B8">
        <w:rPr>
          <w:rFonts w:ascii="Times New Roman" w:eastAsia="Times New Roman" w:hAnsi="Times New Roman"/>
          <w:bCs/>
          <w:sz w:val="28"/>
          <w:szCs w:val="28"/>
          <w:lang w:val="ro-RO" w:eastAsia="ru-RU"/>
        </w:rPr>
        <w:t xml:space="preserve">e </w:t>
      </w:r>
      <w:r w:rsidR="002130CF" w:rsidRPr="001034B8">
        <w:rPr>
          <w:rFonts w:ascii="Times New Roman" w:eastAsia="Times New Roman" w:hAnsi="Times New Roman"/>
          <w:bCs/>
          <w:sz w:val="28"/>
          <w:szCs w:val="28"/>
          <w:lang w:val="ro-RO" w:eastAsia="ru-RU"/>
        </w:rPr>
        <w:t>a filmelor din secțiunile competitive.</w:t>
      </w:r>
    </w:p>
    <w:p w14:paraId="58A2C428" w14:textId="49E51CF8" w:rsidR="00E12967" w:rsidRPr="001034B8" w:rsidRDefault="001C1043" w:rsidP="00E12967">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lastRenderedPageBreak/>
        <w:t>29</w:t>
      </w:r>
      <w:r w:rsidR="00E12967" w:rsidRPr="001034B8">
        <w:rPr>
          <w:rFonts w:ascii="Times New Roman" w:eastAsia="Times New Roman" w:hAnsi="Times New Roman"/>
          <w:bCs/>
          <w:sz w:val="28"/>
          <w:szCs w:val="28"/>
          <w:lang w:val="ro-RO" w:eastAsia="ru-RU"/>
        </w:rPr>
        <w:t xml:space="preserve">. </w:t>
      </w:r>
      <w:r w:rsidR="002130CF" w:rsidRPr="001034B8">
        <w:rPr>
          <w:rFonts w:ascii="Times New Roman" w:eastAsia="Times New Roman" w:hAnsi="Times New Roman"/>
          <w:bCs/>
          <w:sz w:val="28"/>
          <w:szCs w:val="28"/>
          <w:lang w:val="ro-RO" w:eastAsia="ru-RU"/>
        </w:rPr>
        <w:t xml:space="preserve">Înscrierea </w:t>
      </w:r>
      <w:proofErr w:type="spellStart"/>
      <w:r w:rsidR="002130CF" w:rsidRPr="001034B8">
        <w:rPr>
          <w:rFonts w:ascii="Times New Roman" w:eastAsia="Times New Roman" w:hAnsi="Times New Roman"/>
          <w:bCs/>
          <w:sz w:val="28"/>
          <w:szCs w:val="28"/>
          <w:lang w:val="ro-RO" w:eastAsia="ru-RU"/>
        </w:rPr>
        <w:t>şi</w:t>
      </w:r>
      <w:proofErr w:type="spellEnd"/>
      <w:r w:rsidR="002130CF" w:rsidRPr="001034B8">
        <w:rPr>
          <w:rFonts w:ascii="Times New Roman" w:eastAsia="Times New Roman" w:hAnsi="Times New Roman"/>
          <w:bCs/>
          <w:sz w:val="28"/>
          <w:szCs w:val="28"/>
          <w:lang w:val="ro-RO" w:eastAsia="ru-RU"/>
        </w:rPr>
        <w:t xml:space="preserve"> participarea la concurs presupune acceptarea completă a regulamentului festivalului.</w:t>
      </w:r>
    </w:p>
    <w:p w14:paraId="020D46C3" w14:textId="56D1EEDD" w:rsidR="00880C74" w:rsidRPr="001034B8" w:rsidRDefault="00880C74" w:rsidP="00E12967">
      <w:pPr>
        <w:shd w:val="clear" w:color="auto" w:fill="FFFFFF"/>
        <w:spacing w:after="0" w:line="240" w:lineRule="auto"/>
        <w:ind w:firstLine="708"/>
        <w:jc w:val="both"/>
        <w:rPr>
          <w:rFonts w:ascii="Times New Roman" w:eastAsia="Times New Roman" w:hAnsi="Times New Roman"/>
          <w:bCs/>
          <w:sz w:val="28"/>
          <w:szCs w:val="28"/>
          <w:lang w:val="ro-RO" w:eastAsia="ru-RU"/>
        </w:rPr>
      </w:pPr>
    </w:p>
    <w:p w14:paraId="4EC57A90" w14:textId="77777777" w:rsidR="0026383B" w:rsidRPr="001034B8" w:rsidRDefault="0026383B" w:rsidP="00E12967">
      <w:pPr>
        <w:shd w:val="clear" w:color="auto" w:fill="FFFFFF"/>
        <w:spacing w:after="0" w:line="240" w:lineRule="auto"/>
        <w:ind w:firstLine="708"/>
        <w:jc w:val="both"/>
        <w:rPr>
          <w:rFonts w:ascii="Times New Roman" w:eastAsia="Times New Roman" w:hAnsi="Times New Roman"/>
          <w:bCs/>
          <w:sz w:val="28"/>
          <w:szCs w:val="28"/>
          <w:lang w:val="ro-RO" w:eastAsia="ru-RU"/>
        </w:rPr>
      </w:pPr>
    </w:p>
    <w:p w14:paraId="22EDE3E8" w14:textId="77777777" w:rsidR="00F65B2F" w:rsidRPr="001034B8" w:rsidRDefault="00F65B2F" w:rsidP="00DD337E">
      <w:pPr>
        <w:shd w:val="clear" w:color="auto" w:fill="FFFFFF"/>
        <w:spacing w:after="0" w:line="240" w:lineRule="auto"/>
        <w:jc w:val="center"/>
        <w:rPr>
          <w:rFonts w:ascii="Times New Roman" w:eastAsia="Times New Roman" w:hAnsi="Times New Roman"/>
          <w:b/>
          <w:bCs/>
          <w:sz w:val="28"/>
          <w:szCs w:val="28"/>
          <w:lang w:val="ro-RO" w:eastAsia="ru-RU"/>
        </w:rPr>
      </w:pPr>
    </w:p>
    <w:p w14:paraId="33F8ED22" w14:textId="6E43324F" w:rsidR="00ED5B3A" w:rsidRPr="001034B8" w:rsidRDefault="002130CF" w:rsidP="00DD337E">
      <w:pPr>
        <w:shd w:val="clear" w:color="auto" w:fill="FFFFFF"/>
        <w:spacing w:after="0" w:line="240" w:lineRule="auto"/>
        <w:jc w:val="center"/>
        <w:rPr>
          <w:rFonts w:ascii="Times New Roman" w:eastAsia="Times New Roman" w:hAnsi="Times New Roman"/>
          <w:b/>
          <w:bCs/>
          <w:sz w:val="28"/>
          <w:szCs w:val="28"/>
          <w:lang w:val="ro-RO" w:eastAsia="ru-RU"/>
        </w:rPr>
      </w:pPr>
      <w:r w:rsidRPr="001034B8">
        <w:rPr>
          <w:rFonts w:ascii="Times New Roman" w:eastAsia="Times New Roman" w:hAnsi="Times New Roman"/>
          <w:b/>
          <w:bCs/>
          <w:sz w:val="28"/>
          <w:szCs w:val="28"/>
          <w:lang w:val="ro-RO" w:eastAsia="ru-RU"/>
        </w:rPr>
        <w:t xml:space="preserve">Secțiunea </w:t>
      </w:r>
      <w:r w:rsidR="00ED5B3A" w:rsidRPr="001034B8">
        <w:rPr>
          <w:rFonts w:ascii="Times New Roman" w:eastAsia="Times New Roman" w:hAnsi="Times New Roman"/>
          <w:b/>
          <w:bCs/>
          <w:sz w:val="28"/>
          <w:szCs w:val="28"/>
          <w:lang w:val="ro-RO" w:eastAsia="ru-RU"/>
        </w:rPr>
        <w:t>a 2-a</w:t>
      </w:r>
    </w:p>
    <w:p w14:paraId="774C28FE" w14:textId="70C0EAB4" w:rsidR="002130CF" w:rsidRPr="001034B8" w:rsidRDefault="002130CF" w:rsidP="00DD337E">
      <w:pPr>
        <w:shd w:val="clear" w:color="auto" w:fill="FFFFFF"/>
        <w:spacing w:after="0" w:line="240" w:lineRule="auto"/>
        <w:jc w:val="center"/>
        <w:rPr>
          <w:rFonts w:ascii="Times New Roman" w:eastAsia="Times New Roman" w:hAnsi="Times New Roman"/>
          <w:b/>
          <w:sz w:val="28"/>
          <w:szCs w:val="28"/>
          <w:lang w:val="ro-RO" w:eastAsia="ru-RU"/>
        </w:rPr>
      </w:pPr>
      <w:r w:rsidRPr="001034B8">
        <w:rPr>
          <w:rFonts w:ascii="Times New Roman" w:eastAsia="Times New Roman" w:hAnsi="Times New Roman"/>
          <w:b/>
          <w:sz w:val="28"/>
          <w:szCs w:val="28"/>
          <w:lang w:val="ro-RO" w:eastAsia="ru-RU"/>
        </w:rPr>
        <w:t>DOCUMENTAR.</w:t>
      </w:r>
      <w:r w:rsidR="0095409B" w:rsidRPr="001034B8">
        <w:rPr>
          <w:rFonts w:ascii="Times New Roman" w:eastAsia="Times New Roman" w:hAnsi="Times New Roman"/>
          <w:b/>
          <w:sz w:val="28"/>
          <w:szCs w:val="28"/>
          <w:lang w:val="ro-RO" w:eastAsia="ru-RU"/>
        </w:rPr>
        <w:t>md/</w:t>
      </w:r>
      <w:proofErr w:type="spellStart"/>
      <w:r w:rsidR="0095409B" w:rsidRPr="001034B8">
        <w:rPr>
          <w:rFonts w:ascii="Times New Roman" w:eastAsia="Times New Roman" w:hAnsi="Times New Roman"/>
          <w:b/>
          <w:sz w:val="28"/>
          <w:szCs w:val="28"/>
          <w:lang w:val="ro-RO" w:eastAsia="ru-RU"/>
        </w:rPr>
        <w:t>ro</w:t>
      </w:r>
      <w:proofErr w:type="spellEnd"/>
    </w:p>
    <w:p w14:paraId="3FCD843F" w14:textId="77777777" w:rsidR="00C5747C" w:rsidRPr="001034B8" w:rsidRDefault="00C5747C" w:rsidP="002130CF">
      <w:pPr>
        <w:shd w:val="clear" w:color="auto" w:fill="FFFFFF"/>
        <w:spacing w:after="0" w:line="240" w:lineRule="auto"/>
        <w:jc w:val="both"/>
        <w:rPr>
          <w:rFonts w:ascii="Times New Roman" w:eastAsia="Times New Roman" w:hAnsi="Times New Roman"/>
          <w:bCs/>
          <w:sz w:val="28"/>
          <w:szCs w:val="28"/>
          <w:lang w:val="ro-RO" w:eastAsia="ru-RU"/>
        </w:rPr>
      </w:pPr>
    </w:p>
    <w:p w14:paraId="4A5734FC" w14:textId="504E4201" w:rsidR="00E12967" w:rsidRPr="001034B8" w:rsidRDefault="001C1043" w:rsidP="00C5747C">
      <w:pPr>
        <w:shd w:val="clear" w:color="auto" w:fill="FFFFFF"/>
        <w:spacing w:after="0" w:line="240" w:lineRule="auto"/>
        <w:ind w:firstLine="720"/>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t>30</w:t>
      </w:r>
      <w:r w:rsidR="00C5747C" w:rsidRPr="001034B8">
        <w:rPr>
          <w:rFonts w:ascii="Times New Roman" w:eastAsia="Times New Roman" w:hAnsi="Times New Roman"/>
          <w:bCs/>
          <w:sz w:val="28"/>
          <w:szCs w:val="28"/>
          <w:lang w:val="ro-RO" w:eastAsia="ru-RU"/>
        </w:rPr>
        <w:t xml:space="preserve">. </w:t>
      </w:r>
      <w:r w:rsidR="004B2E2E" w:rsidRPr="001034B8">
        <w:rPr>
          <w:rFonts w:ascii="Times New Roman" w:eastAsia="Times New Roman" w:hAnsi="Times New Roman"/>
          <w:bCs/>
          <w:sz w:val="28"/>
          <w:szCs w:val="28"/>
          <w:lang w:val="ro-RO" w:eastAsia="ru-RU"/>
        </w:rPr>
        <w:t xml:space="preserve">La </w:t>
      </w:r>
      <w:r w:rsidR="00385DCD" w:rsidRPr="001034B8">
        <w:rPr>
          <w:rFonts w:ascii="Times New Roman" w:eastAsia="Times New Roman" w:hAnsi="Times New Roman"/>
          <w:bCs/>
          <w:sz w:val="28"/>
          <w:szCs w:val="28"/>
          <w:lang w:val="ro-RO" w:eastAsia="ru-RU"/>
        </w:rPr>
        <w:t>această secțiune</w:t>
      </w:r>
      <w:r w:rsidR="00E12967" w:rsidRPr="001034B8">
        <w:rPr>
          <w:rFonts w:ascii="Times New Roman" w:eastAsia="Times New Roman" w:hAnsi="Times New Roman"/>
          <w:bCs/>
          <w:sz w:val="28"/>
          <w:szCs w:val="28"/>
          <w:lang w:val="ro-RO" w:eastAsia="ru-RU"/>
        </w:rPr>
        <w:t xml:space="preserve"> s</w:t>
      </w:r>
      <w:r w:rsidR="00811DCD" w:rsidRPr="001034B8">
        <w:rPr>
          <w:rFonts w:ascii="Times New Roman" w:eastAsia="Times New Roman" w:hAnsi="Times New Roman"/>
          <w:bCs/>
          <w:sz w:val="28"/>
          <w:szCs w:val="28"/>
          <w:lang w:val="ro-RO" w:eastAsia="ru-RU"/>
        </w:rPr>
        <w:t xml:space="preserve">e </w:t>
      </w:r>
      <w:r w:rsidR="00AB4B93" w:rsidRPr="001034B8">
        <w:rPr>
          <w:rFonts w:ascii="Times New Roman" w:eastAsia="Times New Roman" w:hAnsi="Times New Roman"/>
          <w:bCs/>
          <w:sz w:val="28"/>
          <w:szCs w:val="28"/>
          <w:lang w:val="ro-RO" w:eastAsia="ru-RU"/>
        </w:rPr>
        <w:t xml:space="preserve">admit documentare </w:t>
      </w:r>
      <w:r w:rsidR="00C5747C" w:rsidRPr="001034B8">
        <w:rPr>
          <w:rFonts w:ascii="Times New Roman" w:eastAsia="Times New Roman" w:hAnsi="Times New Roman"/>
          <w:bCs/>
          <w:sz w:val="28"/>
          <w:szCs w:val="28"/>
          <w:lang w:val="ro-RO" w:eastAsia="ru-RU"/>
        </w:rPr>
        <w:t xml:space="preserve">produse în Republica Moldova și România. </w:t>
      </w:r>
    </w:p>
    <w:p w14:paraId="0E98880F" w14:textId="5CF77BC8" w:rsidR="00E12967" w:rsidRPr="001034B8" w:rsidRDefault="00E12967" w:rsidP="00E12967">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t>3</w:t>
      </w:r>
      <w:r w:rsidR="001C1043" w:rsidRPr="001034B8">
        <w:rPr>
          <w:rFonts w:ascii="Times New Roman" w:eastAsia="Times New Roman" w:hAnsi="Times New Roman"/>
          <w:bCs/>
          <w:sz w:val="28"/>
          <w:szCs w:val="28"/>
          <w:lang w:val="ro-RO" w:eastAsia="ru-RU"/>
        </w:rPr>
        <w:t>1</w:t>
      </w:r>
      <w:r w:rsidRPr="001034B8">
        <w:rPr>
          <w:rFonts w:ascii="Times New Roman" w:eastAsia="Times New Roman" w:hAnsi="Times New Roman"/>
          <w:bCs/>
          <w:sz w:val="28"/>
          <w:szCs w:val="28"/>
          <w:lang w:val="ro-RO" w:eastAsia="ru-RU"/>
        </w:rPr>
        <w:t xml:space="preserve">. </w:t>
      </w:r>
      <w:r w:rsidR="00AB4B93" w:rsidRPr="001034B8">
        <w:rPr>
          <w:rFonts w:ascii="Times New Roman" w:eastAsia="Times New Roman" w:hAnsi="Times New Roman"/>
          <w:bCs/>
          <w:sz w:val="28"/>
          <w:szCs w:val="28"/>
          <w:lang w:val="ro-RO" w:eastAsia="ru-RU"/>
        </w:rPr>
        <w:t xml:space="preserve">Se acceptă filme produse în ultimii doi ani, care nu au fost prezentate la </w:t>
      </w:r>
      <w:proofErr w:type="spellStart"/>
      <w:r w:rsidR="00AB4B93" w:rsidRPr="001034B8">
        <w:rPr>
          <w:rFonts w:ascii="Times New Roman" w:eastAsia="Times New Roman" w:hAnsi="Times New Roman"/>
          <w:bCs/>
          <w:sz w:val="28"/>
          <w:szCs w:val="28"/>
          <w:lang w:val="ro-RO" w:eastAsia="ru-RU"/>
        </w:rPr>
        <w:t>ediţiile</w:t>
      </w:r>
      <w:proofErr w:type="spellEnd"/>
      <w:r w:rsidR="00AB4B93" w:rsidRPr="001034B8">
        <w:rPr>
          <w:rFonts w:ascii="Times New Roman" w:eastAsia="Times New Roman" w:hAnsi="Times New Roman"/>
          <w:bCs/>
          <w:sz w:val="28"/>
          <w:szCs w:val="28"/>
          <w:lang w:val="ro-RO" w:eastAsia="ru-RU"/>
        </w:rPr>
        <w:t xml:space="preserve"> anterioare ale Festivalului </w:t>
      </w:r>
      <w:r w:rsidR="008E41F3" w:rsidRPr="001034B8">
        <w:rPr>
          <w:rFonts w:ascii="Times New Roman" w:eastAsia="Times New Roman" w:hAnsi="Times New Roman"/>
          <w:bCs/>
          <w:sz w:val="28"/>
          <w:szCs w:val="28"/>
          <w:lang w:val="ro-RO" w:eastAsia="ru-RU"/>
        </w:rPr>
        <w:t>CRONOGRAF</w:t>
      </w:r>
      <w:bookmarkStart w:id="4" w:name="_Hlk194680093"/>
      <w:r w:rsidR="00FD4675" w:rsidRPr="001034B8">
        <w:rPr>
          <w:rFonts w:ascii="Times New Roman" w:eastAsia="Times New Roman" w:hAnsi="Times New Roman"/>
          <w:bCs/>
          <w:sz w:val="28"/>
          <w:szCs w:val="28"/>
          <w:lang w:val="ro-RO" w:eastAsia="ru-RU"/>
        </w:rPr>
        <w:t xml:space="preserve">. </w:t>
      </w:r>
    </w:p>
    <w:bookmarkEnd w:id="4"/>
    <w:p w14:paraId="0CA85921" w14:textId="1FB61A32" w:rsidR="00C5747C" w:rsidRPr="001034B8" w:rsidRDefault="00E12967" w:rsidP="00E12967">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t>3</w:t>
      </w:r>
      <w:r w:rsidR="001C1043" w:rsidRPr="001034B8">
        <w:rPr>
          <w:rFonts w:ascii="Times New Roman" w:eastAsia="Times New Roman" w:hAnsi="Times New Roman"/>
          <w:bCs/>
          <w:sz w:val="28"/>
          <w:szCs w:val="28"/>
          <w:lang w:val="ro-RO" w:eastAsia="ru-RU"/>
        </w:rPr>
        <w:t>2</w:t>
      </w:r>
      <w:r w:rsidRPr="001034B8">
        <w:rPr>
          <w:rFonts w:ascii="Times New Roman" w:eastAsia="Times New Roman" w:hAnsi="Times New Roman"/>
          <w:bCs/>
          <w:sz w:val="28"/>
          <w:szCs w:val="28"/>
          <w:lang w:val="ro-RO" w:eastAsia="ru-RU"/>
        </w:rPr>
        <w:t xml:space="preserve">. </w:t>
      </w:r>
      <w:r w:rsidR="00AB4B93" w:rsidRPr="001034B8">
        <w:rPr>
          <w:rFonts w:ascii="Times New Roman" w:eastAsia="Times New Roman" w:hAnsi="Times New Roman"/>
          <w:bCs/>
          <w:sz w:val="28"/>
          <w:szCs w:val="28"/>
          <w:lang w:val="ro-RO" w:eastAsia="ru-RU"/>
        </w:rPr>
        <w:t xml:space="preserve">Indiferent de limba în care este realizat, filmul trebuie să fie subtitrat în </w:t>
      </w:r>
      <w:r w:rsidR="001C1043" w:rsidRPr="001034B8">
        <w:rPr>
          <w:rFonts w:ascii="Times New Roman" w:eastAsia="Times New Roman" w:hAnsi="Times New Roman"/>
          <w:bCs/>
          <w:sz w:val="28"/>
          <w:szCs w:val="28"/>
          <w:lang w:val="ro-RO" w:eastAsia="ru-RU"/>
        </w:rPr>
        <w:t xml:space="preserve">limba </w:t>
      </w:r>
      <w:r w:rsidR="00AB4B93" w:rsidRPr="001034B8">
        <w:rPr>
          <w:rFonts w:ascii="Times New Roman" w:eastAsia="Times New Roman" w:hAnsi="Times New Roman"/>
          <w:bCs/>
          <w:sz w:val="28"/>
          <w:szCs w:val="28"/>
          <w:lang w:val="ro-RO" w:eastAsia="ru-RU"/>
        </w:rPr>
        <w:t>engleză.</w:t>
      </w:r>
      <w:r w:rsidRPr="001034B8">
        <w:rPr>
          <w:rFonts w:ascii="Times New Roman" w:eastAsia="Times New Roman" w:hAnsi="Times New Roman"/>
          <w:bCs/>
          <w:sz w:val="28"/>
          <w:szCs w:val="28"/>
          <w:lang w:val="ro-RO" w:eastAsia="ru-RU"/>
        </w:rPr>
        <w:t xml:space="preserve"> </w:t>
      </w:r>
    </w:p>
    <w:p w14:paraId="31700AE0" w14:textId="2E8035A8" w:rsidR="00E12967" w:rsidRPr="001034B8" w:rsidRDefault="00C5747C" w:rsidP="00E12967">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t>3</w:t>
      </w:r>
      <w:r w:rsidR="001C1043" w:rsidRPr="001034B8">
        <w:rPr>
          <w:rFonts w:ascii="Times New Roman" w:eastAsia="Times New Roman" w:hAnsi="Times New Roman"/>
          <w:bCs/>
          <w:sz w:val="28"/>
          <w:szCs w:val="28"/>
          <w:lang w:val="ro-RO" w:eastAsia="ru-RU"/>
        </w:rPr>
        <w:t>3</w:t>
      </w:r>
      <w:r w:rsidR="00E12967" w:rsidRPr="001034B8">
        <w:rPr>
          <w:rFonts w:ascii="Times New Roman" w:eastAsia="Times New Roman" w:hAnsi="Times New Roman"/>
          <w:bCs/>
          <w:sz w:val="28"/>
          <w:szCs w:val="28"/>
          <w:lang w:val="ro-RO" w:eastAsia="ru-RU"/>
        </w:rPr>
        <w:t xml:space="preserve">. </w:t>
      </w:r>
      <w:r w:rsidR="00AB4B93" w:rsidRPr="001034B8">
        <w:rPr>
          <w:rFonts w:ascii="Times New Roman" w:eastAsia="Times New Roman" w:hAnsi="Times New Roman"/>
          <w:bCs/>
          <w:sz w:val="28"/>
          <w:szCs w:val="28"/>
          <w:lang w:val="ro-RO" w:eastAsia="ru-RU"/>
        </w:rPr>
        <w:t xml:space="preserve">Pentru </w:t>
      </w:r>
      <w:proofErr w:type="spellStart"/>
      <w:r w:rsidR="00AB4B93" w:rsidRPr="001034B8">
        <w:rPr>
          <w:rFonts w:ascii="Times New Roman" w:eastAsia="Times New Roman" w:hAnsi="Times New Roman"/>
          <w:bCs/>
          <w:sz w:val="28"/>
          <w:szCs w:val="28"/>
          <w:lang w:val="ro-RO" w:eastAsia="ru-RU"/>
        </w:rPr>
        <w:t>preselecţie</w:t>
      </w:r>
      <w:proofErr w:type="spellEnd"/>
      <w:r w:rsidR="00AB4B93" w:rsidRPr="001034B8">
        <w:rPr>
          <w:rFonts w:ascii="Times New Roman" w:eastAsia="Times New Roman" w:hAnsi="Times New Roman"/>
          <w:bCs/>
          <w:sz w:val="28"/>
          <w:szCs w:val="28"/>
          <w:lang w:val="ro-RO" w:eastAsia="ru-RU"/>
        </w:rPr>
        <w:t>, filmele se admit online.</w:t>
      </w:r>
      <w:r w:rsidR="00E12967" w:rsidRPr="001034B8">
        <w:rPr>
          <w:rFonts w:ascii="Times New Roman" w:eastAsia="Times New Roman" w:hAnsi="Times New Roman"/>
          <w:bCs/>
          <w:sz w:val="28"/>
          <w:szCs w:val="28"/>
          <w:lang w:val="ro-RO" w:eastAsia="ru-RU"/>
        </w:rPr>
        <w:t xml:space="preserve"> </w:t>
      </w:r>
    </w:p>
    <w:p w14:paraId="325DFC95" w14:textId="4EDB8825" w:rsidR="00E12967" w:rsidRPr="001034B8" w:rsidRDefault="007D1EA6" w:rsidP="00E12967">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t>3</w:t>
      </w:r>
      <w:r w:rsidR="001C1043" w:rsidRPr="001034B8">
        <w:rPr>
          <w:rFonts w:ascii="Times New Roman" w:eastAsia="Times New Roman" w:hAnsi="Times New Roman"/>
          <w:bCs/>
          <w:sz w:val="28"/>
          <w:szCs w:val="28"/>
          <w:lang w:val="ro-RO" w:eastAsia="ru-RU"/>
        </w:rPr>
        <w:t>4</w:t>
      </w:r>
      <w:r w:rsidR="00E12967" w:rsidRPr="001034B8">
        <w:rPr>
          <w:rFonts w:ascii="Times New Roman" w:eastAsia="Times New Roman" w:hAnsi="Times New Roman"/>
          <w:bCs/>
          <w:sz w:val="28"/>
          <w:szCs w:val="28"/>
          <w:lang w:val="ro-RO" w:eastAsia="ru-RU"/>
        </w:rPr>
        <w:t xml:space="preserve">. </w:t>
      </w:r>
      <w:r w:rsidR="00C5747C" w:rsidRPr="001034B8">
        <w:rPr>
          <w:rFonts w:ascii="Times New Roman" w:eastAsia="Times New Roman" w:hAnsi="Times New Roman"/>
          <w:bCs/>
          <w:sz w:val="28"/>
          <w:szCs w:val="28"/>
          <w:lang w:val="ro-RO" w:eastAsia="ru-RU"/>
        </w:rPr>
        <w:t>Pentru a se înscrie la festival, participantul trebuie să completeze formularul de pe site-ul festivalului. Data limită pentru înscrierea filmelor în concurs este anunțată de organizatorii festivalului.</w:t>
      </w:r>
    </w:p>
    <w:p w14:paraId="5AAFA55D" w14:textId="587A0898" w:rsidR="007D1EA6" w:rsidRPr="001034B8" w:rsidRDefault="00E577C8" w:rsidP="007D1EA6">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t>3</w:t>
      </w:r>
      <w:r w:rsidR="001C1043" w:rsidRPr="001034B8">
        <w:rPr>
          <w:rFonts w:ascii="Times New Roman" w:eastAsia="Times New Roman" w:hAnsi="Times New Roman"/>
          <w:bCs/>
          <w:sz w:val="28"/>
          <w:szCs w:val="28"/>
          <w:lang w:val="ro-RO" w:eastAsia="ru-RU"/>
        </w:rPr>
        <w:t>5</w:t>
      </w:r>
      <w:r w:rsidR="00E12967" w:rsidRPr="001034B8">
        <w:rPr>
          <w:rFonts w:ascii="Times New Roman" w:eastAsia="Times New Roman" w:hAnsi="Times New Roman"/>
          <w:bCs/>
          <w:sz w:val="28"/>
          <w:szCs w:val="28"/>
          <w:lang w:val="ro-RO" w:eastAsia="ru-RU"/>
        </w:rPr>
        <w:t xml:space="preserve">. </w:t>
      </w:r>
      <w:r w:rsidR="00AB4B93" w:rsidRPr="001034B8">
        <w:rPr>
          <w:rFonts w:ascii="Times New Roman" w:eastAsia="Times New Roman" w:hAnsi="Times New Roman"/>
          <w:bCs/>
          <w:sz w:val="28"/>
          <w:szCs w:val="28"/>
          <w:lang w:val="ro-RO" w:eastAsia="ru-RU"/>
        </w:rPr>
        <w:t>Organizatorii festivalului instituie un juriu de preselecție care analizează lucrările înscrise și selectează titlurile care vor fi incluse în programul festivalului.</w:t>
      </w:r>
      <w:r w:rsidR="00624F6F" w:rsidRPr="001034B8">
        <w:rPr>
          <w:rFonts w:ascii="Times New Roman" w:eastAsia="Times New Roman" w:hAnsi="Times New Roman"/>
          <w:bCs/>
          <w:sz w:val="28"/>
          <w:szCs w:val="28"/>
          <w:lang w:val="ro-RO" w:eastAsia="ru-RU"/>
        </w:rPr>
        <w:t xml:space="preserve"> Membrii fondatori ai festivalului </w:t>
      </w:r>
      <w:r w:rsidR="001C0CCA" w:rsidRPr="001034B8">
        <w:rPr>
          <w:rFonts w:ascii="Times New Roman" w:eastAsia="Times New Roman" w:hAnsi="Times New Roman"/>
          <w:bCs/>
          <w:sz w:val="28"/>
          <w:szCs w:val="28"/>
          <w:lang w:val="ro-RO" w:eastAsia="ru-RU"/>
        </w:rPr>
        <w:t xml:space="preserve">(OWH Studio) </w:t>
      </w:r>
      <w:r w:rsidR="00624F6F" w:rsidRPr="001034B8">
        <w:rPr>
          <w:rFonts w:ascii="Times New Roman" w:eastAsia="Times New Roman" w:hAnsi="Times New Roman"/>
          <w:bCs/>
          <w:sz w:val="28"/>
          <w:szCs w:val="28"/>
          <w:lang w:val="ro-RO" w:eastAsia="ru-RU"/>
        </w:rPr>
        <w:t>fac parte din juriul de preselecție și supervizează corectitudinea procesului de selectare a filmelor.</w:t>
      </w:r>
      <w:r w:rsidR="00AB4B93" w:rsidRPr="001034B8">
        <w:rPr>
          <w:rFonts w:ascii="Times New Roman" w:eastAsia="Times New Roman" w:hAnsi="Times New Roman"/>
          <w:bCs/>
          <w:sz w:val="28"/>
          <w:szCs w:val="28"/>
          <w:lang w:val="ro-RO" w:eastAsia="ru-RU"/>
        </w:rPr>
        <w:t xml:space="preserve"> </w:t>
      </w:r>
    </w:p>
    <w:p w14:paraId="1F67B455" w14:textId="1E6AF89D" w:rsidR="007D1EA6" w:rsidRPr="001034B8" w:rsidRDefault="00E577C8" w:rsidP="007D1EA6">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t>3</w:t>
      </w:r>
      <w:r w:rsidR="001C1043" w:rsidRPr="001034B8">
        <w:rPr>
          <w:rFonts w:ascii="Times New Roman" w:eastAsia="Times New Roman" w:hAnsi="Times New Roman"/>
          <w:bCs/>
          <w:sz w:val="28"/>
          <w:szCs w:val="28"/>
          <w:lang w:val="ro-RO" w:eastAsia="ru-RU"/>
        </w:rPr>
        <w:t>6</w:t>
      </w:r>
      <w:r w:rsidR="007D1EA6" w:rsidRPr="001034B8">
        <w:rPr>
          <w:rFonts w:ascii="Times New Roman" w:eastAsia="Times New Roman" w:hAnsi="Times New Roman"/>
          <w:bCs/>
          <w:sz w:val="28"/>
          <w:szCs w:val="28"/>
          <w:lang w:val="ro-RO" w:eastAsia="ru-RU"/>
        </w:rPr>
        <w:t xml:space="preserve">. </w:t>
      </w:r>
      <w:r w:rsidR="00624F6F" w:rsidRPr="001034B8">
        <w:rPr>
          <w:rFonts w:ascii="Times New Roman" w:eastAsia="Times New Roman" w:hAnsi="Times New Roman"/>
          <w:bCs/>
          <w:sz w:val="28"/>
          <w:szCs w:val="28"/>
          <w:lang w:val="ro-RO" w:eastAsia="ru-RU"/>
        </w:rPr>
        <w:t xml:space="preserve">Juriul de </w:t>
      </w:r>
      <w:proofErr w:type="spellStart"/>
      <w:r w:rsidR="00624F6F" w:rsidRPr="001034B8">
        <w:rPr>
          <w:rFonts w:ascii="Times New Roman" w:eastAsia="Times New Roman" w:hAnsi="Times New Roman"/>
          <w:bCs/>
          <w:sz w:val="28"/>
          <w:szCs w:val="28"/>
          <w:lang w:val="ro-RO" w:eastAsia="ru-RU"/>
        </w:rPr>
        <w:t>preselecţie</w:t>
      </w:r>
      <w:proofErr w:type="spellEnd"/>
      <w:r w:rsidR="00624F6F" w:rsidRPr="001034B8">
        <w:rPr>
          <w:rFonts w:ascii="Times New Roman" w:eastAsia="Times New Roman" w:hAnsi="Times New Roman"/>
          <w:bCs/>
          <w:sz w:val="28"/>
          <w:szCs w:val="28"/>
          <w:lang w:val="ro-RO" w:eastAsia="ru-RU"/>
        </w:rPr>
        <w:t xml:space="preserve"> nu este obligat să ofere </w:t>
      </w:r>
      <w:proofErr w:type="spellStart"/>
      <w:r w:rsidR="00624F6F" w:rsidRPr="001034B8">
        <w:rPr>
          <w:rFonts w:ascii="Times New Roman" w:eastAsia="Times New Roman" w:hAnsi="Times New Roman"/>
          <w:bCs/>
          <w:sz w:val="28"/>
          <w:szCs w:val="28"/>
          <w:lang w:val="ro-RO" w:eastAsia="ru-RU"/>
        </w:rPr>
        <w:t>explicaţii</w:t>
      </w:r>
      <w:proofErr w:type="spellEnd"/>
      <w:r w:rsidR="00624F6F" w:rsidRPr="001034B8">
        <w:rPr>
          <w:rFonts w:ascii="Times New Roman" w:eastAsia="Times New Roman" w:hAnsi="Times New Roman"/>
          <w:bCs/>
          <w:sz w:val="28"/>
          <w:szCs w:val="28"/>
          <w:lang w:val="ro-RO" w:eastAsia="ru-RU"/>
        </w:rPr>
        <w:t xml:space="preserve"> cu privire la admiterea sau neadmiterea lucrărilor în </w:t>
      </w:r>
      <w:proofErr w:type="spellStart"/>
      <w:r w:rsidR="00624F6F" w:rsidRPr="001034B8">
        <w:rPr>
          <w:rFonts w:ascii="Times New Roman" w:eastAsia="Times New Roman" w:hAnsi="Times New Roman"/>
          <w:bCs/>
          <w:sz w:val="28"/>
          <w:szCs w:val="28"/>
          <w:lang w:val="ro-RO" w:eastAsia="ru-RU"/>
        </w:rPr>
        <w:t>competiţia</w:t>
      </w:r>
      <w:proofErr w:type="spellEnd"/>
      <w:r w:rsidR="00624F6F" w:rsidRPr="001034B8">
        <w:rPr>
          <w:rFonts w:ascii="Times New Roman" w:eastAsia="Times New Roman" w:hAnsi="Times New Roman"/>
          <w:bCs/>
          <w:sz w:val="28"/>
          <w:szCs w:val="28"/>
          <w:lang w:val="ro-RO" w:eastAsia="ru-RU"/>
        </w:rPr>
        <w:t xml:space="preserve"> finală.</w:t>
      </w:r>
    </w:p>
    <w:p w14:paraId="687DE8A8" w14:textId="16E5FE25" w:rsidR="0038193F" w:rsidRPr="001034B8" w:rsidRDefault="001C1043" w:rsidP="0038193F">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t>37</w:t>
      </w:r>
      <w:r w:rsidR="007D1EA6" w:rsidRPr="001034B8">
        <w:rPr>
          <w:rFonts w:ascii="Times New Roman" w:eastAsia="Times New Roman" w:hAnsi="Times New Roman"/>
          <w:bCs/>
          <w:sz w:val="28"/>
          <w:szCs w:val="28"/>
          <w:lang w:val="ro-RO" w:eastAsia="ru-RU"/>
        </w:rPr>
        <w:t xml:space="preserve">. </w:t>
      </w:r>
      <w:r w:rsidR="00624F6F" w:rsidRPr="001034B8">
        <w:rPr>
          <w:rFonts w:ascii="Times New Roman" w:eastAsia="Times New Roman" w:hAnsi="Times New Roman"/>
          <w:bCs/>
          <w:sz w:val="28"/>
          <w:szCs w:val="28"/>
          <w:lang w:val="ro-RO" w:eastAsia="ru-RU"/>
        </w:rPr>
        <w:t xml:space="preserve">Organizatorii festivalului vor informa participanții </w:t>
      </w:r>
      <w:proofErr w:type="spellStart"/>
      <w:r w:rsidR="00624F6F" w:rsidRPr="001034B8">
        <w:rPr>
          <w:rFonts w:ascii="Times New Roman" w:eastAsia="Times New Roman" w:hAnsi="Times New Roman"/>
          <w:bCs/>
          <w:sz w:val="28"/>
          <w:szCs w:val="28"/>
          <w:lang w:val="ro-RO" w:eastAsia="ru-RU"/>
        </w:rPr>
        <w:t>înscrişi</w:t>
      </w:r>
      <w:proofErr w:type="spellEnd"/>
      <w:r w:rsidR="00624F6F" w:rsidRPr="001034B8">
        <w:rPr>
          <w:rFonts w:ascii="Times New Roman" w:eastAsia="Times New Roman" w:hAnsi="Times New Roman"/>
          <w:bCs/>
          <w:sz w:val="28"/>
          <w:szCs w:val="28"/>
          <w:lang w:val="ro-RO" w:eastAsia="ru-RU"/>
        </w:rPr>
        <w:t xml:space="preserve"> în concurs despre rezultatele </w:t>
      </w:r>
      <w:proofErr w:type="spellStart"/>
      <w:r w:rsidR="00624F6F" w:rsidRPr="001034B8">
        <w:rPr>
          <w:rFonts w:ascii="Times New Roman" w:eastAsia="Times New Roman" w:hAnsi="Times New Roman"/>
          <w:bCs/>
          <w:sz w:val="28"/>
          <w:szCs w:val="28"/>
          <w:lang w:val="ro-RO" w:eastAsia="ru-RU"/>
        </w:rPr>
        <w:t>preselecţiei</w:t>
      </w:r>
      <w:proofErr w:type="spellEnd"/>
      <w:r w:rsidR="00624F6F" w:rsidRPr="001034B8">
        <w:rPr>
          <w:rFonts w:ascii="Times New Roman" w:eastAsia="Times New Roman" w:hAnsi="Times New Roman"/>
          <w:bCs/>
          <w:sz w:val="28"/>
          <w:szCs w:val="28"/>
          <w:lang w:val="ro-RO" w:eastAsia="ru-RU"/>
        </w:rPr>
        <w:t>.</w:t>
      </w:r>
    </w:p>
    <w:p w14:paraId="415375AF" w14:textId="166003F4" w:rsidR="006971FA" w:rsidRPr="001034B8" w:rsidRDefault="001C1043" w:rsidP="006971FA">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t>38</w:t>
      </w:r>
      <w:r w:rsidR="00624F6F" w:rsidRPr="001034B8">
        <w:rPr>
          <w:rFonts w:ascii="Times New Roman" w:eastAsia="Times New Roman" w:hAnsi="Times New Roman"/>
          <w:bCs/>
          <w:sz w:val="28"/>
          <w:szCs w:val="28"/>
          <w:lang w:val="ro-RO" w:eastAsia="ru-RU"/>
        </w:rPr>
        <w:t xml:space="preserve">. Filmele care nu vor fi selectate pentru </w:t>
      </w:r>
      <w:proofErr w:type="spellStart"/>
      <w:r w:rsidR="00624F6F" w:rsidRPr="001034B8">
        <w:rPr>
          <w:rFonts w:ascii="Times New Roman" w:eastAsia="Times New Roman" w:hAnsi="Times New Roman"/>
          <w:bCs/>
          <w:sz w:val="28"/>
          <w:szCs w:val="28"/>
          <w:lang w:val="ro-RO" w:eastAsia="ru-RU"/>
        </w:rPr>
        <w:t>secţiunea</w:t>
      </w:r>
      <w:proofErr w:type="spellEnd"/>
      <w:r w:rsidR="00624F6F" w:rsidRPr="001034B8">
        <w:rPr>
          <w:rFonts w:ascii="Times New Roman" w:eastAsia="Times New Roman" w:hAnsi="Times New Roman"/>
          <w:bCs/>
          <w:sz w:val="28"/>
          <w:szCs w:val="28"/>
          <w:lang w:val="ro-RO" w:eastAsia="ru-RU"/>
        </w:rPr>
        <w:t xml:space="preserve"> la care au fost înscrise, pot fi distribuite pentru participarea în alte </w:t>
      </w:r>
      <w:proofErr w:type="spellStart"/>
      <w:r w:rsidR="00624F6F" w:rsidRPr="001034B8">
        <w:rPr>
          <w:rFonts w:ascii="Times New Roman" w:eastAsia="Times New Roman" w:hAnsi="Times New Roman"/>
          <w:bCs/>
          <w:sz w:val="28"/>
          <w:szCs w:val="28"/>
          <w:lang w:val="ro-RO" w:eastAsia="ru-RU"/>
        </w:rPr>
        <w:t>secţiuni</w:t>
      </w:r>
      <w:proofErr w:type="spellEnd"/>
      <w:r w:rsidR="00624F6F" w:rsidRPr="001034B8">
        <w:rPr>
          <w:rFonts w:ascii="Times New Roman" w:eastAsia="Times New Roman" w:hAnsi="Times New Roman"/>
          <w:bCs/>
          <w:sz w:val="28"/>
          <w:szCs w:val="28"/>
          <w:lang w:val="ro-RO" w:eastAsia="ru-RU"/>
        </w:rPr>
        <w:t xml:space="preserve"> din </w:t>
      </w:r>
      <w:proofErr w:type="spellStart"/>
      <w:r w:rsidR="00624F6F" w:rsidRPr="001034B8">
        <w:rPr>
          <w:rFonts w:ascii="Times New Roman" w:eastAsia="Times New Roman" w:hAnsi="Times New Roman"/>
          <w:bCs/>
          <w:sz w:val="28"/>
          <w:szCs w:val="28"/>
          <w:lang w:val="ro-RO" w:eastAsia="ru-RU"/>
        </w:rPr>
        <w:t>competiţie</w:t>
      </w:r>
      <w:proofErr w:type="spellEnd"/>
      <w:r w:rsidR="00624F6F" w:rsidRPr="001034B8">
        <w:rPr>
          <w:rFonts w:ascii="Times New Roman" w:eastAsia="Times New Roman" w:hAnsi="Times New Roman"/>
          <w:bCs/>
          <w:sz w:val="28"/>
          <w:szCs w:val="28"/>
          <w:lang w:val="ro-RO" w:eastAsia="ru-RU"/>
        </w:rPr>
        <w:t xml:space="preserve"> sau din afara </w:t>
      </w:r>
      <w:proofErr w:type="spellStart"/>
      <w:r w:rsidR="00624F6F" w:rsidRPr="001034B8">
        <w:rPr>
          <w:rFonts w:ascii="Times New Roman" w:eastAsia="Times New Roman" w:hAnsi="Times New Roman"/>
          <w:bCs/>
          <w:sz w:val="28"/>
          <w:szCs w:val="28"/>
          <w:lang w:val="ro-RO" w:eastAsia="ru-RU"/>
        </w:rPr>
        <w:t>competiţiei</w:t>
      </w:r>
      <w:proofErr w:type="spellEnd"/>
      <w:r w:rsidR="00624F6F" w:rsidRPr="001034B8">
        <w:rPr>
          <w:rFonts w:ascii="Times New Roman" w:eastAsia="Times New Roman" w:hAnsi="Times New Roman"/>
          <w:bCs/>
          <w:sz w:val="28"/>
          <w:szCs w:val="28"/>
          <w:lang w:val="ro-RO" w:eastAsia="ru-RU"/>
        </w:rPr>
        <w:t xml:space="preserve">, cu acordul autorului specificat în formular. Autorul va fi </w:t>
      </w:r>
      <w:proofErr w:type="spellStart"/>
      <w:r w:rsidR="00624F6F" w:rsidRPr="001034B8">
        <w:rPr>
          <w:rFonts w:ascii="Times New Roman" w:eastAsia="Times New Roman" w:hAnsi="Times New Roman"/>
          <w:bCs/>
          <w:sz w:val="28"/>
          <w:szCs w:val="28"/>
          <w:lang w:val="ro-RO" w:eastAsia="ru-RU"/>
        </w:rPr>
        <w:t>anunţat</w:t>
      </w:r>
      <w:proofErr w:type="spellEnd"/>
      <w:r w:rsidR="00624F6F" w:rsidRPr="001034B8">
        <w:rPr>
          <w:rFonts w:ascii="Times New Roman" w:eastAsia="Times New Roman" w:hAnsi="Times New Roman"/>
          <w:bCs/>
          <w:sz w:val="28"/>
          <w:szCs w:val="28"/>
          <w:lang w:val="ro-RO" w:eastAsia="ru-RU"/>
        </w:rPr>
        <w:t xml:space="preserve"> dacă filmul său a fost inclus într-o altă </w:t>
      </w:r>
      <w:proofErr w:type="spellStart"/>
      <w:r w:rsidR="00624F6F" w:rsidRPr="001034B8">
        <w:rPr>
          <w:rFonts w:ascii="Times New Roman" w:eastAsia="Times New Roman" w:hAnsi="Times New Roman"/>
          <w:bCs/>
          <w:sz w:val="28"/>
          <w:szCs w:val="28"/>
          <w:lang w:val="ro-RO" w:eastAsia="ru-RU"/>
        </w:rPr>
        <w:t>secţiune</w:t>
      </w:r>
      <w:proofErr w:type="spellEnd"/>
      <w:r w:rsidR="00624F6F" w:rsidRPr="001034B8">
        <w:rPr>
          <w:rFonts w:ascii="Times New Roman" w:eastAsia="Times New Roman" w:hAnsi="Times New Roman"/>
          <w:bCs/>
          <w:sz w:val="28"/>
          <w:szCs w:val="28"/>
          <w:lang w:val="ro-RO" w:eastAsia="ru-RU"/>
        </w:rPr>
        <w:t>.</w:t>
      </w:r>
    </w:p>
    <w:p w14:paraId="39D68FB2" w14:textId="55E9A53A" w:rsidR="003C50EC" w:rsidRPr="001034B8" w:rsidRDefault="001C1043" w:rsidP="003C50EC">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t>39</w:t>
      </w:r>
      <w:r w:rsidR="006971FA" w:rsidRPr="001034B8">
        <w:rPr>
          <w:rFonts w:ascii="Times New Roman" w:eastAsia="Times New Roman" w:hAnsi="Times New Roman"/>
          <w:bCs/>
          <w:sz w:val="28"/>
          <w:szCs w:val="28"/>
          <w:lang w:val="ro-RO" w:eastAsia="ru-RU"/>
        </w:rPr>
        <w:t xml:space="preserve">. </w:t>
      </w:r>
      <w:r w:rsidR="00E577C8" w:rsidRPr="001034B8">
        <w:rPr>
          <w:rFonts w:ascii="Times New Roman" w:eastAsia="Times New Roman" w:hAnsi="Times New Roman"/>
          <w:bCs/>
          <w:sz w:val="28"/>
          <w:szCs w:val="28"/>
          <w:lang w:val="ro-RO" w:eastAsia="ru-RU"/>
        </w:rPr>
        <w:t>Festivalul nu achită plăți pentru</w:t>
      </w:r>
      <w:r w:rsidR="0026383B" w:rsidRPr="001034B8">
        <w:rPr>
          <w:rFonts w:ascii="Times New Roman" w:eastAsia="Times New Roman" w:hAnsi="Times New Roman"/>
          <w:bCs/>
          <w:sz w:val="28"/>
          <w:szCs w:val="28"/>
          <w:lang w:val="ro-RO" w:eastAsia="ru-RU"/>
        </w:rPr>
        <w:t xml:space="preserve"> dreptul de</w:t>
      </w:r>
      <w:r w:rsidR="00E577C8" w:rsidRPr="001034B8">
        <w:rPr>
          <w:rFonts w:ascii="Times New Roman" w:eastAsia="Times New Roman" w:hAnsi="Times New Roman"/>
          <w:bCs/>
          <w:sz w:val="28"/>
          <w:szCs w:val="28"/>
          <w:lang w:val="ro-RO" w:eastAsia="ru-RU"/>
        </w:rPr>
        <w:t xml:space="preserve"> proiecți</w:t>
      </w:r>
      <w:r w:rsidR="0026383B" w:rsidRPr="001034B8">
        <w:rPr>
          <w:rFonts w:ascii="Times New Roman" w:eastAsia="Times New Roman" w:hAnsi="Times New Roman"/>
          <w:bCs/>
          <w:sz w:val="28"/>
          <w:szCs w:val="28"/>
          <w:lang w:val="ro-RO" w:eastAsia="ru-RU"/>
        </w:rPr>
        <w:t>e a</w:t>
      </w:r>
      <w:r w:rsidR="00E577C8" w:rsidRPr="001034B8">
        <w:rPr>
          <w:rFonts w:ascii="Times New Roman" w:eastAsia="Times New Roman" w:hAnsi="Times New Roman"/>
          <w:bCs/>
          <w:sz w:val="28"/>
          <w:szCs w:val="28"/>
          <w:lang w:val="ro-RO" w:eastAsia="ru-RU"/>
        </w:rPr>
        <w:t xml:space="preserve"> filmelor din secțiunile competitive.</w:t>
      </w:r>
    </w:p>
    <w:p w14:paraId="77536053" w14:textId="6E094F74" w:rsidR="003C50EC" w:rsidRPr="001034B8" w:rsidRDefault="003C50EC" w:rsidP="003C50EC">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t>4</w:t>
      </w:r>
      <w:r w:rsidR="001C1043" w:rsidRPr="001034B8">
        <w:rPr>
          <w:rFonts w:ascii="Times New Roman" w:eastAsia="Times New Roman" w:hAnsi="Times New Roman"/>
          <w:bCs/>
          <w:sz w:val="28"/>
          <w:szCs w:val="28"/>
          <w:lang w:val="ro-RO" w:eastAsia="ru-RU"/>
        </w:rPr>
        <w:t>0</w:t>
      </w:r>
      <w:r w:rsidRPr="001034B8">
        <w:rPr>
          <w:rFonts w:ascii="Times New Roman" w:eastAsia="Times New Roman" w:hAnsi="Times New Roman"/>
          <w:bCs/>
          <w:sz w:val="28"/>
          <w:szCs w:val="28"/>
          <w:lang w:val="ro-RO" w:eastAsia="ru-RU"/>
        </w:rPr>
        <w:t>.</w:t>
      </w:r>
      <w:r w:rsidR="00385DCD" w:rsidRPr="001034B8">
        <w:rPr>
          <w:rFonts w:ascii="Times New Roman" w:eastAsia="Times New Roman" w:hAnsi="Times New Roman"/>
          <w:bCs/>
          <w:sz w:val="28"/>
          <w:szCs w:val="28"/>
          <w:lang w:val="ro-RO" w:eastAsia="ru-RU"/>
        </w:rPr>
        <w:t xml:space="preserve"> </w:t>
      </w:r>
      <w:r w:rsidR="00B10602" w:rsidRPr="001034B8">
        <w:rPr>
          <w:rFonts w:ascii="Times New Roman" w:eastAsia="Times New Roman" w:hAnsi="Times New Roman"/>
          <w:bCs/>
          <w:sz w:val="28"/>
          <w:szCs w:val="28"/>
          <w:lang w:val="ro-RO" w:eastAsia="ru-RU"/>
        </w:rPr>
        <w:t xml:space="preserve">Materialele din arhivă pot fi folosite pentru </w:t>
      </w:r>
      <w:proofErr w:type="spellStart"/>
      <w:r w:rsidR="00B10602" w:rsidRPr="001034B8">
        <w:rPr>
          <w:rFonts w:ascii="Times New Roman" w:eastAsia="Times New Roman" w:hAnsi="Times New Roman"/>
          <w:bCs/>
          <w:sz w:val="28"/>
          <w:szCs w:val="28"/>
          <w:lang w:val="ro-RO" w:eastAsia="ru-RU"/>
        </w:rPr>
        <w:t>proiecţii</w:t>
      </w:r>
      <w:proofErr w:type="spellEnd"/>
      <w:r w:rsidR="00B10602" w:rsidRPr="001034B8">
        <w:rPr>
          <w:rFonts w:ascii="Times New Roman" w:eastAsia="Times New Roman" w:hAnsi="Times New Roman"/>
          <w:bCs/>
          <w:sz w:val="28"/>
          <w:szCs w:val="28"/>
          <w:lang w:val="ro-RO" w:eastAsia="ru-RU"/>
        </w:rPr>
        <w:t xml:space="preserve"> în afara </w:t>
      </w:r>
      <w:proofErr w:type="spellStart"/>
      <w:r w:rsidR="00B10602" w:rsidRPr="001034B8">
        <w:rPr>
          <w:rFonts w:ascii="Times New Roman" w:eastAsia="Times New Roman" w:hAnsi="Times New Roman"/>
          <w:bCs/>
          <w:sz w:val="28"/>
          <w:szCs w:val="28"/>
          <w:lang w:val="ro-RO" w:eastAsia="ru-RU"/>
        </w:rPr>
        <w:t>competiţiei</w:t>
      </w:r>
      <w:proofErr w:type="spellEnd"/>
      <w:r w:rsidR="00B10602" w:rsidRPr="001034B8">
        <w:rPr>
          <w:rFonts w:ascii="Times New Roman" w:eastAsia="Times New Roman" w:hAnsi="Times New Roman"/>
          <w:bCs/>
          <w:sz w:val="28"/>
          <w:szCs w:val="28"/>
          <w:lang w:val="ro-RO" w:eastAsia="ru-RU"/>
        </w:rPr>
        <w:t xml:space="preserve">, cu </w:t>
      </w:r>
      <w:proofErr w:type="spellStart"/>
      <w:r w:rsidR="00B10602" w:rsidRPr="001034B8">
        <w:rPr>
          <w:rFonts w:ascii="Times New Roman" w:eastAsia="Times New Roman" w:hAnsi="Times New Roman"/>
          <w:bCs/>
          <w:sz w:val="28"/>
          <w:szCs w:val="28"/>
          <w:lang w:val="ro-RO" w:eastAsia="ru-RU"/>
        </w:rPr>
        <w:t>condiţia</w:t>
      </w:r>
      <w:proofErr w:type="spellEnd"/>
      <w:r w:rsidR="00B10602" w:rsidRPr="001034B8">
        <w:rPr>
          <w:rFonts w:ascii="Times New Roman" w:eastAsia="Times New Roman" w:hAnsi="Times New Roman"/>
          <w:bCs/>
          <w:sz w:val="28"/>
          <w:szCs w:val="28"/>
          <w:lang w:val="ro-RO" w:eastAsia="ru-RU"/>
        </w:rPr>
        <w:t xml:space="preserve"> ca acestea să nu aibă un scop comercial.</w:t>
      </w:r>
    </w:p>
    <w:p w14:paraId="54A346FD" w14:textId="7C60DD6C" w:rsidR="003C50EC" w:rsidRPr="001034B8" w:rsidRDefault="003C50EC" w:rsidP="003C50EC">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t>4</w:t>
      </w:r>
      <w:r w:rsidR="001C1043" w:rsidRPr="001034B8">
        <w:rPr>
          <w:rFonts w:ascii="Times New Roman" w:eastAsia="Times New Roman" w:hAnsi="Times New Roman"/>
          <w:bCs/>
          <w:sz w:val="28"/>
          <w:szCs w:val="28"/>
          <w:lang w:val="ro-RO" w:eastAsia="ru-RU"/>
        </w:rPr>
        <w:t>1.</w:t>
      </w:r>
      <w:r w:rsidR="00B10602" w:rsidRPr="001034B8">
        <w:rPr>
          <w:rFonts w:ascii="Times New Roman" w:eastAsia="Times New Roman" w:hAnsi="Times New Roman"/>
          <w:bCs/>
          <w:sz w:val="28"/>
          <w:szCs w:val="28"/>
          <w:lang w:val="ro-RO" w:eastAsia="ru-RU"/>
        </w:rPr>
        <w:t>Completarea și semnarea formularelor de participare la concurs presupune acceptarea completă a prezentului regulament.</w:t>
      </w:r>
    </w:p>
    <w:p w14:paraId="16E7350D" w14:textId="77777777" w:rsidR="003C50EC" w:rsidRPr="001034B8" w:rsidRDefault="003C50EC" w:rsidP="003C50EC">
      <w:pPr>
        <w:shd w:val="clear" w:color="auto" w:fill="FFFFFF"/>
        <w:spacing w:after="0" w:line="240" w:lineRule="auto"/>
        <w:ind w:firstLine="708"/>
        <w:jc w:val="both"/>
        <w:rPr>
          <w:rFonts w:ascii="Times New Roman" w:eastAsia="Times New Roman" w:hAnsi="Times New Roman"/>
          <w:bCs/>
          <w:sz w:val="28"/>
          <w:szCs w:val="28"/>
          <w:lang w:val="ro-RO" w:eastAsia="ru-RU"/>
        </w:rPr>
      </w:pPr>
    </w:p>
    <w:p w14:paraId="13F3A818" w14:textId="77777777" w:rsidR="00ED5B3A" w:rsidRPr="001034B8" w:rsidRDefault="00E577C8" w:rsidP="00E73A7E">
      <w:pPr>
        <w:shd w:val="clear" w:color="auto" w:fill="FFFFFF"/>
        <w:spacing w:after="0" w:line="240" w:lineRule="auto"/>
        <w:jc w:val="center"/>
        <w:rPr>
          <w:rFonts w:ascii="Times New Roman" w:eastAsia="Times New Roman" w:hAnsi="Times New Roman"/>
          <w:b/>
          <w:bCs/>
          <w:sz w:val="28"/>
          <w:szCs w:val="28"/>
          <w:lang w:val="ro-RO" w:eastAsia="ru-RU"/>
        </w:rPr>
      </w:pPr>
      <w:r w:rsidRPr="001034B8">
        <w:rPr>
          <w:rFonts w:ascii="Times New Roman" w:eastAsia="Times New Roman" w:hAnsi="Times New Roman"/>
          <w:b/>
          <w:bCs/>
          <w:sz w:val="28"/>
          <w:szCs w:val="28"/>
          <w:lang w:val="ro-RO" w:eastAsia="ru-RU"/>
        </w:rPr>
        <w:t xml:space="preserve">Secțiunea </w:t>
      </w:r>
      <w:r w:rsidR="00ED5B3A" w:rsidRPr="001034B8">
        <w:rPr>
          <w:rFonts w:ascii="Times New Roman" w:eastAsia="Times New Roman" w:hAnsi="Times New Roman"/>
          <w:b/>
          <w:bCs/>
          <w:sz w:val="28"/>
          <w:szCs w:val="28"/>
          <w:lang w:val="ro-RO" w:eastAsia="ru-RU"/>
        </w:rPr>
        <w:t xml:space="preserve">a 3-a </w:t>
      </w:r>
    </w:p>
    <w:p w14:paraId="3EEADEBB" w14:textId="65F21A9B" w:rsidR="00AB4B93" w:rsidRPr="001034B8" w:rsidRDefault="00E577C8" w:rsidP="00E73A7E">
      <w:pPr>
        <w:shd w:val="clear" w:color="auto" w:fill="FFFFFF"/>
        <w:spacing w:after="0" w:line="240" w:lineRule="auto"/>
        <w:jc w:val="center"/>
        <w:rPr>
          <w:rFonts w:ascii="Times New Roman" w:eastAsia="Times New Roman" w:hAnsi="Times New Roman"/>
          <w:b/>
          <w:bCs/>
          <w:sz w:val="28"/>
          <w:szCs w:val="28"/>
          <w:lang w:val="ro-RO" w:eastAsia="ru-RU"/>
        </w:rPr>
      </w:pPr>
      <w:r w:rsidRPr="001034B8">
        <w:rPr>
          <w:rFonts w:ascii="Times New Roman" w:eastAsia="Times New Roman" w:hAnsi="Times New Roman"/>
          <w:b/>
          <w:bCs/>
          <w:sz w:val="28"/>
          <w:szCs w:val="28"/>
          <w:lang w:val="ro-RO" w:eastAsia="ru-RU"/>
        </w:rPr>
        <w:t>SCURTMETRAJ</w:t>
      </w:r>
      <w:r w:rsidR="0095409B" w:rsidRPr="001034B8">
        <w:rPr>
          <w:rFonts w:ascii="Times New Roman" w:eastAsia="Times New Roman" w:hAnsi="Times New Roman"/>
          <w:b/>
          <w:bCs/>
          <w:sz w:val="28"/>
          <w:szCs w:val="28"/>
          <w:lang w:val="ro-RO" w:eastAsia="ru-RU"/>
        </w:rPr>
        <w:t xml:space="preserve"> FICȚIUNE</w:t>
      </w:r>
      <w:r w:rsidRPr="001034B8">
        <w:rPr>
          <w:rFonts w:ascii="Times New Roman" w:eastAsia="Times New Roman" w:hAnsi="Times New Roman"/>
          <w:b/>
          <w:bCs/>
          <w:sz w:val="28"/>
          <w:szCs w:val="28"/>
          <w:lang w:val="ro-RO" w:eastAsia="ru-RU"/>
        </w:rPr>
        <w:t>.</w:t>
      </w:r>
      <w:r w:rsidR="0095409B" w:rsidRPr="001034B8">
        <w:rPr>
          <w:rFonts w:ascii="Times New Roman" w:eastAsia="Times New Roman" w:hAnsi="Times New Roman"/>
          <w:b/>
          <w:bCs/>
          <w:sz w:val="28"/>
          <w:szCs w:val="28"/>
          <w:lang w:val="ro-RO" w:eastAsia="ru-RU"/>
        </w:rPr>
        <w:t>int</w:t>
      </w:r>
    </w:p>
    <w:p w14:paraId="536F8FD0" w14:textId="541FE600" w:rsidR="002E3C16" w:rsidRPr="001034B8" w:rsidRDefault="002E3C16" w:rsidP="00E577C8">
      <w:pPr>
        <w:shd w:val="clear" w:color="auto" w:fill="FFFFFF"/>
        <w:spacing w:after="0" w:line="240" w:lineRule="auto"/>
        <w:jc w:val="center"/>
        <w:rPr>
          <w:rFonts w:ascii="Times New Roman" w:eastAsia="Times New Roman" w:hAnsi="Times New Roman"/>
          <w:b/>
          <w:bCs/>
          <w:sz w:val="28"/>
          <w:szCs w:val="28"/>
          <w:lang w:val="ro-RO" w:eastAsia="ru-RU"/>
        </w:rPr>
      </w:pPr>
    </w:p>
    <w:p w14:paraId="79ECFD45" w14:textId="3B2D3DD4" w:rsidR="003C50EC" w:rsidRPr="001034B8" w:rsidRDefault="003C50EC" w:rsidP="003C50EC">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t>4</w:t>
      </w:r>
      <w:r w:rsidR="009F3926" w:rsidRPr="001034B8">
        <w:rPr>
          <w:rFonts w:ascii="Times New Roman" w:eastAsia="Times New Roman" w:hAnsi="Times New Roman"/>
          <w:bCs/>
          <w:sz w:val="28"/>
          <w:szCs w:val="28"/>
          <w:lang w:val="ro-RO" w:eastAsia="ru-RU"/>
        </w:rPr>
        <w:t>2</w:t>
      </w:r>
      <w:r w:rsidRPr="001034B8">
        <w:rPr>
          <w:rFonts w:ascii="Times New Roman" w:eastAsia="Times New Roman" w:hAnsi="Times New Roman"/>
          <w:bCs/>
          <w:sz w:val="28"/>
          <w:szCs w:val="28"/>
          <w:lang w:val="ro-RO" w:eastAsia="ru-RU"/>
        </w:rPr>
        <w:t xml:space="preserve">. </w:t>
      </w:r>
      <w:r w:rsidR="00E577C8" w:rsidRPr="001034B8">
        <w:rPr>
          <w:rFonts w:ascii="Times New Roman" w:eastAsia="Times New Roman" w:hAnsi="Times New Roman"/>
          <w:bCs/>
          <w:sz w:val="28"/>
          <w:szCs w:val="28"/>
          <w:lang w:val="ro-RO" w:eastAsia="ru-RU"/>
        </w:rPr>
        <w:t xml:space="preserve">La </w:t>
      </w:r>
      <w:proofErr w:type="spellStart"/>
      <w:r w:rsidR="00E577C8" w:rsidRPr="001034B8">
        <w:rPr>
          <w:rFonts w:ascii="Times New Roman" w:eastAsia="Times New Roman" w:hAnsi="Times New Roman"/>
          <w:bCs/>
          <w:sz w:val="28"/>
          <w:szCs w:val="28"/>
          <w:lang w:val="ro-RO" w:eastAsia="ru-RU"/>
        </w:rPr>
        <w:t>preselecţie</w:t>
      </w:r>
      <w:proofErr w:type="spellEnd"/>
      <w:r w:rsidR="00E577C8" w:rsidRPr="001034B8">
        <w:rPr>
          <w:rFonts w:ascii="Times New Roman" w:eastAsia="Times New Roman" w:hAnsi="Times New Roman"/>
          <w:bCs/>
          <w:sz w:val="28"/>
          <w:szCs w:val="28"/>
          <w:lang w:val="ro-RO" w:eastAsia="ru-RU"/>
        </w:rPr>
        <w:t xml:space="preserve"> se admit scurtmetraje de ficțiune</w:t>
      </w:r>
      <w:r w:rsidR="00624F6F" w:rsidRPr="001034B8">
        <w:rPr>
          <w:rFonts w:ascii="Times New Roman" w:eastAsia="Times New Roman" w:hAnsi="Times New Roman"/>
          <w:bCs/>
          <w:sz w:val="28"/>
          <w:szCs w:val="28"/>
          <w:lang w:val="ro-RO" w:eastAsia="ru-RU"/>
        </w:rPr>
        <w:t xml:space="preserve"> naționale și internaționale</w:t>
      </w:r>
      <w:r w:rsidR="00E577C8" w:rsidRPr="001034B8">
        <w:rPr>
          <w:rFonts w:ascii="Times New Roman" w:eastAsia="Times New Roman" w:hAnsi="Times New Roman"/>
          <w:bCs/>
          <w:sz w:val="28"/>
          <w:szCs w:val="28"/>
          <w:lang w:val="ro-RO" w:eastAsia="ru-RU"/>
        </w:rPr>
        <w:t xml:space="preserve">, cu durată maximă de 30 de minute. </w:t>
      </w:r>
    </w:p>
    <w:p w14:paraId="13BD30B0" w14:textId="477D9A60" w:rsidR="00E577C8" w:rsidRPr="001034B8" w:rsidRDefault="003C50EC" w:rsidP="00EB6235">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t>4</w:t>
      </w:r>
      <w:r w:rsidR="009F3926" w:rsidRPr="001034B8">
        <w:rPr>
          <w:rFonts w:ascii="Times New Roman" w:eastAsia="Times New Roman" w:hAnsi="Times New Roman"/>
          <w:bCs/>
          <w:sz w:val="28"/>
          <w:szCs w:val="28"/>
          <w:lang w:val="ro-RO" w:eastAsia="ru-RU"/>
        </w:rPr>
        <w:t>3</w:t>
      </w:r>
      <w:r w:rsidRPr="001034B8">
        <w:rPr>
          <w:rFonts w:ascii="Times New Roman" w:eastAsia="Times New Roman" w:hAnsi="Times New Roman"/>
          <w:bCs/>
          <w:sz w:val="28"/>
          <w:szCs w:val="28"/>
          <w:lang w:val="ro-RO" w:eastAsia="ru-RU"/>
        </w:rPr>
        <w:t xml:space="preserve">. </w:t>
      </w:r>
      <w:r w:rsidR="00E577C8" w:rsidRPr="001034B8">
        <w:rPr>
          <w:rFonts w:ascii="Times New Roman" w:eastAsia="Times New Roman" w:hAnsi="Times New Roman"/>
          <w:bCs/>
          <w:sz w:val="28"/>
          <w:szCs w:val="28"/>
          <w:lang w:val="ro-RO" w:eastAsia="ru-RU"/>
        </w:rPr>
        <w:t xml:space="preserve">Se acceptă filme produse în ultimii doi ani, care nu au fost prezentate la </w:t>
      </w:r>
      <w:proofErr w:type="spellStart"/>
      <w:r w:rsidR="00E577C8" w:rsidRPr="001034B8">
        <w:rPr>
          <w:rFonts w:ascii="Times New Roman" w:eastAsia="Times New Roman" w:hAnsi="Times New Roman"/>
          <w:bCs/>
          <w:sz w:val="28"/>
          <w:szCs w:val="28"/>
          <w:lang w:val="ro-RO" w:eastAsia="ru-RU"/>
        </w:rPr>
        <w:t>ediţiile</w:t>
      </w:r>
      <w:proofErr w:type="spellEnd"/>
      <w:r w:rsidR="00E577C8" w:rsidRPr="001034B8">
        <w:rPr>
          <w:rFonts w:ascii="Times New Roman" w:eastAsia="Times New Roman" w:hAnsi="Times New Roman"/>
          <w:bCs/>
          <w:sz w:val="28"/>
          <w:szCs w:val="28"/>
          <w:lang w:val="ro-RO" w:eastAsia="ru-RU"/>
        </w:rPr>
        <w:t xml:space="preserve"> anterioare ale Festivalului CRONOGRAF</w:t>
      </w:r>
      <w:r w:rsidR="00281F76" w:rsidRPr="001034B8">
        <w:rPr>
          <w:rFonts w:ascii="Times New Roman" w:eastAsia="Times New Roman" w:hAnsi="Times New Roman"/>
          <w:bCs/>
          <w:sz w:val="28"/>
          <w:szCs w:val="28"/>
          <w:lang w:val="ro-RO" w:eastAsia="ru-RU"/>
        </w:rPr>
        <w:t xml:space="preserve">. </w:t>
      </w:r>
    </w:p>
    <w:p w14:paraId="5C0183B6" w14:textId="72C06035" w:rsidR="00E577C8" w:rsidRPr="001034B8" w:rsidRDefault="00E577C8" w:rsidP="00E577C8">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lastRenderedPageBreak/>
        <w:t>4</w:t>
      </w:r>
      <w:r w:rsidR="009F3926" w:rsidRPr="001034B8">
        <w:rPr>
          <w:rFonts w:ascii="Times New Roman" w:eastAsia="Times New Roman" w:hAnsi="Times New Roman"/>
          <w:bCs/>
          <w:sz w:val="28"/>
          <w:szCs w:val="28"/>
          <w:lang w:val="ro-RO" w:eastAsia="ru-RU"/>
        </w:rPr>
        <w:t>4</w:t>
      </w:r>
      <w:r w:rsidRPr="001034B8">
        <w:rPr>
          <w:rFonts w:ascii="Times New Roman" w:eastAsia="Times New Roman" w:hAnsi="Times New Roman"/>
          <w:bCs/>
          <w:sz w:val="28"/>
          <w:szCs w:val="28"/>
          <w:lang w:val="ro-RO" w:eastAsia="ru-RU"/>
        </w:rPr>
        <w:t>. Indiferent de limba în care este realizat, filmul trebuie să fie subtitrat în</w:t>
      </w:r>
      <w:r w:rsidR="001C1043" w:rsidRPr="001034B8">
        <w:rPr>
          <w:rFonts w:ascii="Times New Roman" w:eastAsia="Times New Roman" w:hAnsi="Times New Roman"/>
          <w:bCs/>
          <w:sz w:val="28"/>
          <w:szCs w:val="28"/>
          <w:lang w:val="ro-RO" w:eastAsia="ru-RU"/>
        </w:rPr>
        <w:t xml:space="preserve"> limba</w:t>
      </w:r>
      <w:r w:rsidRPr="001034B8">
        <w:rPr>
          <w:rFonts w:ascii="Times New Roman" w:eastAsia="Times New Roman" w:hAnsi="Times New Roman"/>
          <w:bCs/>
          <w:sz w:val="28"/>
          <w:szCs w:val="28"/>
          <w:lang w:val="ro-RO" w:eastAsia="ru-RU"/>
        </w:rPr>
        <w:t xml:space="preserve"> engleză. </w:t>
      </w:r>
    </w:p>
    <w:p w14:paraId="4126CAAA" w14:textId="4E991999" w:rsidR="00E577C8" w:rsidRPr="001034B8" w:rsidRDefault="00E61F18" w:rsidP="00EB6235">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t>4</w:t>
      </w:r>
      <w:r w:rsidR="009F3926" w:rsidRPr="001034B8">
        <w:rPr>
          <w:rFonts w:ascii="Times New Roman" w:eastAsia="Times New Roman" w:hAnsi="Times New Roman"/>
          <w:bCs/>
          <w:sz w:val="28"/>
          <w:szCs w:val="28"/>
          <w:lang w:val="ro-RO" w:eastAsia="ru-RU"/>
        </w:rPr>
        <w:t>5</w:t>
      </w:r>
      <w:r w:rsidRPr="001034B8">
        <w:rPr>
          <w:rFonts w:ascii="Times New Roman" w:eastAsia="Times New Roman" w:hAnsi="Times New Roman"/>
          <w:bCs/>
          <w:sz w:val="28"/>
          <w:szCs w:val="28"/>
          <w:lang w:val="ro-RO" w:eastAsia="ru-RU"/>
        </w:rPr>
        <w:t xml:space="preserve">. Pentru </w:t>
      </w:r>
      <w:proofErr w:type="spellStart"/>
      <w:r w:rsidRPr="001034B8">
        <w:rPr>
          <w:rFonts w:ascii="Times New Roman" w:eastAsia="Times New Roman" w:hAnsi="Times New Roman"/>
          <w:bCs/>
          <w:sz w:val="28"/>
          <w:szCs w:val="28"/>
          <w:lang w:val="ro-RO" w:eastAsia="ru-RU"/>
        </w:rPr>
        <w:t>prese</w:t>
      </w:r>
      <w:r w:rsidR="00234ED6" w:rsidRPr="001034B8">
        <w:rPr>
          <w:rFonts w:ascii="Times New Roman" w:eastAsia="Times New Roman" w:hAnsi="Times New Roman"/>
          <w:bCs/>
          <w:sz w:val="28"/>
          <w:szCs w:val="28"/>
          <w:lang w:val="ro-RO" w:eastAsia="ru-RU"/>
        </w:rPr>
        <w:t>lecţie</w:t>
      </w:r>
      <w:proofErr w:type="spellEnd"/>
      <w:r w:rsidR="00234ED6" w:rsidRPr="001034B8">
        <w:rPr>
          <w:rFonts w:ascii="Times New Roman" w:eastAsia="Times New Roman" w:hAnsi="Times New Roman"/>
          <w:bCs/>
          <w:sz w:val="28"/>
          <w:szCs w:val="28"/>
          <w:lang w:val="ro-RO" w:eastAsia="ru-RU"/>
        </w:rPr>
        <w:t>, filmele se admit online</w:t>
      </w:r>
      <w:r w:rsidR="002148C2" w:rsidRPr="001034B8">
        <w:rPr>
          <w:rFonts w:ascii="Times New Roman" w:eastAsia="Times New Roman" w:hAnsi="Times New Roman"/>
          <w:bCs/>
          <w:sz w:val="28"/>
          <w:szCs w:val="28"/>
          <w:lang w:val="ro-RO" w:eastAsia="ru-RU"/>
        </w:rPr>
        <w:t>.</w:t>
      </w:r>
    </w:p>
    <w:p w14:paraId="0839A4AB" w14:textId="29A3A02D" w:rsidR="00E61F18" w:rsidRPr="001034B8" w:rsidRDefault="00B10602" w:rsidP="00E61F18">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t>4</w:t>
      </w:r>
      <w:r w:rsidR="009F3926" w:rsidRPr="001034B8">
        <w:rPr>
          <w:rFonts w:ascii="Times New Roman" w:eastAsia="Times New Roman" w:hAnsi="Times New Roman"/>
          <w:bCs/>
          <w:sz w:val="28"/>
          <w:szCs w:val="28"/>
          <w:lang w:val="ro-RO" w:eastAsia="ru-RU"/>
        </w:rPr>
        <w:t>6</w:t>
      </w:r>
      <w:r w:rsidR="00E61F18" w:rsidRPr="001034B8">
        <w:rPr>
          <w:rFonts w:ascii="Times New Roman" w:eastAsia="Times New Roman" w:hAnsi="Times New Roman"/>
          <w:bCs/>
          <w:sz w:val="28"/>
          <w:szCs w:val="28"/>
          <w:lang w:val="ro-RO" w:eastAsia="ru-RU"/>
        </w:rPr>
        <w:t>. Pentru a se înscrie la festival, participantul trebuie să completeze formularul de pe site-ul festivalului. Data limită pentru înscrierea filmelor în concurs este anunțată de organizatorii festivalului.</w:t>
      </w:r>
    </w:p>
    <w:p w14:paraId="266EDD7C" w14:textId="59C860CE" w:rsidR="00E61F18" w:rsidRPr="001034B8" w:rsidRDefault="009F3926" w:rsidP="00E61F18">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t>47</w:t>
      </w:r>
      <w:r w:rsidR="00E61F18" w:rsidRPr="001034B8">
        <w:rPr>
          <w:rFonts w:ascii="Times New Roman" w:eastAsia="Times New Roman" w:hAnsi="Times New Roman"/>
          <w:bCs/>
          <w:sz w:val="28"/>
          <w:szCs w:val="28"/>
          <w:lang w:val="ro-RO" w:eastAsia="ru-RU"/>
        </w:rPr>
        <w:t>. Organizatorii festivalului instituie un juriu de preselecție care analizează lucrările înscrise și selectează titlurile care vor fi incluse în programul festivalului.</w:t>
      </w:r>
      <w:r w:rsidR="00624F6F" w:rsidRPr="001034B8">
        <w:rPr>
          <w:rFonts w:ascii="Times New Roman" w:eastAsia="Times New Roman" w:hAnsi="Times New Roman"/>
          <w:bCs/>
          <w:sz w:val="28"/>
          <w:szCs w:val="28"/>
          <w:lang w:val="ro-RO" w:eastAsia="ru-RU"/>
        </w:rPr>
        <w:t xml:space="preserve"> Membrii fondatori ai festivalului </w:t>
      </w:r>
      <w:r w:rsidR="001C0CCA" w:rsidRPr="001034B8">
        <w:rPr>
          <w:rFonts w:ascii="Times New Roman" w:eastAsia="Times New Roman" w:hAnsi="Times New Roman"/>
          <w:bCs/>
          <w:sz w:val="28"/>
          <w:szCs w:val="28"/>
          <w:lang w:val="ro-RO" w:eastAsia="ru-RU"/>
        </w:rPr>
        <w:t xml:space="preserve">(OWH Studio) </w:t>
      </w:r>
      <w:r w:rsidR="00624F6F" w:rsidRPr="001034B8">
        <w:rPr>
          <w:rFonts w:ascii="Times New Roman" w:eastAsia="Times New Roman" w:hAnsi="Times New Roman"/>
          <w:bCs/>
          <w:sz w:val="28"/>
          <w:szCs w:val="28"/>
          <w:lang w:val="ro-RO" w:eastAsia="ru-RU"/>
        </w:rPr>
        <w:t xml:space="preserve">fac parte din juriul de preselecție și supervizează corectitudinea procesului de selectare a filmelor.  </w:t>
      </w:r>
      <w:r w:rsidR="00E61F18" w:rsidRPr="001034B8">
        <w:rPr>
          <w:rFonts w:ascii="Times New Roman" w:eastAsia="Times New Roman" w:hAnsi="Times New Roman"/>
          <w:bCs/>
          <w:sz w:val="28"/>
          <w:szCs w:val="28"/>
          <w:lang w:val="ro-RO" w:eastAsia="ru-RU"/>
        </w:rPr>
        <w:t xml:space="preserve"> </w:t>
      </w:r>
    </w:p>
    <w:p w14:paraId="06339BB7" w14:textId="4C6EBCD8" w:rsidR="00E61F18" w:rsidRPr="001034B8" w:rsidRDefault="009F3926" w:rsidP="00E61F18">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t>48</w:t>
      </w:r>
      <w:r w:rsidR="00E61F18" w:rsidRPr="001034B8">
        <w:rPr>
          <w:rFonts w:ascii="Times New Roman" w:eastAsia="Times New Roman" w:hAnsi="Times New Roman"/>
          <w:bCs/>
          <w:sz w:val="28"/>
          <w:szCs w:val="28"/>
          <w:lang w:val="ro-RO" w:eastAsia="ru-RU"/>
        </w:rPr>
        <w:t xml:space="preserve">. </w:t>
      </w:r>
      <w:r w:rsidR="00624F6F" w:rsidRPr="001034B8">
        <w:rPr>
          <w:rFonts w:ascii="Times New Roman" w:eastAsia="Times New Roman" w:hAnsi="Times New Roman"/>
          <w:bCs/>
          <w:sz w:val="28"/>
          <w:szCs w:val="28"/>
          <w:lang w:val="ro-RO" w:eastAsia="ru-RU"/>
        </w:rPr>
        <w:t xml:space="preserve">Juriul de </w:t>
      </w:r>
      <w:proofErr w:type="spellStart"/>
      <w:r w:rsidR="00624F6F" w:rsidRPr="001034B8">
        <w:rPr>
          <w:rFonts w:ascii="Times New Roman" w:eastAsia="Times New Roman" w:hAnsi="Times New Roman"/>
          <w:bCs/>
          <w:sz w:val="28"/>
          <w:szCs w:val="28"/>
          <w:lang w:val="ro-RO" w:eastAsia="ru-RU"/>
        </w:rPr>
        <w:t>preselecţie</w:t>
      </w:r>
      <w:proofErr w:type="spellEnd"/>
      <w:r w:rsidR="00624F6F" w:rsidRPr="001034B8">
        <w:rPr>
          <w:rFonts w:ascii="Times New Roman" w:eastAsia="Times New Roman" w:hAnsi="Times New Roman"/>
          <w:bCs/>
          <w:sz w:val="28"/>
          <w:szCs w:val="28"/>
          <w:lang w:val="ro-RO" w:eastAsia="ru-RU"/>
        </w:rPr>
        <w:t xml:space="preserve"> nu este obligat să ofere </w:t>
      </w:r>
      <w:proofErr w:type="spellStart"/>
      <w:r w:rsidR="00624F6F" w:rsidRPr="001034B8">
        <w:rPr>
          <w:rFonts w:ascii="Times New Roman" w:eastAsia="Times New Roman" w:hAnsi="Times New Roman"/>
          <w:bCs/>
          <w:sz w:val="28"/>
          <w:szCs w:val="28"/>
          <w:lang w:val="ro-RO" w:eastAsia="ru-RU"/>
        </w:rPr>
        <w:t>explicaţii</w:t>
      </w:r>
      <w:proofErr w:type="spellEnd"/>
      <w:r w:rsidR="00624F6F" w:rsidRPr="001034B8">
        <w:rPr>
          <w:rFonts w:ascii="Times New Roman" w:eastAsia="Times New Roman" w:hAnsi="Times New Roman"/>
          <w:bCs/>
          <w:sz w:val="28"/>
          <w:szCs w:val="28"/>
          <w:lang w:val="ro-RO" w:eastAsia="ru-RU"/>
        </w:rPr>
        <w:t xml:space="preserve"> cu privire la admiterea sau neadmiterea lucrărilor în </w:t>
      </w:r>
      <w:proofErr w:type="spellStart"/>
      <w:r w:rsidR="00624F6F" w:rsidRPr="001034B8">
        <w:rPr>
          <w:rFonts w:ascii="Times New Roman" w:eastAsia="Times New Roman" w:hAnsi="Times New Roman"/>
          <w:bCs/>
          <w:sz w:val="28"/>
          <w:szCs w:val="28"/>
          <w:lang w:val="ro-RO" w:eastAsia="ru-RU"/>
        </w:rPr>
        <w:t>competiţia</w:t>
      </w:r>
      <w:proofErr w:type="spellEnd"/>
      <w:r w:rsidR="00624F6F" w:rsidRPr="001034B8">
        <w:rPr>
          <w:rFonts w:ascii="Times New Roman" w:eastAsia="Times New Roman" w:hAnsi="Times New Roman"/>
          <w:bCs/>
          <w:sz w:val="28"/>
          <w:szCs w:val="28"/>
          <w:lang w:val="ro-RO" w:eastAsia="ru-RU"/>
        </w:rPr>
        <w:t xml:space="preserve"> finală.</w:t>
      </w:r>
    </w:p>
    <w:p w14:paraId="04E981C4" w14:textId="0C2CDBBF" w:rsidR="00E61F18" w:rsidRPr="001034B8" w:rsidRDefault="009F3926" w:rsidP="00E61F18">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t>49</w:t>
      </w:r>
      <w:r w:rsidR="00E61F18" w:rsidRPr="001034B8">
        <w:rPr>
          <w:rFonts w:ascii="Times New Roman" w:eastAsia="Times New Roman" w:hAnsi="Times New Roman"/>
          <w:bCs/>
          <w:sz w:val="28"/>
          <w:szCs w:val="28"/>
          <w:lang w:val="ro-RO" w:eastAsia="ru-RU"/>
        </w:rPr>
        <w:t xml:space="preserve">. </w:t>
      </w:r>
      <w:r w:rsidR="00624F6F" w:rsidRPr="001034B8">
        <w:rPr>
          <w:rFonts w:ascii="Times New Roman" w:eastAsia="Times New Roman" w:hAnsi="Times New Roman"/>
          <w:bCs/>
          <w:sz w:val="28"/>
          <w:szCs w:val="28"/>
          <w:lang w:val="ro-RO" w:eastAsia="ru-RU"/>
        </w:rPr>
        <w:t xml:space="preserve">Organizatorii festivalului vor informa participanții </w:t>
      </w:r>
      <w:proofErr w:type="spellStart"/>
      <w:r w:rsidR="00624F6F" w:rsidRPr="001034B8">
        <w:rPr>
          <w:rFonts w:ascii="Times New Roman" w:eastAsia="Times New Roman" w:hAnsi="Times New Roman"/>
          <w:bCs/>
          <w:sz w:val="28"/>
          <w:szCs w:val="28"/>
          <w:lang w:val="ro-RO" w:eastAsia="ru-RU"/>
        </w:rPr>
        <w:t>înscrişi</w:t>
      </w:r>
      <w:proofErr w:type="spellEnd"/>
      <w:r w:rsidR="00624F6F" w:rsidRPr="001034B8">
        <w:rPr>
          <w:rFonts w:ascii="Times New Roman" w:eastAsia="Times New Roman" w:hAnsi="Times New Roman"/>
          <w:bCs/>
          <w:sz w:val="28"/>
          <w:szCs w:val="28"/>
          <w:lang w:val="ro-RO" w:eastAsia="ru-RU"/>
        </w:rPr>
        <w:t xml:space="preserve"> în concurs despre rezultatele </w:t>
      </w:r>
      <w:proofErr w:type="spellStart"/>
      <w:r w:rsidR="00624F6F" w:rsidRPr="001034B8">
        <w:rPr>
          <w:rFonts w:ascii="Times New Roman" w:eastAsia="Times New Roman" w:hAnsi="Times New Roman"/>
          <w:bCs/>
          <w:sz w:val="28"/>
          <w:szCs w:val="28"/>
          <w:lang w:val="ro-RO" w:eastAsia="ru-RU"/>
        </w:rPr>
        <w:t>preselecţiei</w:t>
      </w:r>
      <w:proofErr w:type="spellEnd"/>
      <w:r w:rsidR="00624F6F" w:rsidRPr="001034B8">
        <w:rPr>
          <w:rFonts w:ascii="Times New Roman" w:eastAsia="Times New Roman" w:hAnsi="Times New Roman"/>
          <w:bCs/>
          <w:sz w:val="28"/>
          <w:szCs w:val="28"/>
          <w:lang w:val="ro-RO" w:eastAsia="ru-RU"/>
        </w:rPr>
        <w:t>.</w:t>
      </w:r>
    </w:p>
    <w:p w14:paraId="0D23FE38" w14:textId="4E214F93" w:rsidR="00E61F18" w:rsidRPr="001034B8" w:rsidRDefault="00E61F18" w:rsidP="00E61F18">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t>5</w:t>
      </w:r>
      <w:r w:rsidR="009F3926" w:rsidRPr="001034B8">
        <w:rPr>
          <w:rFonts w:ascii="Times New Roman" w:eastAsia="Times New Roman" w:hAnsi="Times New Roman"/>
          <w:bCs/>
          <w:sz w:val="28"/>
          <w:szCs w:val="28"/>
          <w:lang w:val="ro-RO" w:eastAsia="ru-RU"/>
        </w:rPr>
        <w:t>0</w:t>
      </w:r>
      <w:r w:rsidRPr="001034B8">
        <w:rPr>
          <w:rFonts w:ascii="Times New Roman" w:eastAsia="Times New Roman" w:hAnsi="Times New Roman"/>
          <w:bCs/>
          <w:sz w:val="28"/>
          <w:szCs w:val="28"/>
          <w:lang w:val="ro-RO" w:eastAsia="ru-RU"/>
        </w:rPr>
        <w:t xml:space="preserve">. </w:t>
      </w:r>
      <w:r w:rsidR="00B10602" w:rsidRPr="001034B8">
        <w:rPr>
          <w:rFonts w:ascii="Times New Roman" w:eastAsia="Times New Roman" w:hAnsi="Times New Roman"/>
          <w:bCs/>
          <w:sz w:val="28"/>
          <w:szCs w:val="28"/>
          <w:lang w:val="ro-RO" w:eastAsia="ru-RU"/>
        </w:rPr>
        <w:t>Festivalul nu achită plăți pentru</w:t>
      </w:r>
      <w:r w:rsidR="0026383B" w:rsidRPr="001034B8">
        <w:rPr>
          <w:rFonts w:ascii="Times New Roman" w:eastAsia="Times New Roman" w:hAnsi="Times New Roman"/>
          <w:bCs/>
          <w:sz w:val="28"/>
          <w:szCs w:val="28"/>
          <w:lang w:val="ro-RO" w:eastAsia="ru-RU"/>
        </w:rPr>
        <w:t xml:space="preserve"> dreptul de</w:t>
      </w:r>
      <w:r w:rsidR="00B10602" w:rsidRPr="001034B8">
        <w:rPr>
          <w:rFonts w:ascii="Times New Roman" w:eastAsia="Times New Roman" w:hAnsi="Times New Roman"/>
          <w:bCs/>
          <w:sz w:val="28"/>
          <w:szCs w:val="28"/>
          <w:lang w:val="ro-RO" w:eastAsia="ru-RU"/>
        </w:rPr>
        <w:t xml:space="preserve"> proiecți</w:t>
      </w:r>
      <w:r w:rsidR="0026383B" w:rsidRPr="001034B8">
        <w:rPr>
          <w:rFonts w:ascii="Times New Roman" w:eastAsia="Times New Roman" w:hAnsi="Times New Roman"/>
          <w:bCs/>
          <w:sz w:val="28"/>
          <w:szCs w:val="28"/>
          <w:lang w:val="ro-RO" w:eastAsia="ru-RU"/>
        </w:rPr>
        <w:t>e a</w:t>
      </w:r>
      <w:r w:rsidR="00B10602" w:rsidRPr="001034B8">
        <w:rPr>
          <w:rFonts w:ascii="Times New Roman" w:eastAsia="Times New Roman" w:hAnsi="Times New Roman"/>
          <w:bCs/>
          <w:sz w:val="28"/>
          <w:szCs w:val="28"/>
          <w:lang w:val="ro-RO" w:eastAsia="ru-RU"/>
        </w:rPr>
        <w:t xml:space="preserve"> filmelor din secțiunile competitive.</w:t>
      </w:r>
    </w:p>
    <w:p w14:paraId="38DC5ECB" w14:textId="2B594E57" w:rsidR="00E61F18" w:rsidRPr="001034B8" w:rsidRDefault="00E61F18" w:rsidP="00E61F18">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t>5</w:t>
      </w:r>
      <w:r w:rsidR="009F3926" w:rsidRPr="001034B8">
        <w:rPr>
          <w:rFonts w:ascii="Times New Roman" w:eastAsia="Times New Roman" w:hAnsi="Times New Roman"/>
          <w:bCs/>
          <w:sz w:val="28"/>
          <w:szCs w:val="28"/>
          <w:lang w:val="ro-RO" w:eastAsia="ru-RU"/>
        </w:rPr>
        <w:t>1</w:t>
      </w:r>
      <w:r w:rsidRPr="001034B8">
        <w:rPr>
          <w:rFonts w:ascii="Times New Roman" w:eastAsia="Times New Roman" w:hAnsi="Times New Roman"/>
          <w:bCs/>
          <w:sz w:val="28"/>
          <w:szCs w:val="28"/>
          <w:lang w:val="ro-RO" w:eastAsia="ru-RU"/>
        </w:rPr>
        <w:t xml:space="preserve">. </w:t>
      </w:r>
      <w:r w:rsidR="00B10602" w:rsidRPr="001034B8">
        <w:rPr>
          <w:rFonts w:ascii="Times New Roman" w:eastAsia="Times New Roman" w:hAnsi="Times New Roman"/>
          <w:bCs/>
          <w:sz w:val="28"/>
          <w:szCs w:val="28"/>
          <w:lang w:val="ro-RO" w:eastAsia="ru-RU"/>
        </w:rPr>
        <w:t xml:space="preserve">Pentru promovarea festivalului, materialele din arhivă pot fi folosite pentru </w:t>
      </w:r>
      <w:proofErr w:type="spellStart"/>
      <w:r w:rsidR="00B10602" w:rsidRPr="001034B8">
        <w:rPr>
          <w:rFonts w:ascii="Times New Roman" w:eastAsia="Times New Roman" w:hAnsi="Times New Roman"/>
          <w:bCs/>
          <w:sz w:val="28"/>
          <w:szCs w:val="28"/>
          <w:lang w:val="ro-RO" w:eastAsia="ru-RU"/>
        </w:rPr>
        <w:t>proiecţii</w:t>
      </w:r>
      <w:proofErr w:type="spellEnd"/>
      <w:r w:rsidR="00B10602" w:rsidRPr="001034B8">
        <w:rPr>
          <w:rFonts w:ascii="Times New Roman" w:eastAsia="Times New Roman" w:hAnsi="Times New Roman"/>
          <w:bCs/>
          <w:sz w:val="28"/>
          <w:szCs w:val="28"/>
          <w:lang w:val="ro-RO" w:eastAsia="ru-RU"/>
        </w:rPr>
        <w:t xml:space="preserve"> în afara </w:t>
      </w:r>
      <w:proofErr w:type="spellStart"/>
      <w:r w:rsidR="00B10602" w:rsidRPr="001034B8">
        <w:rPr>
          <w:rFonts w:ascii="Times New Roman" w:eastAsia="Times New Roman" w:hAnsi="Times New Roman"/>
          <w:bCs/>
          <w:sz w:val="28"/>
          <w:szCs w:val="28"/>
          <w:lang w:val="ro-RO" w:eastAsia="ru-RU"/>
        </w:rPr>
        <w:t>competiţiei</w:t>
      </w:r>
      <w:proofErr w:type="spellEnd"/>
      <w:r w:rsidR="00B10602" w:rsidRPr="001034B8">
        <w:rPr>
          <w:rFonts w:ascii="Times New Roman" w:eastAsia="Times New Roman" w:hAnsi="Times New Roman"/>
          <w:bCs/>
          <w:sz w:val="28"/>
          <w:szCs w:val="28"/>
          <w:lang w:val="ro-RO" w:eastAsia="ru-RU"/>
        </w:rPr>
        <w:t xml:space="preserve">, cu </w:t>
      </w:r>
      <w:proofErr w:type="spellStart"/>
      <w:r w:rsidR="00B10602" w:rsidRPr="001034B8">
        <w:rPr>
          <w:rFonts w:ascii="Times New Roman" w:eastAsia="Times New Roman" w:hAnsi="Times New Roman"/>
          <w:bCs/>
          <w:sz w:val="28"/>
          <w:szCs w:val="28"/>
          <w:lang w:val="ro-RO" w:eastAsia="ru-RU"/>
        </w:rPr>
        <w:t>condiţia</w:t>
      </w:r>
      <w:proofErr w:type="spellEnd"/>
      <w:r w:rsidR="00B10602" w:rsidRPr="001034B8">
        <w:rPr>
          <w:rFonts w:ascii="Times New Roman" w:eastAsia="Times New Roman" w:hAnsi="Times New Roman"/>
          <w:bCs/>
          <w:sz w:val="28"/>
          <w:szCs w:val="28"/>
          <w:lang w:val="ro-RO" w:eastAsia="ru-RU"/>
        </w:rPr>
        <w:t xml:space="preserve"> ca acestea să nu aibă un scop comercial.</w:t>
      </w:r>
    </w:p>
    <w:p w14:paraId="792D7147" w14:textId="6FD296CC" w:rsidR="00E61F18" w:rsidRPr="001034B8" w:rsidRDefault="00E61F18" w:rsidP="00E61F18">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t>5</w:t>
      </w:r>
      <w:r w:rsidR="009F3926" w:rsidRPr="001034B8">
        <w:rPr>
          <w:rFonts w:ascii="Times New Roman" w:eastAsia="Times New Roman" w:hAnsi="Times New Roman"/>
          <w:bCs/>
          <w:sz w:val="28"/>
          <w:szCs w:val="28"/>
          <w:lang w:val="ro-RO" w:eastAsia="ru-RU"/>
        </w:rPr>
        <w:t>2</w:t>
      </w:r>
      <w:r w:rsidR="00B10602" w:rsidRPr="001034B8">
        <w:rPr>
          <w:rFonts w:ascii="Times New Roman" w:eastAsia="Times New Roman" w:hAnsi="Times New Roman"/>
          <w:bCs/>
          <w:sz w:val="28"/>
          <w:szCs w:val="28"/>
          <w:lang w:val="ro-RO" w:eastAsia="ru-RU"/>
        </w:rPr>
        <w:t xml:space="preserve">. </w:t>
      </w:r>
      <w:r w:rsidRPr="001034B8">
        <w:rPr>
          <w:rFonts w:ascii="Times New Roman" w:eastAsia="Times New Roman" w:hAnsi="Times New Roman"/>
          <w:bCs/>
          <w:sz w:val="28"/>
          <w:szCs w:val="28"/>
          <w:lang w:val="ro-RO" w:eastAsia="ru-RU"/>
        </w:rPr>
        <w:t>Completarea</w:t>
      </w:r>
      <w:r w:rsidRPr="001034B8">
        <w:rPr>
          <w:rFonts w:ascii="Times New Roman" w:hAnsi="Times New Roman"/>
          <w:sz w:val="28"/>
          <w:szCs w:val="28"/>
          <w:lang w:val="ro-RO"/>
        </w:rPr>
        <w:t xml:space="preserve"> și </w:t>
      </w:r>
      <w:r w:rsidRPr="001034B8">
        <w:rPr>
          <w:rFonts w:ascii="Times New Roman" w:eastAsia="Times New Roman" w:hAnsi="Times New Roman"/>
          <w:bCs/>
          <w:sz w:val="28"/>
          <w:szCs w:val="28"/>
          <w:lang w:val="ro-RO" w:eastAsia="ru-RU"/>
        </w:rPr>
        <w:t>semnarea formularelor de participare la concurs presupune acceptarea completă a prezentului regulament.</w:t>
      </w:r>
    </w:p>
    <w:p w14:paraId="0F7BD5B4" w14:textId="1CC20481" w:rsidR="006A4B65" w:rsidRPr="001034B8" w:rsidRDefault="006A4B65" w:rsidP="00E61F18">
      <w:pPr>
        <w:shd w:val="clear" w:color="auto" w:fill="FFFFFF"/>
        <w:spacing w:after="0" w:line="240" w:lineRule="auto"/>
        <w:ind w:firstLine="708"/>
        <w:jc w:val="both"/>
        <w:rPr>
          <w:rFonts w:ascii="Times New Roman" w:eastAsia="Times New Roman" w:hAnsi="Times New Roman"/>
          <w:bCs/>
          <w:sz w:val="28"/>
          <w:szCs w:val="28"/>
          <w:lang w:val="ro-RO" w:eastAsia="ru-RU"/>
        </w:rPr>
      </w:pPr>
    </w:p>
    <w:p w14:paraId="4ECE334F" w14:textId="77777777" w:rsidR="00ED5B3A" w:rsidRPr="001034B8" w:rsidRDefault="00ED5B3A" w:rsidP="006A4B65">
      <w:pPr>
        <w:shd w:val="clear" w:color="auto" w:fill="FFFFFF"/>
        <w:spacing w:after="0" w:line="240" w:lineRule="auto"/>
        <w:ind w:firstLine="708"/>
        <w:jc w:val="center"/>
        <w:rPr>
          <w:rFonts w:ascii="Times New Roman" w:eastAsia="Times New Roman" w:hAnsi="Times New Roman"/>
          <w:b/>
          <w:bCs/>
          <w:sz w:val="28"/>
          <w:szCs w:val="28"/>
          <w:lang w:val="ro-RO" w:eastAsia="ru-RU"/>
        </w:rPr>
      </w:pPr>
      <w:r w:rsidRPr="001034B8">
        <w:rPr>
          <w:rFonts w:ascii="Times New Roman" w:eastAsia="Times New Roman" w:hAnsi="Times New Roman"/>
          <w:b/>
          <w:bCs/>
          <w:sz w:val="28"/>
          <w:szCs w:val="28"/>
          <w:lang w:val="ro-RO" w:eastAsia="ru-RU"/>
        </w:rPr>
        <w:t xml:space="preserve">Secțiunea a 4-a </w:t>
      </w:r>
    </w:p>
    <w:p w14:paraId="5A337F7C" w14:textId="53FA925F" w:rsidR="006A4B65" w:rsidRPr="001034B8" w:rsidRDefault="006A4B65" w:rsidP="006A4B65">
      <w:pPr>
        <w:shd w:val="clear" w:color="auto" w:fill="FFFFFF"/>
        <w:spacing w:after="0" w:line="240" w:lineRule="auto"/>
        <w:ind w:firstLine="708"/>
        <w:jc w:val="center"/>
        <w:rPr>
          <w:rFonts w:ascii="Times New Roman" w:eastAsia="Times New Roman" w:hAnsi="Times New Roman"/>
          <w:b/>
          <w:bCs/>
          <w:sz w:val="28"/>
          <w:szCs w:val="28"/>
          <w:lang w:val="ro-RO" w:eastAsia="ru-RU"/>
        </w:rPr>
      </w:pPr>
      <w:r w:rsidRPr="001034B8">
        <w:rPr>
          <w:rFonts w:ascii="Times New Roman" w:eastAsia="Times New Roman" w:hAnsi="Times New Roman"/>
          <w:b/>
          <w:bCs/>
          <w:sz w:val="28"/>
          <w:szCs w:val="28"/>
          <w:lang w:val="ro-RO" w:eastAsia="ru-RU"/>
        </w:rPr>
        <w:t>Secțiuni necompetitive</w:t>
      </w:r>
    </w:p>
    <w:p w14:paraId="5056CA78" w14:textId="77777777" w:rsidR="006A4B65" w:rsidRPr="001034B8" w:rsidRDefault="006A4B65" w:rsidP="006A4B65">
      <w:pPr>
        <w:shd w:val="clear" w:color="auto" w:fill="FFFFFF"/>
        <w:spacing w:after="0" w:line="240" w:lineRule="auto"/>
        <w:ind w:firstLine="708"/>
        <w:rPr>
          <w:rFonts w:ascii="Times New Roman" w:eastAsia="Times New Roman" w:hAnsi="Times New Roman"/>
          <w:b/>
          <w:bCs/>
          <w:sz w:val="28"/>
          <w:szCs w:val="28"/>
          <w:lang w:val="ro-RO" w:eastAsia="ru-RU"/>
        </w:rPr>
      </w:pPr>
    </w:p>
    <w:p w14:paraId="57241829" w14:textId="1E300A6C" w:rsidR="006A4B65" w:rsidRPr="001034B8" w:rsidRDefault="009F3926" w:rsidP="006A4B65">
      <w:pPr>
        <w:pStyle w:val="NormalWeb"/>
        <w:shd w:val="clear" w:color="auto" w:fill="FFFFFF"/>
        <w:spacing w:before="0" w:beforeAutospacing="0" w:after="0" w:afterAutospacing="0"/>
        <w:ind w:firstLine="708"/>
        <w:jc w:val="both"/>
        <w:rPr>
          <w:color w:val="000000"/>
          <w:sz w:val="28"/>
          <w:szCs w:val="28"/>
          <w:lang w:val="ro-RO"/>
        </w:rPr>
      </w:pPr>
      <w:r w:rsidRPr="001034B8">
        <w:rPr>
          <w:bCs/>
          <w:sz w:val="28"/>
          <w:szCs w:val="28"/>
          <w:lang w:val="ro-RO"/>
        </w:rPr>
        <w:t>53</w:t>
      </w:r>
      <w:r w:rsidR="006A4B65" w:rsidRPr="001034B8">
        <w:rPr>
          <w:bCs/>
          <w:sz w:val="28"/>
          <w:szCs w:val="28"/>
          <w:lang w:val="ro-RO"/>
        </w:rPr>
        <w:t xml:space="preserve">. </w:t>
      </w:r>
      <w:r w:rsidR="006A4B65" w:rsidRPr="001034B8">
        <w:rPr>
          <w:color w:val="000000"/>
          <w:sz w:val="28"/>
          <w:szCs w:val="28"/>
          <w:lang w:val="ro-RO"/>
        </w:rPr>
        <w:t>În cadrul secțiunii necompetitive </w:t>
      </w:r>
      <w:r w:rsidR="006A4B65" w:rsidRPr="001034B8">
        <w:rPr>
          <w:b/>
          <w:bCs/>
          <w:color w:val="000000"/>
          <w:sz w:val="28"/>
          <w:szCs w:val="28"/>
          <w:lang w:val="ro-RO"/>
        </w:rPr>
        <w:t>CRONOGRAF JUNIOR </w:t>
      </w:r>
      <w:r w:rsidR="00811DCD" w:rsidRPr="001034B8">
        <w:rPr>
          <w:color w:val="000000"/>
          <w:sz w:val="28"/>
          <w:szCs w:val="28"/>
          <w:lang w:val="ro-RO"/>
        </w:rPr>
        <w:t xml:space="preserve">participă </w:t>
      </w:r>
      <w:r w:rsidR="006A4B65" w:rsidRPr="001034B8">
        <w:rPr>
          <w:color w:val="000000"/>
          <w:sz w:val="28"/>
          <w:szCs w:val="28"/>
          <w:lang w:val="ro-RO"/>
        </w:rPr>
        <w:t xml:space="preserve">filme educative destinate copiilor și adolescenților. </w:t>
      </w:r>
      <w:r w:rsidR="008B2F31" w:rsidRPr="001034B8">
        <w:rPr>
          <w:color w:val="000000"/>
          <w:sz w:val="28"/>
          <w:szCs w:val="28"/>
          <w:lang w:val="ro-RO"/>
        </w:rPr>
        <w:t>Filmele din program</w:t>
      </w:r>
      <w:r w:rsidR="006A4B65" w:rsidRPr="001034B8">
        <w:rPr>
          <w:color w:val="000000"/>
          <w:sz w:val="28"/>
          <w:szCs w:val="28"/>
          <w:lang w:val="ro-RO"/>
        </w:rPr>
        <w:t xml:space="preserve"> sunt selectate de organizatorii festivalului după criteriul conținutului educativ, interesant pentru tânăra generație. </w:t>
      </w:r>
    </w:p>
    <w:p w14:paraId="303DFA00" w14:textId="432685A5" w:rsidR="006A4B65" w:rsidRPr="001034B8" w:rsidRDefault="009F3926" w:rsidP="006A4B65">
      <w:pPr>
        <w:pStyle w:val="NormalWeb"/>
        <w:shd w:val="clear" w:color="auto" w:fill="FFFFFF"/>
        <w:spacing w:before="0" w:beforeAutospacing="0" w:after="0" w:afterAutospacing="0"/>
        <w:ind w:firstLine="708"/>
        <w:jc w:val="both"/>
        <w:rPr>
          <w:color w:val="000000"/>
          <w:sz w:val="28"/>
          <w:szCs w:val="28"/>
          <w:lang w:val="ro-RO"/>
        </w:rPr>
      </w:pPr>
      <w:r w:rsidRPr="001034B8">
        <w:rPr>
          <w:color w:val="000000"/>
          <w:sz w:val="28"/>
          <w:szCs w:val="28"/>
          <w:lang w:val="ro-RO"/>
        </w:rPr>
        <w:t>54</w:t>
      </w:r>
      <w:r w:rsidR="006A4B65" w:rsidRPr="001034B8">
        <w:rPr>
          <w:color w:val="000000"/>
          <w:sz w:val="28"/>
          <w:szCs w:val="28"/>
          <w:lang w:val="ro-RO"/>
        </w:rPr>
        <w:t>. Festivalul are și o secțiune</w:t>
      </w:r>
      <w:r w:rsidR="006A4B65" w:rsidRPr="001034B8">
        <w:rPr>
          <w:b/>
          <w:bCs/>
          <w:color w:val="000000"/>
          <w:sz w:val="28"/>
          <w:szCs w:val="28"/>
          <w:lang w:val="ro-RO"/>
        </w:rPr>
        <w:t xml:space="preserve"> -</w:t>
      </w:r>
      <w:r w:rsidR="006A4B65" w:rsidRPr="001034B8">
        <w:rPr>
          <w:color w:val="000000"/>
          <w:sz w:val="28"/>
          <w:szCs w:val="28"/>
          <w:lang w:val="ro-RO"/>
        </w:rPr>
        <w:t> </w:t>
      </w:r>
      <w:r w:rsidR="006A4B65" w:rsidRPr="001034B8">
        <w:rPr>
          <w:b/>
          <w:bCs/>
          <w:color w:val="000000"/>
          <w:sz w:val="28"/>
          <w:szCs w:val="28"/>
          <w:lang w:val="ro-RO"/>
        </w:rPr>
        <w:t>PROIECȚII SPECIALE - </w:t>
      </w:r>
      <w:r w:rsidR="006A4B65" w:rsidRPr="001034B8">
        <w:rPr>
          <w:color w:val="000000"/>
          <w:sz w:val="28"/>
          <w:szCs w:val="28"/>
          <w:lang w:val="ro-RO"/>
        </w:rPr>
        <w:t>care include proiecțiile tematice și premiere de film. Anual festivalul propune publicului proiecții de film sub diverse generice: teme de actualitate, personalități din lumea filmului, cinematografii naționale, etc. Aceste proiecții tematice vor aduna filme cu un anumit subiect, formând astfel un medalion tematic. De asemenea, aici sunt incluse și premierele de film, cu precădere premierele filmelor autohtone.</w:t>
      </w:r>
    </w:p>
    <w:p w14:paraId="5F5FA155" w14:textId="79DC65BD" w:rsidR="00C05572" w:rsidRPr="001034B8" w:rsidRDefault="00C05572" w:rsidP="00E73A7E">
      <w:pPr>
        <w:shd w:val="clear" w:color="auto" w:fill="FFFFFF"/>
        <w:spacing w:after="0" w:line="240" w:lineRule="auto"/>
        <w:jc w:val="both"/>
        <w:rPr>
          <w:rFonts w:ascii="Times New Roman" w:eastAsia="Times New Roman" w:hAnsi="Times New Roman"/>
          <w:bCs/>
          <w:sz w:val="28"/>
          <w:szCs w:val="28"/>
          <w:lang w:val="ro-RO" w:eastAsia="ru-RU"/>
        </w:rPr>
      </w:pPr>
    </w:p>
    <w:p w14:paraId="0EACD886" w14:textId="77777777" w:rsidR="002C71E6" w:rsidRPr="001034B8" w:rsidRDefault="002C71E6" w:rsidP="00654D02">
      <w:pPr>
        <w:shd w:val="clear" w:color="auto" w:fill="FFFFFF"/>
        <w:spacing w:after="0" w:line="240" w:lineRule="auto"/>
        <w:jc w:val="center"/>
        <w:rPr>
          <w:rFonts w:ascii="Times New Roman" w:eastAsia="Times New Roman" w:hAnsi="Times New Roman"/>
          <w:b/>
          <w:bCs/>
          <w:sz w:val="28"/>
          <w:szCs w:val="28"/>
          <w:lang w:val="ro-RO" w:eastAsia="ru-RU"/>
        </w:rPr>
      </w:pPr>
      <w:r w:rsidRPr="001034B8">
        <w:rPr>
          <w:rFonts w:ascii="Times New Roman" w:eastAsia="Times New Roman" w:hAnsi="Times New Roman"/>
          <w:b/>
          <w:bCs/>
          <w:sz w:val="28"/>
          <w:szCs w:val="28"/>
          <w:lang w:val="ro-RO" w:eastAsia="ru-RU"/>
        </w:rPr>
        <w:t xml:space="preserve">Capitolul </w:t>
      </w:r>
      <w:r w:rsidR="00AB4B93" w:rsidRPr="001034B8">
        <w:rPr>
          <w:rFonts w:ascii="Times New Roman" w:eastAsia="Times New Roman" w:hAnsi="Times New Roman"/>
          <w:b/>
          <w:bCs/>
          <w:sz w:val="28"/>
          <w:szCs w:val="28"/>
          <w:lang w:val="ro-RO" w:eastAsia="ru-RU"/>
        </w:rPr>
        <w:t>VIII. </w:t>
      </w:r>
    </w:p>
    <w:p w14:paraId="72BD337C" w14:textId="444B0FE0" w:rsidR="00AB4B93" w:rsidRPr="001034B8" w:rsidRDefault="00AB4B93" w:rsidP="00654D02">
      <w:pPr>
        <w:shd w:val="clear" w:color="auto" w:fill="FFFFFF"/>
        <w:spacing w:after="0" w:line="240" w:lineRule="auto"/>
        <w:jc w:val="center"/>
        <w:rPr>
          <w:rFonts w:ascii="Times New Roman" w:hAnsi="Times New Roman"/>
          <w:b/>
          <w:sz w:val="28"/>
          <w:szCs w:val="28"/>
          <w:lang w:val="ro-RO"/>
        </w:rPr>
      </w:pPr>
      <w:r w:rsidRPr="001034B8">
        <w:rPr>
          <w:rFonts w:ascii="Times New Roman" w:eastAsia="Times New Roman" w:hAnsi="Times New Roman"/>
          <w:b/>
          <w:bCs/>
          <w:sz w:val="28"/>
          <w:szCs w:val="28"/>
          <w:lang w:val="ro-RO" w:eastAsia="ru-RU"/>
        </w:rPr>
        <w:t>Juriul</w:t>
      </w:r>
    </w:p>
    <w:p w14:paraId="5F6D14AE" w14:textId="5DF54CAA" w:rsidR="002E3C16" w:rsidRPr="001034B8" w:rsidRDefault="002E3C16" w:rsidP="00654D02">
      <w:pPr>
        <w:shd w:val="clear" w:color="auto" w:fill="FFFFFF"/>
        <w:spacing w:after="0" w:line="240" w:lineRule="auto"/>
        <w:jc w:val="center"/>
        <w:rPr>
          <w:rFonts w:ascii="Times New Roman" w:eastAsia="Times New Roman" w:hAnsi="Times New Roman"/>
          <w:bCs/>
          <w:sz w:val="28"/>
          <w:szCs w:val="28"/>
          <w:lang w:val="ro-RO" w:eastAsia="ru-RU"/>
        </w:rPr>
      </w:pPr>
    </w:p>
    <w:p w14:paraId="76BF4221" w14:textId="0F3E736F" w:rsidR="00396F51" w:rsidRPr="001034B8" w:rsidRDefault="00E61F18" w:rsidP="00396F51">
      <w:pPr>
        <w:shd w:val="clear" w:color="auto" w:fill="FFFFFF"/>
        <w:spacing w:after="0" w:line="240" w:lineRule="auto"/>
        <w:ind w:firstLine="708"/>
        <w:jc w:val="both"/>
        <w:rPr>
          <w:rFonts w:ascii="Times New Roman" w:eastAsia="Times New Roman" w:hAnsi="Times New Roman"/>
          <w:bCs/>
          <w:color w:val="FF0000"/>
          <w:sz w:val="28"/>
          <w:szCs w:val="28"/>
          <w:lang w:val="ro-RO" w:eastAsia="ru-RU"/>
        </w:rPr>
      </w:pPr>
      <w:r w:rsidRPr="001034B8">
        <w:rPr>
          <w:rFonts w:ascii="Times New Roman" w:eastAsia="Times New Roman" w:hAnsi="Times New Roman"/>
          <w:bCs/>
          <w:sz w:val="28"/>
          <w:szCs w:val="28"/>
          <w:lang w:val="ro-RO" w:eastAsia="ru-RU"/>
        </w:rPr>
        <w:t>5</w:t>
      </w:r>
      <w:r w:rsidR="009F3926" w:rsidRPr="001034B8">
        <w:rPr>
          <w:rFonts w:ascii="Times New Roman" w:eastAsia="Times New Roman" w:hAnsi="Times New Roman"/>
          <w:bCs/>
          <w:sz w:val="28"/>
          <w:szCs w:val="28"/>
          <w:lang w:val="ro-RO" w:eastAsia="ru-RU"/>
        </w:rPr>
        <w:t>5</w:t>
      </w:r>
      <w:r w:rsidR="00AB4B93" w:rsidRPr="001034B8">
        <w:rPr>
          <w:rFonts w:ascii="Times New Roman" w:eastAsia="Times New Roman" w:hAnsi="Times New Roman"/>
          <w:bCs/>
          <w:sz w:val="28"/>
          <w:szCs w:val="28"/>
          <w:lang w:val="ro-RO" w:eastAsia="ru-RU"/>
        </w:rPr>
        <w:t xml:space="preserve">. </w:t>
      </w:r>
      <w:proofErr w:type="spellStart"/>
      <w:r w:rsidR="00AB4B93" w:rsidRPr="001034B8">
        <w:rPr>
          <w:rFonts w:ascii="Times New Roman" w:eastAsia="Times New Roman" w:hAnsi="Times New Roman"/>
          <w:sz w:val="28"/>
          <w:szCs w:val="28"/>
          <w:lang w:val="ro-RO" w:eastAsia="ru-RU"/>
        </w:rPr>
        <w:t>Preselecţia</w:t>
      </w:r>
      <w:proofErr w:type="spellEnd"/>
      <w:r w:rsidR="00AB4B93" w:rsidRPr="001034B8">
        <w:rPr>
          <w:rFonts w:ascii="Times New Roman" w:eastAsia="Times New Roman" w:hAnsi="Times New Roman"/>
          <w:sz w:val="28"/>
          <w:szCs w:val="28"/>
          <w:lang w:val="ro-RO" w:eastAsia="ru-RU"/>
        </w:rPr>
        <w:t xml:space="preserve"> filmelor este efectuată de câteva echipe de juriu, divizate pe secțiuni. </w:t>
      </w:r>
      <w:proofErr w:type="spellStart"/>
      <w:r w:rsidR="00AB4B93" w:rsidRPr="001034B8">
        <w:rPr>
          <w:rFonts w:ascii="Times New Roman" w:eastAsia="Times New Roman" w:hAnsi="Times New Roman"/>
          <w:sz w:val="28"/>
          <w:szCs w:val="28"/>
          <w:lang w:val="ro-RO" w:eastAsia="ru-RU"/>
        </w:rPr>
        <w:t>Componenţa</w:t>
      </w:r>
      <w:proofErr w:type="spellEnd"/>
      <w:r w:rsidR="00AB4B93" w:rsidRPr="001034B8">
        <w:rPr>
          <w:rFonts w:ascii="Times New Roman" w:eastAsia="Times New Roman" w:hAnsi="Times New Roman"/>
          <w:sz w:val="28"/>
          <w:szCs w:val="28"/>
          <w:lang w:val="ro-RO" w:eastAsia="ru-RU"/>
        </w:rPr>
        <w:t xml:space="preserve">, modalitatea de </w:t>
      </w:r>
      <w:proofErr w:type="spellStart"/>
      <w:r w:rsidR="00AB4B93" w:rsidRPr="001034B8">
        <w:rPr>
          <w:rFonts w:ascii="Times New Roman" w:eastAsia="Times New Roman" w:hAnsi="Times New Roman"/>
          <w:sz w:val="28"/>
          <w:szCs w:val="28"/>
          <w:lang w:val="ro-RO" w:eastAsia="ru-RU"/>
        </w:rPr>
        <w:t>selecţie</w:t>
      </w:r>
      <w:proofErr w:type="spellEnd"/>
      <w:r w:rsidR="00AB4B93" w:rsidRPr="001034B8">
        <w:rPr>
          <w:rFonts w:ascii="Times New Roman" w:eastAsia="Times New Roman" w:hAnsi="Times New Roman"/>
          <w:sz w:val="28"/>
          <w:szCs w:val="28"/>
          <w:lang w:val="ro-RO" w:eastAsia="ru-RU"/>
        </w:rPr>
        <w:t xml:space="preserve"> </w:t>
      </w:r>
      <w:proofErr w:type="spellStart"/>
      <w:r w:rsidR="00AB4B93" w:rsidRPr="001034B8">
        <w:rPr>
          <w:rFonts w:ascii="Times New Roman" w:eastAsia="Times New Roman" w:hAnsi="Times New Roman"/>
          <w:sz w:val="28"/>
          <w:szCs w:val="28"/>
          <w:lang w:val="ro-RO" w:eastAsia="ru-RU"/>
        </w:rPr>
        <w:t>şi</w:t>
      </w:r>
      <w:proofErr w:type="spellEnd"/>
      <w:r w:rsidR="00AB4B93" w:rsidRPr="001034B8">
        <w:rPr>
          <w:rFonts w:ascii="Times New Roman" w:eastAsia="Times New Roman" w:hAnsi="Times New Roman"/>
          <w:sz w:val="28"/>
          <w:szCs w:val="28"/>
          <w:lang w:val="ro-RO" w:eastAsia="ru-RU"/>
        </w:rPr>
        <w:t xml:space="preserve"> de organizare a </w:t>
      </w:r>
      <w:proofErr w:type="spellStart"/>
      <w:r w:rsidR="00AB4B93" w:rsidRPr="001034B8">
        <w:rPr>
          <w:rFonts w:ascii="Times New Roman" w:eastAsia="Times New Roman" w:hAnsi="Times New Roman"/>
          <w:sz w:val="28"/>
          <w:szCs w:val="28"/>
          <w:lang w:val="ro-RO" w:eastAsia="ru-RU"/>
        </w:rPr>
        <w:t>activităţii</w:t>
      </w:r>
      <w:proofErr w:type="spellEnd"/>
      <w:r w:rsidR="00AB4B93" w:rsidRPr="001034B8">
        <w:rPr>
          <w:rFonts w:ascii="Times New Roman" w:eastAsia="Times New Roman" w:hAnsi="Times New Roman"/>
          <w:sz w:val="28"/>
          <w:szCs w:val="28"/>
          <w:lang w:val="ro-RO" w:eastAsia="ru-RU"/>
        </w:rPr>
        <w:t xml:space="preserve"> </w:t>
      </w:r>
      <w:r w:rsidR="00396F51" w:rsidRPr="001034B8">
        <w:rPr>
          <w:rFonts w:ascii="Times New Roman" w:eastAsia="Times New Roman" w:hAnsi="Times New Roman"/>
          <w:sz w:val="28"/>
          <w:szCs w:val="28"/>
          <w:lang w:val="ro-RO" w:eastAsia="ru-RU"/>
        </w:rPr>
        <w:t>juriului</w:t>
      </w:r>
      <w:r w:rsidR="00AB4B93" w:rsidRPr="001034B8">
        <w:rPr>
          <w:rFonts w:ascii="Times New Roman" w:eastAsia="Times New Roman" w:hAnsi="Times New Roman"/>
          <w:sz w:val="28"/>
          <w:szCs w:val="28"/>
          <w:lang w:val="ro-RO" w:eastAsia="ru-RU"/>
        </w:rPr>
        <w:t xml:space="preserve"> s</w:t>
      </w:r>
      <w:r w:rsidRPr="001034B8">
        <w:rPr>
          <w:rFonts w:ascii="Times New Roman" w:eastAsia="Times New Roman" w:hAnsi="Times New Roman"/>
          <w:sz w:val="28"/>
          <w:szCs w:val="28"/>
          <w:lang w:val="ro-RO" w:eastAsia="ru-RU"/>
        </w:rPr>
        <w:t>u</w:t>
      </w:r>
      <w:r w:rsidR="00650534" w:rsidRPr="001034B8">
        <w:rPr>
          <w:rFonts w:ascii="Times New Roman" w:eastAsia="Times New Roman" w:hAnsi="Times New Roman"/>
          <w:sz w:val="28"/>
          <w:szCs w:val="28"/>
          <w:lang w:val="ro-RO" w:eastAsia="ru-RU"/>
        </w:rPr>
        <w:t>nt stabilite de organizatorii f</w:t>
      </w:r>
      <w:r w:rsidR="00AB4B93" w:rsidRPr="001034B8">
        <w:rPr>
          <w:rFonts w:ascii="Times New Roman" w:eastAsia="Times New Roman" w:hAnsi="Times New Roman"/>
          <w:sz w:val="28"/>
          <w:szCs w:val="28"/>
          <w:lang w:val="ro-RO" w:eastAsia="ru-RU"/>
        </w:rPr>
        <w:t xml:space="preserve">estivalului. Durata procesului de </w:t>
      </w:r>
      <w:proofErr w:type="spellStart"/>
      <w:r w:rsidR="00AB4B93" w:rsidRPr="001034B8">
        <w:rPr>
          <w:rFonts w:ascii="Times New Roman" w:eastAsia="Times New Roman" w:hAnsi="Times New Roman"/>
          <w:sz w:val="28"/>
          <w:szCs w:val="28"/>
          <w:lang w:val="ro-RO" w:eastAsia="ru-RU"/>
        </w:rPr>
        <w:t>preselecţie</w:t>
      </w:r>
      <w:proofErr w:type="spellEnd"/>
      <w:r w:rsidR="00AB4B93" w:rsidRPr="001034B8">
        <w:rPr>
          <w:rFonts w:ascii="Times New Roman" w:eastAsia="Times New Roman" w:hAnsi="Times New Roman"/>
          <w:sz w:val="28"/>
          <w:szCs w:val="28"/>
          <w:lang w:val="ro-RO" w:eastAsia="ru-RU"/>
        </w:rPr>
        <w:t xml:space="preserve"> este determinată în </w:t>
      </w:r>
      <w:proofErr w:type="spellStart"/>
      <w:r w:rsidR="00AB4B93" w:rsidRPr="001034B8">
        <w:rPr>
          <w:rFonts w:ascii="Times New Roman" w:eastAsia="Times New Roman" w:hAnsi="Times New Roman"/>
          <w:sz w:val="28"/>
          <w:szCs w:val="28"/>
          <w:lang w:val="ro-RO" w:eastAsia="ru-RU"/>
        </w:rPr>
        <w:t>funcţie</w:t>
      </w:r>
      <w:proofErr w:type="spellEnd"/>
      <w:r w:rsidR="00AB4B93" w:rsidRPr="001034B8">
        <w:rPr>
          <w:rFonts w:ascii="Times New Roman" w:eastAsia="Times New Roman" w:hAnsi="Times New Roman"/>
          <w:sz w:val="28"/>
          <w:szCs w:val="28"/>
          <w:lang w:val="ro-RO" w:eastAsia="ru-RU"/>
        </w:rPr>
        <w:t xml:space="preserve"> de numărul de filme înscrise </w:t>
      </w:r>
      <w:proofErr w:type="spellStart"/>
      <w:r w:rsidR="00AB4B93" w:rsidRPr="001034B8">
        <w:rPr>
          <w:rFonts w:ascii="Times New Roman" w:eastAsia="Times New Roman" w:hAnsi="Times New Roman"/>
          <w:sz w:val="28"/>
          <w:szCs w:val="28"/>
          <w:lang w:val="ro-RO" w:eastAsia="ru-RU"/>
        </w:rPr>
        <w:t>şi</w:t>
      </w:r>
      <w:proofErr w:type="spellEnd"/>
      <w:r w:rsidR="00AB4B93" w:rsidRPr="001034B8">
        <w:rPr>
          <w:rFonts w:ascii="Times New Roman" w:eastAsia="Times New Roman" w:hAnsi="Times New Roman"/>
          <w:sz w:val="28"/>
          <w:szCs w:val="28"/>
          <w:lang w:val="ro-RO" w:eastAsia="ru-RU"/>
        </w:rPr>
        <w:t xml:space="preserve"> perioada </w:t>
      </w:r>
      <w:proofErr w:type="spellStart"/>
      <w:r w:rsidR="00AB4B93" w:rsidRPr="001034B8">
        <w:rPr>
          <w:rFonts w:ascii="Times New Roman" w:eastAsia="Times New Roman" w:hAnsi="Times New Roman"/>
          <w:sz w:val="28"/>
          <w:szCs w:val="28"/>
          <w:lang w:val="ro-RO" w:eastAsia="ru-RU"/>
        </w:rPr>
        <w:t>desfăşurării</w:t>
      </w:r>
      <w:proofErr w:type="spellEnd"/>
      <w:r w:rsidR="00AB4B93" w:rsidRPr="001034B8">
        <w:rPr>
          <w:rFonts w:ascii="Times New Roman" w:eastAsia="Times New Roman" w:hAnsi="Times New Roman"/>
          <w:sz w:val="28"/>
          <w:szCs w:val="28"/>
          <w:lang w:val="ro-RO" w:eastAsia="ru-RU"/>
        </w:rPr>
        <w:t xml:space="preserve"> </w:t>
      </w:r>
      <w:r w:rsidR="00AB4B93" w:rsidRPr="001034B8">
        <w:rPr>
          <w:rFonts w:ascii="Times New Roman" w:eastAsia="Times New Roman" w:hAnsi="Times New Roman"/>
          <w:sz w:val="28"/>
          <w:szCs w:val="28"/>
          <w:lang w:val="ro-RO" w:eastAsia="ru-RU"/>
        </w:rPr>
        <w:lastRenderedPageBreak/>
        <w:t>Festivalului.</w:t>
      </w:r>
      <w:r w:rsidR="001C1FE0">
        <w:rPr>
          <w:rFonts w:ascii="Times New Roman" w:eastAsia="Times New Roman" w:hAnsi="Times New Roman"/>
          <w:sz w:val="28"/>
          <w:szCs w:val="28"/>
          <w:lang w:val="ro-RO" w:eastAsia="ru-RU"/>
        </w:rPr>
        <w:t xml:space="preserve"> În componența juriului nu sunt incluși angajații Ministerului Culturii și Centrului.</w:t>
      </w:r>
    </w:p>
    <w:p w14:paraId="2258F3E9" w14:textId="0E37D953" w:rsidR="00396F51" w:rsidRPr="001034B8" w:rsidRDefault="00B10602" w:rsidP="00396F51">
      <w:pPr>
        <w:shd w:val="clear" w:color="auto" w:fill="FFFFFF"/>
        <w:spacing w:after="0" w:line="240" w:lineRule="auto"/>
        <w:ind w:firstLine="708"/>
        <w:jc w:val="both"/>
        <w:rPr>
          <w:rFonts w:ascii="Times New Roman" w:eastAsia="Times New Roman" w:hAnsi="Times New Roman"/>
          <w:bCs/>
          <w:color w:val="FF0000"/>
          <w:sz w:val="28"/>
          <w:szCs w:val="28"/>
          <w:lang w:val="ro-RO" w:eastAsia="ru-RU"/>
        </w:rPr>
      </w:pPr>
      <w:r w:rsidRPr="001034B8">
        <w:rPr>
          <w:rFonts w:ascii="Times New Roman" w:eastAsia="Times New Roman" w:hAnsi="Times New Roman"/>
          <w:sz w:val="28"/>
          <w:szCs w:val="28"/>
          <w:lang w:val="ro-RO" w:eastAsia="ru-RU"/>
        </w:rPr>
        <w:t>5</w:t>
      </w:r>
      <w:r w:rsidR="009F3926" w:rsidRPr="001034B8">
        <w:rPr>
          <w:rFonts w:ascii="Times New Roman" w:eastAsia="Times New Roman" w:hAnsi="Times New Roman"/>
          <w:sz w:val="28"/>
          <w:szCs w:val="28"/>
          <w:lang w:val="ro-RO" w:eastAsia="ru-RU"/>
        </w:rPr>
        <w:t>6</w:t>
      </w:r>
      <w:r w:rsidR="00396F51" w:rsidRPr="001034B8">
        <w:rPr>
          <w:rFonts w:ascii="Times New Roman" w:eastAsia="Times New Roman" w:hAnsi="Times New Roman"/>
          <w:sz w:val="28"/>
          <w:szCs w:val="28"/>
          <w:lang w:val="ro-RO" w:eastAsia="ru-RU"/>
        </w:rPr>
        <w:t xml:space="preserve">. </w:t>
      </w:r>
      <w:proofErr w:type="spellStart"/>
      <w:r w:rsidR="00AB4B93" w:rsidRPr="001034B8">
        <w:rPr>
          <w:rFonts w:ascii="Times New Roman" w:eastAsia="Times New Roman" w:hAnsi="Times New Roman"/>
          <w:sz w:val="28"/>
          <w:szCs w:val="28"/>
          <w:lang w:val="ro-RO" w:eastAsia="ru-RU"/>
        </w:rPr>
        <w:t>Participanţii</w:t>
      </w:r>
      <w:proofErr w:type="spellEnd"/>
      <w:r w:rsidR="00AB4B93" w:rsidRPr="001034B8">
        <w:rPr>
          <w:rFonts w:ascii="Times New Roman" w:eastAsia="Times New Roman" w:hAnsi="Times New Roman"/>
          <w:sz w:val="28"/>
          <w:szCs w:val="28"/>
          <w:lang w:val="ro-RO" w:eastAsia="ru-RU"/>
        </w:rPr>
        <w:t xml:space="preserve"> </w:t>
      </w:r>
      <w:r w:rsidRPr="001034B8">
        <w:rPr>
          <w:rFonts w:ascii="Times New Roman" w:eastAsia="Times New Roman" w:hAnsi="Times New Roman"/>
          <w:sz w:val="28"/>
          <w:szCs w:val="28"/>
          <w:lang w:val="ro-RO" w:eastAsia="ru-RU"/>
        </w:rPr>
        <w:t>selectați</w:t>
      </w:r>
      <w:r w:rsidR="00AB4B93" w:rsidRPr="001034B8">
        <w:rPr>
          <w:rFonts w:ascii="Times New Roman" w:eastAsia="Times New Roman" w:hAnsi="Times New Roman"/>
          <w:sz w:val="28"/>
          <w:szCs w:val="28"/>
          <w:lang w:val="ro-RO" w:eastAsia="ru-RU"/>
        </w:rPr>
        <w:t xml:space="preserve"> s</w:t>
      </w:r>
      <w:r w:rsidR="00E61F18" w:rsidRPr="001034B8">
        <w:rPr>
          <w:rFonts w:ascii="Times New Roman" w:eastAsia="Times New Roman" w:hAnsi="Times New Roman"/>
          <w:sz w:val="28"/>
          <w:szCs w:val="28"/>
          <w:lang w:val="ro-RO" w:eastAsia="ru-RU"/>
        </w:rPr>
        <w:t>u</w:t>
      </w:r>
      <w:r w:rsidR="00AB4B93" w:rsidRPr="001034B8">
        <w:rPr>
          <w:rFonts w:ascii="Times New Roman" w:eastAsia="Times New Roman" w:hAnsi="Times New Roman"/>
          <w:sz w:val="28"/>
          <w:szCs w:val="28"/>
          <w:lang w:val="ro-RO" w:eastAsia="ru-RU"/>
        </w:rPr>
        <w:t xml:space="preserve">nt </w:t>
      </w:r>
      <w:proofErr w:type="spellStart"/>
      <w:r w:rsidR="00AB4B93" w:rsidRPr="001034B8">
        <w:rPr>
          <w:rFonts w:ascii="Times New Roman" w:eastAsia="Times New Roman" w:hAnsi="Times New Roman"/>
          <w:sz w:val="28"/>
          <w:szCs w:val="28"/>
          <w:lang w:val="ro-RO" w:eastAsia="ru-RU"/>
        </w:rPr>
        <w:t>înştiinţaţi</w:t>
      </w:r>
      <w:proofErr w:type="spellEnd"/>
      <w:r w:rsidR="00AB4B93" w:rsidRPr="001034B8">
        <w:rPr>
          <w:rFonts w:ascii="Times New Roman" w:eastAsia="Times New Roman" w:hAnsi="Times New Roman"/>
          <w:sz w:val="28"/>
          <w:szCs w:val="28"/>
          <w:lang w:val="ro-RO" w:eastAsia="ru-RU"/>
        </w:rPr>
        <w:t xml:space="preserve"> prin intermediul </w:t>
      </w:r>
      <w:proofErr w:type="spellStart"/>
      <w:r w:rsidR="00AB4B93" w:rsidRPr="001034B8">
        <w:rPr>
          <w:rFonts w:ascii="Times New Roman" w:eastAsia="Times New Roman" w:hAnsi="Times New Roman"/>
          <w:sz w:val="28"/>
          <w:szCs w:val="28"/>
          <w:lang w:val="ro-RO" w:eastAsia="ru-RU"/>
        </w:rPr>
        <w:t>invitaţiilor</w:t>
      </w:r>
      <w:proofErr w:type="spellEnd"/>
      <w:r w:rsidR="00AB4B93" w:rsidRPr="001034B8">
        <w:rPr>
          <w:rFonts w:ascii="Times New Roman" w:eastAsia="Times New Roman" w:hAnsi="Times New Roman"/>
          <w:sz w:val="28"/>
          <w:szCs w:val="28"/>
          <w:lang w:val="ro-RO" w:eastAsia="ru-RU"/>
        </w:rPr>
        <w:t xml:space="preserve"> oficiale din partea organizatorilor.</w:t>
      </w:r>
    </w:p>
    <w:p w14:paraId="4991F84D" w14:textId="7BDFFAA3" w:rsidR="00396F51" w:rsidRPr="001034B8" w:rsidRDefault="00B10602" w:rsidP="00396F51">
      <w:pPr>
        <w:shd w:val="clear" w:color="auto" w:fill="FFFFFF"/>
        <w:spacing w:after="0" w:line="240" w:lineRule="auto"/>
        <w:ind w:firstLine="708"/>
        <w:jc w:val="both"/>
        <w:rPr>
          <w:rFonts w:ascii="Times New Roman" w:eastAsia="Times New Roman" w:hAnsi="Times New Roman"/>
          <w:bCs/>
          <w:color w:val="FF0000"/>
          <w:sz w:val="28"/>
          <w:szCs w:val="28"/>
          <w:lang w:val="ro-RO" w:eastAsia="ru-RU"/>
        </w:rPr>
      </w:pPr>
      <w:r w:rsidRPr="001034B8">
        <w:rPr>
          <w:rFonts w:ascii="Times New Roman" w:eastAsia="Times New Roman" w:hAnsi="Times New Roman"/>
          <w:sz w:val="28"/>
          <w:szCs w:val="28"/>
          <w:lang w:val="ro-RO" w:eastAsia="ru-RU"/>
        </w:rPr>
        <w:t>5</w:t>
      </w:r>
      <w:r w:rsidR="009F3926" w:rsidRPr="001034B8">
        <w:rPr>
          <w:rFonts w:ascii="Times New Roman" w:eastAsia="Times New Roman" w:hAnsi="Times New Roman"/>
          <w:sz w:val="28"/>
          <w:szCs w:val="28"/>
          <w:lang w:val="ro-RO" w:eastAsia="ru-RU"/>
        </w:rPr>
        <w:t>7</w:t>
      </w:r>
      <w:r w:rsidR="00396F51" w:rsidRPr="001034B8">
        <w:rPr>
          <w:rFonts w:ascii="Times New Roman" w:eastAsia="Times New Roman" w:hAnsi="Times New Roman"/>
          <w:sz w:val="28"/>
          <w:szCs w:val="28"/>
          <w:lang w:val="ro-RO" w:eastAsia="ru-RU"/>
        </w:rPr>
        <w:t xml:space="preserve">. </w:t>
      </w:r>
      <w:r w:rsidR="00AB4B93" w:rsidRPr="001034B8">
        <w:rPr>
          <w:rFonts w:ascii="Times New Roman" w:eastAsia="Times New Roman" w:hAnsi="Times New Roman"/>
          <w:sz w:val="28"/>
          <w:szCs w:val="28"/>
          <w:lang w:val="ro-RO" w:eastAsia="ru-RU"/>
        </w:rPr>
        <w:t>Limita de filme admise se face în concordanță cu orele pe proiecție stabilite în programul festivalului.</w:t>
      </w:r>
    </w:p>
    <w:p w14:paraId="4CA96303" w14:textId="1D320D93" w:rsidR="0026383B" w:rsidRPr="001034B8" w:rsidRDefault="00B10602" w:rsidP="008B2F31">
      <w:pPr>
        <w:shd w:val="clear" w:color="auto" w:fill="FFFFFF"/>
        <w:spacing w:after="0" w:line="240" w:lineRule="auto"/>
        <w:ind w:firstLine="708"/>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5</w:t>
      </w:r>
      <w:r w:rsidR="009F3926" w:rsidRPr="001034B8">
        <w:rPr>
          <w:rFonts w:ascii="Times New Roman" w:eastAsia="Times New Roman" w:hAnsi="Times New Roman"/>
          <w:sz w:val="28"/>
          <w:szCs w:val="28"/>
          <w:lang w:val="ro-RO" w:eastAsia="ru-RU"/>
        </w:rPr>
        <w:t>8</w:t>
      </w:r>
      <w:r w:rsidR="00396F51" w:rsidRPr="001034B8">
        <w:rPr>
          <w:rFonts w:ascii="Times New Roman" w:eastAsia="Times New Roman" w:hAnsi="Times New Roman"/>
          <w:sz w:val="28"/>
          <w:szCs w:val="28"/>
          <w:lang w:val="ro-RO" w:eastAsia="ru-RU"/>
        </w:rPr>
        <w:t xml:space="preserve">. </w:t>
      </w:r>
      <w:r w:rsidR="00AB4B93" w:rsidRPr="001034B8">
        <w:rPr>
          <w:rFonts w:ascii="Times New Roman" w:eastAsia="Times New Roman" w:hAnsi="Times New Roman"/>
          <w:sz w:val="28"/>
          <w:szCs w:val="28"/>
          <w:lang w:val="ro-RO" w:eastAsia="ru-RU"/>
        </w:rPr>
        <w:t xml:space="preserve">Fiecare secțiune de concurs are un juriu stabilit de organizatorii Festivalului. Juriul pentru </w:t>
      </w:r>
      <w:r w:rsidR="00E61F18" w:rsidRPr="001034B8">
        <w:rPr>
          <w:rFonts w:ascii="Times New Roman" w:eastAsia="Times New Roman" w:hAnsi="Times New Roman"/>
          <w:sz w:val="28"/>
          <w:szCs w:val="28"/>
          <w:lang w:val="ro-RO" w:eastAsia="ru-RU"/>
        </w:rPr>
        <w:t>DOCUMENTAR.</w:t>
      </w:r>
      <w:r w:rsidR="004965B2" w:rsidRPr="001034B8">
        <w:rPr>
          <w:rFonts w:ascii="Times New Roman" w:eastAsia="Times New Roman" w:hAnsi="Times New Roman"/>
          <w:sz w:val="28"/>
          <w:szCs w:val="28"/>
          <w:lang w:val="ro-RO" w:eastAsia="ru-RU"/>
        </w:rPr>
        <w:t>int</w:t>
      </w:r>
      <w:r w:rsidR="00AB4B93" w:rsidRPr="001034B8">
        <w:rPr>
          <w:rFonts w:ascii="Times New Roman" w:eastAsia="Times New Roman" w:hAnsi="Times New Roman"/>
          <w:sz w:val="28"/>
          <w:szCs w:val="28"/>
          <w:lang w:val="ro-RO" w:eastAsia="ru-RU"/>
        </w:rPr>
        <w:t xml:space="preserve">, </w:t>
      </w:r>
      <w:r w:rsidR="00E61F18" w:rsidRPr="001034B8">
        <w:rPr>
          <w:rFonts w:ascii="Times New Roman" w:eastAsia="Times New Roman" w:hAnsi="Times New Roman"/>
          <w:sz w:val="28"/>
          <w:szCs w:val="28"/>
          <w:lang w:val="ro-RO" w:eastAsia="ru-RU"/>
        </w:rPr>
        <w:t>DOCUMENTAR.</w:t>
      </w:r>
      <w:r w:rsidR="004965B2" w:rsidRPr="001034B8">
        <w:rPr>
          <w:rFonts w:ascii="Times New Roman" w:eastAsia="Times New Roman" w:hAnsi="Times New Roman"/>
          <w:sz w:val="28"/>
          <w:szCs w:val="28"/>
          <w:lang w:val="ro-RO" w:eastAsia="ru-RU"/>
        </w:rPr>
        <w:t>md</w:t>
      </w:r>
      <w:r w:rsidR="00E61F18" w:rsidRPr="001034B8">
        <w:rPr>
          <w:rFonts w:ascii="Times New Roman" w:eastAsia="Times New Roman" w:hAnsi="Times New Roman"/>
          <w:sz w:val="28"/>
          <w:szCs w:val="28"/>
          <w:lang w:val="ro-RO" w:eastAsia="ru-RU"/>
        </w:rPr>
        <w:t>/</w:t>
      </w:r>
      <w:proofErr w:type="spellStart"/>
      <w:r w:rsidR="004965B2" w:rsidRPr="001034B8">
        <w:rPr>
          <w:rFonts w:ascii="Times New Roman" w:eastAsia="Times New Roman" w:hAnsi="Times New Roman"/>
          <w:sz w:val="28"/>
          <w:szCs w:val="28"/>
          <w:lang w:val="ro-RO" w:eastAsia="ru-RU"/>
        </w:rPr>
        <w:t>ro</w:t>
      </w:r>
      <w:proofErr w:type="spellEnd"/>
      <w:r w:rsidR="00AB4B93" w:rsidRPr="001034B8">
        <w:rPr>
          <w:rFonts w:ascii="Times New Roman" w:eastAsia="Times New Roman" w:hAnsi="Times New Roman"/>
          <w:sz w:val="28"/>
          <w:szCs w:val="28"/>
          <w:lang w:val="ro-RO" w:eastAsia="ru-RU"/>
        </w:rPr>
        <w:t xml:space="preserve"> și </w:t>
      </w:r>
      <w:r w:rsidR="00E61F18" w:rsidRPr="001034B8">
        <w:rPr>
          <w:rFonts w:ascii="Times New Roman" w:eastAsia="Times New Roman" w:hAnsi="Times New Roman"/>
          <w:sz w:val="28"/>
          <w:szCs w:val="28"/>
          <w:lang w:val="ro-RO" w:eastAsia="ru-RU"/>
        </w:rPr>
        <w:t>SCURTMETRAJ</w:t>
      </w:r>
      <w:r w:rsidR="004965B2" w:rsidRPr="001034B8">
        <w:rPr>
          <w:rFonts w:ascii="Times New Roman" w:eastAsia="Times New Roman" w:hAnsi="Times New Roman"/>
          <w:sz w:val="28"/>
          <w:szCs w:val="28"/>
          <w:lang w:val="ro-RO" w:eastAsia="ru-RU"/>
        </w:rPr>
        <w:t xml:space="preserve"> FICȚIUNE</w:t>
      </w:r>
      <w:r w:rsidR="00E61F18" w:rsidRPr="001034B8">
        <w:rPr>
          <w:rFonts w:ascii="Times New Roman" w:eastAsia="Times New Roman" w:hAnsi="Times New Roman"/>
          <w:sz w:val="28"/>
          <w:szCs w:val="28"/>
          <w:lang w:val="ro-RO" w:eastAsia="ru-RU"/>
        </w:rPr>
        <w:t>.</w:t>
      </w:r>
      <w:r w:rsidR="004965B2" w:rsidRPr="001034B8">
        <w:rPr>
          <w:rFonts w:ascii="Times New Roman" w:eastAsia="Times New Roman" w:hAnsi="Times New Roman"/>
          <w:sz w:val="28"/>
          <w:szCs w:val="28"/>
          <w:lang w:val="ro-RO" w:eastAsia="ru-RU"/>
        </w:rPr>
        <w:t>int</w:t>
      </w:r>
      <w:r w:rsidR="00E61F18" w:rsidRPr="001034B8">
        <w:rPr>
          <w:rFonts w:ascii="Times New Roman" w:eastAsia="Times New Roman" w:hAnsi="Times New Roman"/>
          <w:sz w:val="28"/>
          <w:szCs w:val="28"/>
          <w:lang w:val="ro-RO" w:eastAsia="ru-RU"/>
        </w:rPr>
        <w:t xml:space="preserve"> es</w:t>
      </w:r>
      <w:r w:rsidR="00AB4B93" w:rsidRPr="001034B8">
        <w:rPr>
          <w:rFonts w:ascii="Times New Roman" w:eastAsia="Times New Roman" w:hAnsi="Times New Roman"/>
          <w:sz w:val="28"/>
          <w:szCs w:val="28"/>
          <w:lang w:val="ro-RO" w:eastAsia="ru-RU"/>
        </w:rPr>
        <w:t xml:space="preserve">te internațional. </w:t>
      </w:r>
    </w:p>
    <w:p w14:paraId="243F8B08" w14:textId="77777777" w:rsidR="00316001" w:rsidRPr="001034B8" w:rsidRDefault="00316001" w:rsidP="008B2F31">
      <w:pPr>
        <w:shd w:val="clear" w:color="auto" w:fill="FFFFFF"/>
        <w:spacing w:after="0" w:line="240" w:lineRule="auto"/>
        <w:ind w:firstLine="708"/>
        <w:jc w:val="both"/>
        <w:rPr>
          <w:rFonts w:ascii="Times New Roman" w:eastAsia="Times New Roman" w:hAnsi="Times New Roman"/>
          <w:sz w:val="28"/>
          <w:szCs w:val="28"/>
          <w:lang w:val="ro-RO" w:eastAsia="ru-RU"/>
        </w:rPr>
      </w:pPr>
    </w:p>
    <w:p w14:paraId="7BA12232" w14:textId="77777777" w:rsidR="002C71E6" w:rsidRPr="001034B8" w:rsidRDefault="002C71E6" w:rsidP="00AB4B93">
      <w:pPr>
        <w:shd w:val="clear" w:color="auto" w:fill="FFFFFF"/>
        <w:spacing w:after="0" w:line="240" w:lineRule="auto"/>
        <w:jc w:val="center"/>
        <w:rPr>
          <w:rFonts w:ascii="Times New Roman" w:eastAsia="Times New Roman" w:hAnsi="Times New Roman"/>
          <w:b/>
          <w:bCs/>
          <w:sz w:val="28"/>
          <w:szCs w:val="28"/>
          <w:lang w:val="ro-RO" w:eastAsia="ru-RU"/>
        </w:rPr>
      </w:pPr>
      <w:r w:rsidRPr="001034B8">
        <w:rPr>
          <w:rFonts w:ascii="Times New Roman" w:eastAsia="Times New Roman" w:hAnsi="Times New Roman"/>
          <w:b/>
          <w:bCs/>
          <w:sz w:val="28"/>
          <w:szCs w:val="28"/>
          <w:lang w:val="ro-RO" w:eastAsia="ru-RU"/>
        </w:rPr>
        <w:t xml:space="preserve">Capitolul </w:t>
      </w:r>
      <w:r w:rsidR="00AB4B93" w:rsidRPr="001034B8">
        <w:rPr>
          <w:rFonts w:ascii="Times New Roman" w:eastAsia="Times New Roman" w:hAnsi="Times New Roman"/>
          <w:b/>
          <w:bCs/>
          <w:sz w:val="28"/>
          <w:szCs w:val="28"/>
          <w:lang w:val="ro-RO" w:eastAsia="ru-RU"/>
        </w:rPr>
        <w:t>IX. </w:t>
      </w:r>
    </w:p>
    <w:p w14:paraId="59E42130" w14:textId="7A9D3257" w:rsidR="00AB4B93" w:rsidRPr="001034B8" w:rsidRDefault="00AB4B93" w:rsidP="00AB4B93">
      <w:pPr>
        <w:shd w:val="clear" w:color="auto" w:fill="FFFFFF"/>
        <w:spacing w:after="0" w:line="240" w:lineRule="auto"/>
        <w:jc w:val="center"/>
        <w:rPr>
          <w:rFonts w:ascii="Times New Roman" w:eastAsia="Times New Roman" w:hAnsi="Times New Roman"/>
          <w:b/>
          <w:bCs/>
          <w:sz w:val="28"/>
          <w:szCs w:val="28"/>
          <w:lang w:val="ro-RO" w:eastAsia="ru-RU"/>
        </w:rPr>
      </w:pPr>
      <w:r w:rsidRPr="001034B8">
        <w:rPr>
          <w:rFonts w:ascii="Times New Roman" w:eastAsia="Times New Roman" w:hAnsi="Times New Roman"/>
          <w:b/>
          <w:bCs/>
          <w:sz w:val="28"/>
          <w:szCs w:val="28"/>
          <w:lang w:val="ro-RO" w:eastAsia="ru-RU"/>
        </w:rPr>
        <w:t xml:space="preserve">Evenimente satelit ale </w:t>
      </w:r>
      <w:r w:rsidR="002E3C16" w:rsidRPr="001034B8">
        <w:rPr>
          <w:rFonts w:ascii="Times New Roman" w:eastAsia="Times New Roman" w:hAnsi="Times New Roman"/>
          <w:b/>
          <w:bCs/>
          <w:sz w:val="28"/>
          <w:szCs w:val="28"/>
          <w:lang w:val="ro-RO" w:eastAsia="ru-RU"/>
        </w:rPr>
        <w:t>F</w:t>
      </w:r>
      <w:r w:rsidRPr="001034B8">
        <w:rPr>
          <w:rFonts w:ascii="Times New Roman" w:eastAsia="Times New Roman" w:hAnsi="Times New Roman"/>
          <w:b/>
          <w:bCs/>
          <w:sz w:val="28"/>
          <w:szCs w:val="28"/>
          <w:lang w:val="ro-RO" w:eastAsia="ru-RU"/>
        </w:rPr>
        <w:t>estivalului</w:t>
      </w:r>
    </w:p>
    <w:p w14:paraId="1FDA1458" w14:textId="30B9EEB0" w:rsidR="002E3C16" w:rsidRPr="001034B8" w:rsidRDefault="002E3C16" w:rsidP="00AB4B93">
      <w:pPr>
        <w:shd w:val="clear" w:color="auto" w:fill="FFFFFF"/>
        <w:spacing w:after="0" w:line="240" w:lineRule="auto"/>
        <w:jc w:val="center"/>
        <w:rPr>
          <w:rFonts w:ascii="Times New Roman" w:eastAsia="Times New Roman" w:hAnsi="Times New Roman"/>
          <w:b/>
          <w:bCs/>
          <w:sz w:val="28"/>
          <w:szCs w:val="28"/>
          <w:lang w:val="ro-RO" w:eastAsia="ru-RU"/>
        </w:rPr>
      </w:pPr>
    </w:p>
    <w:p w14:paraId="0C4B28A6" w14:textId="34B87891" w:rsidR="00863C48" w:rsidRPr="001034B8" w:rsidRDefault="009F3926" w:rsidP="004965B2">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t>59</w:t>
      </w:r>
      <w:r w:rsidR="0031119E" w:rsidRPr="001034B8">
        <w:rPr>
          <w:rFonts w:ascii="Times New Roman" w:eastAsia="Times New Roman" w:hAnsi="Times New Roman"/>
          <w:bCs/>
          <w:sz w:val="28"/>
          <w:szCs w:val="28"/>
          <w:lang w:val="ro-RO" w:eastAsia="ru-RU"/>
        </w:rPr>
        <w:t xml:space="preserve">. </w:t>
      </w:r>
      <w:r w:rsidR="00863C48" w:rsidRPr="001034B8">
        <w:rPr>
          <w:rFonts w:ascii="Times New Roman" w:eastAsia="Times New Roman" w:hAnsi="Times New Roman"/>
          <w:bCs/>
          <w:sz w:val="28"/>
          <w:szCs w:val="28"/>
          <w:lang w:val="ro-RO" w:eastAsia="ru-RU"/>
        </w:rPr>
        <w:t>Adițional secțiunilor competitive și celor necompetitive, în cadrul festivalului se desfășoară și evenimente satelit</w:t>
      </w:r>
      <w:r w:rsidR="002E3C16" w:rsidRPr="001034B8">
        <w:rPr>
          <w:rFonts w:ascii="Times New Roman" w:eastAsia="Times New Roman" w:hAnsi="Times New Roman"/>
          <w:bCs/>
          <w:sz w:val="28"/>
          <w:szCs w:val="28"/>
          <w:lang w:val="ro-RO" w:eastAsia="ru-RU"/>
        </w:rPr>
        <w:t xml:space="preserve">: ateliere cinematografice, workshop-uri, </w:t>
      </w:r>
      <w:proofErr w:type="spellStart"/>
      <w:r w:rsidR="002E3C16" w:rsidRPr="001034B8">
        <w:rPr>
          <w:rFonts w:ascii="Times New Roman" w:eastAsia="Times New Roman" w:hAnsi="Times New Roman"/>
          <w:bCs/>
          <w:sz w:val="28"/>
          <w:szCs w:val="28"/>
          <w:lang w:val="ro-RO" w:eastAsia="ru-RU"/>
        </w:rPr>
        <w:t>m</w:t>
      </w:r>
      <w:r w:rsidR="004965B2" w:rsidRPr="001034B8">
        <w:rPr>
          <w:rFonts w:ascii="Times New Roman" w:eastAsia="Times New Roman" w:hAnsi="Times New Roman"/>
          <w:bCs/>
          <w:sz w:val="28"/>
          <w:szCs w:val="28"/>
          <w:lang w:val="ro-RO" w:eastAsia="ru-RU"/>
        </w:rPr>
        <w:t>a</w:t>
      </w:r>
      <w:r w:rsidR="00863C48" w:rsidRPr="001034B8">
        <w:rPr>
          <w:rFonts w:ascii="Times New Roman" w:eastAsia="Times New Roman" w:hAnsi="Times New Roman"/>
          <w:bCs/>
          <w:sz w:val="28"/>
          <w:szCs w:val="28"/>
          <w:lang w:val="ro-RO" w:eastAsia="ru-RU"/>
        </w:rPr>
        <w:t>sterclass</w:t>
      </w:r>
      <w:proofErr w:type="spellEnd"/>
      <w:r w:rsidR="002E3C16" w:rsidRPr="001034B8">
        <w:rPr>
          <w:rFonts w:ascii="Times New Roman" w:eastAsia="Times New Roman" w:hAnsi="Times New Roman"/>
          <w:bCs/>
          <w:sz w:val="28"/>
          <w:szCs w:val="28"/>
          <w:lang w:val="ro-RO" w:eastAsia="ru-RU"/>
        </w:rPr>
        <w:t>-</w:t>
      </w:r>
      <w:r w:rsidR="00863C48" w:rsidRPr="001034B8">
        <w:rPr>
          <w:rFonts w:ascii="Times New Roman" w:eastAsia="Times New Roman" w:hAnsi="Times New Roman"/>
          <w:bCs/>
          <w:sz w:val="28"/>
          <w:szCs w:val="28"/>
          <w:lang w:val="ro-RO" w:eastAsia="ru-RU"/>
        </w:rPr>
        <w:t>uri</w:t>
      </w:r>
      <w:r w:rsidR="00497A7E" w:rsidRPr="001034B8">
        <w:rPr>
          <w:rFonts w:ascii="Times New Roman" w:eastAsia="Times New Roman" w:hAnsi="Times New Roman"/>
          <w:bCs/>
          <w:sz w:val="28"/>
          <w:szCs w:val="28"/>
          <w:lang w:val="ro-RO" w:eastAsia="ru-RU"/>
        </w:rPr>
        <w:t xml:space="preserve">, dezbateri tematice, </w:t>
      </w:r>
      <w:proofErr w:type="spellStart"/>
      <w:r w:rsidR="00497A7E" w:rsidRPr="001034B8">
        <w:rPr>
          <w:rFonts w:ascii="Times New Roman" w:eastAsia="Times New Roman" w:hAnsi="Times New Roman"/>
          <w:bCs/>
          <w:sz w:val="28"/>
          <w:szCs w:val="28"/>
          <w:lang w:val="ro-RO" w:eastAsia="ru-RU"/>
        </w:rPr>
        <w:t>pitch</w:t>
      </w:r>
      <w:proofErr w:type="spellEnd"/>
      <w:r w:rsidR="00497A7E" w:rsidRPr="001034B8">
        <w:rPr>
          <w:rFonts w:ascii="Times New Roman" w:eastAsia="Times New Roman" w:hAnsi="Times New Roman"/>
          <w:bCs/>
          <w:sz w:val="28"/>
          <w:szCs w:val="28"/>
          <w:lang w:val="ro-RO" w:eastAsia="ru-RU"/>
        </w:rPr>
        <w:t>-u</w:t>
      </w:r>
      <w:r w:rsidR="00B10602" w:rsidRPr="001034B8">
        <w:rPr>
          <w:rFonts w:ascii="Times New Roman" w:eastAsia="Times New Roman" w:hAnsi="Times New Roman"/>
          <w:bCs/>
          <w:sz w:val="28"/>
          <w:szCs w:val="28"/>
          <w:lang w:val="ro-RO" w:eastAsia="ru-RU"/>
        </w:rPr>
        <w:t>r</w:t>
      </w:r>
      <w:r w:rsidR="00497A7E" w:rsidRPr="001034B8">
        <w:rPr>
          <w:rFonts w:ascii="Times New Roman" w:eastAsia="Times New Roman" w:hAnsi="Times New Roman"/>
          <w:bCs/>
          <w:sz w:val="28"/>
          <w:szCs w:val="28"/>
          <w:lang w:val="ro-RO" w:eastAsia="ru-RU"/>
        </w:rPr>
        <w:t>i, platforme de coproduc</w:t>
      </w:r>
      <w:r w:rsidR="004965B2" w:rsidRPr="001034B8">
        <w:rPr>
          <w:rFonts w:ascii="Times New Roman" w:eastAsia="Times New Roman" w:hAnsi="Times New Roman"/>
          <w:bCs/>
          <w:sz w:val="28"/>
          <w:szCs w:val="28"/>
          <w:lang w:val="ro-RO" w:eastAsia="ru-RU"/>
        </w:rPr>
        <w:t>ț</w:t>
      </w:r>
      <w:r w:rsidR="00497A7E" w:rsidRPr="001034B8">
        <w:rPr>
          <w:rFonts w:ascii="Times New Roman" w:eastAsia="Times New Roman" w:hAnsi="Times New Roman"/>
          <w:bCs/>
          <w:sz w:val="28"/>
          <w:szCs w:val="28"/>
          <w:lang w:val="ro-RO" w:eastAsia="ru-RU"/>
        </w:rPr>
        <w:t>ii</w:t>
      </w:r>
      <w:r w:rsidR="004965B2" w:rsidRPr="001034B8">
        <w:rPr>
          <w:rFonts w:ascii="Times New Roman" w:eastAsia="Times New Roman" w:hAnsi="Times New Roman"/>
          <w:bCs/>
          <w:sz w:val="28"/>
          <w:szCs w:val="28"/>
          <w:lang w:val="ro-RO" w:eastAsia="ru-RU"/>
        </w:rPr>
        <w:t xml:space="preserve"> </w:t>
      </w:r>
      <w:r w:rsidR="002E3C16" w:rsidRPr="001034B8">
        <w:rPr>
          <w:rFonts w:ascii="Times New Roman" w:eastAsia="Times New Roman" w:hAnsi="Times New Roman"/>
          <w:bCs/>
          <w:sz w:val="28"/>
          <w:szCs w:val="28"/>
          <w:lang w:val="ro-RO" w:eastAsia="ru-RU"/>
        </w:rPr>
        <w:t>etc</w:t>
      </w:r>
      <w:r w:rsidR="00863C48" w:rsidRPr="001034B8">
        <w:rPr>
          <w:rFonts w:ascii="Times New Roman" w:eastAsia="Times New Roman" w:hAnsi="Times New Roman"/>
          <w:bCs/>
          <w:sz w:val="28"/>
          <w:szCs w:val="28"/>
          <w:lang w:val="ro-RO" w:eastAsia="ru-RU"/>
        </w:rPr>
        <w:t xml:space="preserve">. </w:t>
      </w:r>
      <w:r w:rsidR="004965B2" w:rsidRPr="001034B8">
        <w:rPr>
          <w:rFonts w:ascii="Times New Roman" w:eastAsia="Times New Roman" w:hAnsi="Times New Roman"/>
          <w:sz w:val="28"/>
          <w:szCs w:val="28"/>
          <w:lang w:val="ro-RO" w:eastAsia="ru-RU"/>
        </w:rPr>
        <w:t xml:space="preserve"> parte din programul CRONOGRAF Industry.</w:t>
      </w:r>
    </w:p>
    <w:p w14:paraId="3A631004" w14:textId="7419DB7E" w:rsidR="00863C48" w:rsidRPr="001034B8" w:rsidRDefault="009F3926" w:rsidP="00863C48">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bCs/>
          <w:sz w:val="28"/>
          <w:szCs w:val="28"/>
          <w:lang w:val="ro-RO" w:eastAsia="ru-RU"/>
        </w:rPr>
        <w:t>60</w:t>
      </w:r>
      <w:r w:rsidR="00863C48" w:rsidRPr="001034B8">
        <w:rPr>
          <w:rFonts w:ascii="Times New Roman" w:eastAsia="Times New Roman" w:hAnsi="Times New Roman"/>
          <w:bCs/>
          <w:sz w:val="28"/>
          <w:szCs w:val="28"/>
          <w:lang w:val="ro-RO" w:eastAsia="ru-RU"/>
        </w:rPr>
        <w:t xml:space="preserve">. </w:t>
      </w:r>
      <w:r w:rsidR="00AB4B93" w:rsidRPr="001034B8">
        <w:rPr>
          <w:rFonts w:ascii="Times New Roman" w:eastAsia="Times New Roman" w:hAnsi="Times New Roman"/>
          <w:bCs/>
          <w:sz w:val="28"/>
          <w:szCs w:val="28"/>
          <w:lang w:val="ro-RO" w:eastAsia="ru-RU"/>
        </w:rPr>
        <w:t>Atelierele și</w:t>
      </w:r>
      <w:r w:rsidR="00AB4B93" w:rsidRPr="001034B8">
        <w:rPr>
          <w:rFonts w:ascii="Times New Roman" w:eastAsia="Times New Roman" w:hAnsi="Times New Roman"/>
          <w:b/>
          <w:bCs/>
          <w:sz w:val="28"/>
          <w:szCs w:val="28"/>
          <w:lang w:val="ro-RO" w:eastAsia="ru-RU"/>
        </w:rPr>
        <w:t xml:space="preserve"> </w:t>
      </w:r>
      <w:proofErr w:type="spellStart"/>
      <w:r w:rsidR="002E3C16" w:rsidRPr="001034B8">
        <w:rPr>
          <w:rFonts w:ascii="Times New Roman" w:eastAsia="Times New Roman" w:hAnsi="Times New Roman"/>
          <w:sz w:val="28"/>
          <w:szCs w:val="28"/>
          <w:lang w:val="ro-RO" w:eastAsia="ru-RU"/>
        </w:rPr>
        <w:t>m</w:t>
      </w:r>
      <w:r w:rsidR="00AB4B93" w:rsidRPr="001034B8">
        <w:rPr>
          <w:rFonts w:ascii="Times New Roman" w:eastAsia="Times New Roman" w:hAnsi="Times New Roman"/>
          <w:sz w:val="28"/>
          <w:szCs w:val="28"/>
          <w:lang w:val="ro-RO" w:eastAsia="ru-RU"/>
        </w:rPr>
        <w:t>asterclass</w:t>
      </w:r>
      <w:proofErr w:type="spellEnd"/>
      <w:r w:rsidR="002E3C16" w:rsidRPr="001034B8">
        <w:rPr>
          <w:rFonts w:ascii="Times New Roman" w:eastAsia="Times New Roman" w:hAnsi="Times New Roman"/>
          <w:sz w:val="28"/>
          <w:szCs w:val="28"/>
          <w:lang w:val="ro-RO" w:eastAsia="ru-RU"/>
        </w:rPr>
        <w:t>-</w:t>
      </w:r>
      <w:r w:rsidR="00AB4B93" w:rsidRPr="001034B8">
        <w:rPr>
          <w:rFonts w:ascii="Times New Roman" w:eastAsia="Times New Roman" w:hAnsi="Times New Roman"/>
          <w:sz w:val="28"/>
          <w:szCs w:val="28"/>
          <w:lang w:val="ro-RO" w:eastAsia="ru-RU"/>
        </w:rPr>
        <w:t>urile cu experți în domeniul filmului sunt organizate în cadrul festivalului anual și sunt destinate tuturor doritorilor de</w:t>
      </w:r>
      <w:r w:rsidR="002E3C16" w:rsidRPr="001034B8">
        <w:rPr>
          <w:rFonts w:ascii="Times New Roman" w:eastAsia="Times New Roman" w:hAnsi="Times New Roman"/>
          <w:sz w:val="28"/>
          <w:szCs w:val="28"/>
          <w:lang w:val="ro-RO" w:eastAsia="ru-RU"/>
        </w:rPr>
        <w:t xml:space="preserve"> </w:t>
      </w:r>
      <w:r w:rsidR="00AB4B93" w:rsidRPr="001034B8">
        <w:rPr>
          <w:rFonts w:ascii="Times New Roman" w:eastAsia="Times New Roman" w:hAnsi="Times New Roman"/>
          <w:sz w:val="28"/>
          <w:szCs w:val="28"/>
          <w:lang w:val="ro-RO" w:eastAsia="ru-RU"/>
        </w:rPr>
        <w:t>a obține noi informații și cunoștințe profesional</w:t>
      </w:r>
      <w:r w:rsidR="00863C48" w:rsidRPr="001034B8">
        <w:rPr>
          <w:rFonts w:ascii="Times New Roman" w:eastAsia="Times New Roman" w:hAnsi="Times New Roman"/>
          <w:sz w:val="28"/>
          <w:szCs w:val="28"/>
          <w:lang w:val="ro-RO" w:eastAsia="ru-RU"/>
        </w:rPr>
        <w:t>e.</w:t>
      </w:r>
      <w:r w:rsidR="00AB4B93" w:rsidRPr="001034B8">
        <w:rPr>
          <w:rFonts w:ascii="Times New Roman" w:eastAsia="Times New Roman" w:hAnsi="Times New Roman"/>
          <w:b/>
          <w:bCs/>
          <w:sz w:val="28"/>
          <w:szCs w:val="28"/>
          <w:lang w:val="ro-RO" w:eastAsia="ru-RU"/>
        </w:rPr>
        <w:t xml:space="preserve"> </w:t>
      </w:r>
    </w:p>
    <w:p w14:paraId="056A4DA3" w14:textId="5157A48A" w:rsidR="00863C48" w:rsidRPr="001034B8" w:rsidRDefault="002E3C16" w:rsidP="00863C48">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sz w:val="28"/>
          <w:szCs w:val="28"/>
          <w:lang w:val="ro-RO" w:eastAsia="ru-RU"/>
        </w:rPr>
        <w:t>6</w:t>
      </w:r>
      <w:r w:rsidR="009F3926" w:rsidRPr="001034B8">
        <w:rPr>
          <w:rFonts w:ascii="Times New Roman" w:eastAsia="Times New Roman" w:hAnsi="Times New Roman"/>
          <w:sz w:val="28"/>
          <w:szCs w:val="28"/>
          <w:lang w:val="ro-RO" w:eastAsia="ru-RU"/>
        </w:rPr>
        <w:t>1</w:t>
      </w:r>
      <w:r w:rsidR="00863C48" w:rsidRPr="001034B8">
        <w:rPr>
          <w:rFonts w:ascii="Times New Roman" w:eastAsia="Times New Roman" w:hAnsi="Times New Roman"/>
          <w:sz w:val="28"/>
          <w:szCs w:val="28"/>
          <w:lang w:val="ro-RO" w:eastAsia="ru-RU"/>
        </w:rPr>
        <w:t xml:space="preserve">. </w:t>
      </w:r>
      <w:r w:rsidR="00AB4B93" w:rsidRPr="001034B8">
        <w:rPr>
          <w:rFonts w:ascii="Times New Roman" w:eastAsia="Times New Roman" w:hAnsi="Times New Roman"/>
          <w:sz w:val="28"/>
          <w:szCs w:val="28"/>
          <w:lang w:val="ro-RO" w:eastAsia="ru-RU"/>
        </w:rPr>
        <w:t xml:space="preserve">În cadrul fiecărei ediții a </w:t>
      </w:r>
      <w:r w:rsidR="002F5709" w:rsidRPr="001034B8">
        <w:rPr>
          <w:rFonts w:ascii="Times New Roman" w:eastAsia="Times New Roman" w:hAnsi="Times New Roman"/>
          <w:sz w:val="28"/>
          <w:szCs w:val="28"/>
          <w:lang w:val="ro-RO" w:eastAsia="ru-RU"/>
        </w:rPr>
        <w:t>f</w:t>
      </w:r>
      <w:r w:rsidR="00AB4B93" w:rsidRPr="001034B8">
        <w:rPr>
          <w:rFonts w:ascii="Times New Roman" w:eastAsia="Times New Roman" w:hAnsi="Times New Roman"/>
          <w:sz w:val="28"/>
          <w:szCs w:val="28"/>
          <w:lang w:val="ro-RO" w:eastAsia="ru-RU"/>
        </w:rPr>
        <w:t xml:space="preserve">estivalului sunt organizate: conferințe, mese rotunde, discuții </w:t>
      </w:r>
      <w:r w:rsidR="00E34F49" w:rsidRPr="001034B8">
        <w:rPr>
          <w:rFonts w:ascii="Times New Roman" w:eastAsia="Times New Roman" w:hAnsi="Times New Roman"/>
          <w:sz w:val="28"/>
          <w:szCs w:val="28"/>
          <w:lang w:val="ro-RO" w:eastAsia="ru-RU"/>
        </w:rPr>
        <w:t>pe</w:t>
      </w:r>
      <w:r w:rsidR="00AB4B93" w:rsidRPr="001034B8">
        <w:rPr>
          <w:rFonts w:ascii="Times New Roman" w:eastAsia="Times New Roman" w:hAnsi="Times New Roman"/>
          <w:sz w:val="28"/>
          <w:szCs w:val="28"/>
          <w:lang w:val="ro-RO" w:eastAsia="ru-RU"/>
        </w:rPr>
        <w:t xml:space="preserve"> diferite subiecte ce țin de industria cinematografică, atât în spațiile festivalu</w:t>
      </w:r>
      <w:r w:rsidR="00E34F49" w:rsidRPr="001034B8">
        <w:rPr>
          <w:rFonts w:ascii="Times New Roman" w:eastAsia="Times New Roman" w:hAnsi="Times New Roman"/>
          <w:sz w:val="28"/>
          <w:szCs w:val="28"/>
          <w:lang w:val="ro-RO" w:eastAsia="ru-RU"/>
        </w:rPr>
        <w:t xml:space="preserve">lui, cât și în cel mediatic: </w:t>
      </w:r>
      <w:r w:rsidR="00AB4B93" w:rsidRPr="001034B8">
        <w:rPr>
          <w:rFonts w:ascii="Times New Roman" w:eastAsia="Times New Roman" w:hAnsi="Times New Roman"/>
          <w:sz w:val="28"/>
          <w:szCs w:val="28"/>
          <w:lang w:val="ro-RO" w:eastAsia="ru-RU"/>
        </w:rPr>
        <w:t xml:space="preserve">tv, radio, </w:t>
      </w:r>
      <w:r w:rsidR="00E34F49" w:rsidRPr="001034B8">
        <w:rPr>
          <w:rFonts w:ascii="Times New Roman" w:eastAsia="Times New Roman" w:hAnsi="Times New Roman"/>
          <w:sz w:val="28"/>
          <w:szCs w:val="28"/>
          <w:lang w:val="ro-RO" w:eastAsia="ru-RU"/>
        </w:rPr>
        <w:t xml:space="preserve">platforme </w:t>
      </w:r>
      <w:r w:rsidR="00AB4B93" w:rsidRPr="001034B8">
        <w:rPr>
          <w:rFonts w:ascii="Times New Roman" w:eastAsia="Times New Roman" w:hAnsi="Times New Roman"/>
          <w:sz w:val="28"/>
          <w:szCs w:val="28"/>
          <w:lang w:val="ro-RO" w:eastAsia="ru-RU"/>
        </w:rPr>
        <w:t xml:space="preserve">online. </w:t>
      </w:r>
    </w:p>
    <w:p w14:paraId="5A311412" w14:textId="7DF5400B" w:rsidR="00AB4B93" w:rsidRPr="001034B8" w:rsidRDefault="002E3C16" w:rsidP="0026383B">
      <w:pPr>
        <w:shd w:val="clear" w:color="auto" w:fill="FFFFFF"/>
        <w:spacing w:after="0" w:line="240" w:lineRule="auto"/>
        <w:ind w:firstLine="708"/>
        <w:jc w:val="both"/>
        <w:rPr>
          <w:rFonts w:ascii="Times New Roman" w:eastAsia="Times New Roman" w:hAnsi="Times New Roman"/>
          <w:bCs/>
          <w:sz w:val="28"/>
          <w:szCs w:val="28"/>
          <w:lang w:val="ro-RO" w:eastAsia="ru-RU"/>
        </w:rPr>
      </w:pPr>
      <w:r w:rsidRPr="001034B8">
        <w:rPr>
          <w:rFonts w:ascii="Times New Roman" w:eastAsia="Times New Roman" w:hAnsi="Times New Roman"/>
          <w:sz w:val="28"/>
          <w:szCs w:val="28"/>
          <w:lang w:val="ro-RO" w:eastAsia="ru-RU"/>
        </w:rPr>
        <w:t>6</w:t>
      </w:r>
      <w:r w:rsidR="009F3926" w:rsidRPr="001034B8">
        <w:rPr>
          <w:rFonts w:ascii="Times New Roman" w:eastAsia="Times New Roman" w:hAnsi="Times New Roman"/>
          <w:sz w:val="28"/>
          <w:szCs w:val="28"/>
          <w:lang w:val="ro-RO" w:eastAsia="ru-RU"/>
        </w:rPr>
        <w:t>2</w:t>
      </w:r>
      <w:r w:rsidR="00863C48" w:rsidRPr="001034B8">
        <w:rPr>
          <w:rFonts w:ascii="Times New Roman" w:eastAsia="Times New Roman" w:hAnsi="Times New Roman"/>
          <w:sz w:val="28"/>
          <w:szCs w:val="28"/>
          <w:lang w:val="ro-RO" w:eastAsia="ru-RU"/>
        </w:rPr>
        <w:t xml:space="preserve">. </w:t>
      </w:r>
      <w:r w:rsidR="00B10602" w:rsidRPr="001034B8">
        <w:rPr>
          <w:rFonts w:ascii="Times New Roman" w:eastAsia="Times New Roman" w:hAnsi="Times New Roman"/>
          <w:sz w:val="28"/>
          <w:szCs w:val="28"/>
          <w:lang w:val="ro-RO" w:eastAsia="ru-RU"/>
        </w:rPr>
        <w:t>Se organizează p</w:t>
      </w:r>
      <w:r w:rsidR="00AB4B93" w:rsidRPr="001034B8">
        <w:rPr>
          <w:rFonts w:ascii="Times New Roman" w:eastAsia="Times New Roman" w:hAnsi="Times New Roman"/>
          <w:sz w:val="28"/>
          <w:szCs w:val="28"/>
          <w:lang w:val="ro-RO" w:eastAsia="ru-RU"/>
        </w:rPr>
        <w:t>roiecții speciale în alte spații non</w:t>
      </w:r>
      <w:r w:rsidRPr="001034B8">
        <w:rPr>
          <w:rFonts w:ascii="Times New Roman" w:eastAsia="Times New Roman" w:hAnsi="Times New Roman"/>
          <w:sz w:val="28"/>
          <w:szCs w:val="28"/>
          <w:lang w:val="ro-RO" w:eastAsia="ru-RU"/>
        </w:rPr>
        <w:t>-</w:t>
      </w:r>
      <w:r w:rsidR="00AB4B93" w:rsidRPr="001034B8">
        <w:rPr>
          <w:rFonts w:ascii="Times New Roman" w:eastAsia="Times New Roman" w:hAnsi="Times New Roman"/>
          <w:sz w:val="28"/>
          <w:szCs w:val="28"/>
          <w:lang w:val="ro-RO" w:eastAsia="ru-RU"/>
        </w:rPr>
        <w:t xml:space="preserve">formale: muzee, </w:t>
      </w:r>
      <w:r w:rsidR="008B2F31" w:rsidRPr="001034B8">
        <w:rPr>
          <w:rFonts w:ascii="Times New Roman" w:eastAsia="Times New Roman" w:hAnsi="Times New Roman"/>
          <w:sz w:val="28"/>
          <w:szCs w:val="28"/>
          <w:lang w:val="ro-RO" w:eastAsia="ru-RU"/>
        </w:rPr>
        <w:t xml:space="preserve">spații în </w:t>
      </w:r>
      <w:r w:rsidR="00E34F49" w:rsidRPr="001034B8">
        <w:rPr>
          <w:rFonts w:ascii="Times New Roman" w:eastAsia="Times New Roman" w:hAnsi="Times New Roman"/>
          <w:sz w:val="28"/>
          <w:szCs w:val="28"/>
          <w:lang w:val="ro-RO" w:eastAsia="ru-RU"/>
        </w:rPr>
        <w:t>aer liber, aule</w:t>
      </w:r>
      <w:r w:rsidR="00AB4B93" w:rsidRPr="001034B8">
        <w:rPr>
          <w:rFonts w:ascii="Times New Roman" w:eastAsia="Times New Roman" w:hAnsi="Times New Roman"/>
          <w:sz w:val="28"/>
          <w:szCs w:val="28"/>
          <w:lang w:val="ro-RO" w:eastAsia="ru-RU"/>
        </w:rPr>
        <w:t xml:space="preserve"> studențești</w:t>
      </w:r>
      <w:r w:rsidRPr="001034B8">
        <w:rPr>
          <w:rFonts w:ascii="Times New Roman" w:eastAsia="Times New Roman" w:hAnsi="Times New Roman"/>
          <w:sz w:val="28"/>
          <w:szCs w:val="28"/>
          <w:lang w:val="ro-RO" w:eastAsia="ru-RU"/>
        </w:rPr>
        <w:t>,</w:t>
      </w:r>
      <w:r w:rsidR="00AB4B93" w:rsidRPr="001034B8">
        <w:rPr>
          <w:rFonts w:ascii="Times New Roman" w:eastAsia="Times New Roman" w:hAnsi="Times New Roman"/>
          <w:sz w:val="28"/>
          <w:szCs w:val="28"/>
          <w:lang w:val="ro-RO" w:eastAsia="ru-RU"/>
        </w:rPr>
        <w:t xml:space="preserve"> etc.</w:t>
      </w:r>
      <w:r w:rsidR="0026383B" w:rsidRPr="001034B8">
        <w:rPr>
          <w:rFonts w:ascii="Times New Roman" w:eastAsia="Times New Roman" w:hAnsi="Times New Roman"/>
          <w:sz w:val="28"/>
          <w:szCs w:val="28"/>
          <w:lang w:val="ro-RO" w:eastAsia="ru-RU"/>
        </w:rPr>
        <w:t xml:space="preserve"> </w:t>
      </w:r>
    </w:p>
    <w:p w14:paraId="6C6DCE1C" w14:textId="43F9190A" w:rsidR="0026383B" w:rsidRPr="001034B8" w:rsidRDefault="00497A7E" w:rsidP="00863C48">
      <w:pPr>
        <w:shd w:val="clear" w:color="auto" w:fill="FFFFFF"/>
        <w:spacing w:after="0" w:line="240" w:lineRule="auto"/>
        <w:ind w:firstLine="708"/>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6</w:t>
      </w:r>
      <w:r w:rsidR="009F3926" w:rsidRPr="001034B8">
        <w:rPr>
          <w:rFonts w:ascii="Times New Roman" w:eastAsia="Times New Roman" w:hAnsi="Times New Roman"/>
          <w:sz w:val="28"/>
          <w:szCs w:val="28"/>
          <w:lang w:val="ro-RO" w:eastAsia="ru-RU"/>
        </w:rPr>
        <w:t>3</w:t>
      </w:r>
      <w:r w:rsidRPr="001034B8">
        <w:rPr>
          <w:rFonts w:ascii="Times New Roman" w:eastAsia="Times New Roman" w:hAnsi="Times New Roman"/>
          <w:sz w:val="28"/>
          <w:szCs w:val="28"/>
          <w:lang w:val="ro-RO" w:eastAsia="ru-RU"/>
        </w:rPr>
        <w:t xml:space="preserve">. </w:t>
      </w:r>
      <w:r w:rsidR="00B10602" w:rsidRPr="001034B8">
        <w:rPr>
          <w:rFonts w:ascii="Times New Roman" w:eastAsia="Times New Roman" w:hAnsi="Times New Roman"/>
          <w:sz w:val="28"/>
          <w:szCs w:val="28"/>
          <w:lang w:val="ro-RO" w:eastAsia="ru-RU"/>
        </w:rPr>
        <w:t xml:space="preserve">Anual se organizează un turneu </w:t>
      </w:r>
      <w:r w:rsidR="008B2F31" w:rsidRPr="001034B8">
        <w:rPr>
          <w:rFonts w:ascii="Times New Roman" w:eastAsia="Times New Roman" w:hAnsi="Times New Roman"/>
          <w:sz w:val="28"/>
          <w:szCs w:val="28"/>
          <w:lang w:val="ro-RO" w:eastAsia="ru-RU"/>
        </w:rPr>
        <w:t>cu o selecție de</w:t>
      </w:r>
      <w:r w:rsidR="00B10602" w:rsidRPr="001034B8">
        <w:rPr>
          <w:rFonts w:ascii="Times New Roman" w:eastAsia="Times New Roman" w:hAnsi="Times New Roman"/>
          <w:sz w:val="28"/>
          <w:szCs w:val="28"/>
          <w:lang w:val="ro-RO" w:eastAsia="ru-RU"/>
        </w:rPr>
        <w:t xml:space="preserve"> </w:t>
      </w:r>
      <w:r w:rsidRPr="001034B8">
        <w:rPr>
          <w:rFonts w:ascii="Times New Roman" w:eastAsia="Times New Roman" w:hAnsi="Times New Roman"/>
          <w:sz w:val="28"/>
          <w:szCs w:val="28"/>
          <w:lang w:val="ro-RO" w:eastAsia="ru-RU"/>
        </w:rPr>
        <w:t>filme</w:t>
      </w:r>
      <w:r w:rsidR="00B10602" w:rsidRPr="001034B8">
        <w:rPr>
          <w:rFonts w:ascii="Times New Roman" w:eastAsia="Times New Roman" w:hAnsi="Times New Roman"/>
          <w:sz w:val="28"/>
          <w:szCs w:val="28"/>
          <w:lang w:val="ro-RO" w:eastAsia="ru-RU"/>
        </w:rPr>
        <w:t xml:space="preserve"> d</w:t>
      </w:r>
      <w:r w:rsidR="00190229" w:rsidRPr="001034B8">
        <w:rPr>
          <w:rFonts w:ascii="Times New Roman" w:eastAsia="Times New Roman" w:hAnsi="Times New Roman"/>
          <w:sz w:val="28"/>
          <w:szCs w:val="28"/>
          <w:lang w:val="ro-RO" w:eastAsia="ru-RU"/>
        </w:rPr>
        <w:t xml:space="preserve">in cadrul festivalului </w:t>
      </w:r>
      <w:r w:rsidRPr="001034B8">
        <w:rPr>
          <w:rFonts w:ascii="Times New Roman" w:eastAsia="Times New Roman" w:hAnsi="Times New Roman"/>
          <w:sz w:val="28"/>
          <w:szCs w:val="28"/>
          <w:lang w:val="ro-RO" w:eastAsia="ru-RU"/>
        </w:rPr>
        <w:t>în localități</w:t>
      </w:r>
      <w:r w:rsidR="0026383B" w:rsidRPr="001034B8">
        <w:rPr>
          <w:rFonts w:ascii="Times New Roman" w:eastAsia="Times New Roman" w:hAnsi="Times New Roman"/>
          <w:sz w:val="28"/>
          <w:szCs w:val="28"/>
          <w:lang w:val="ro-RO" w:eastAsia="ru-RU"/>
        </w:rPr>
        <w:t>le</w:t>
      </w:r>
      <w:r w:rsidRPr="001034B8">
        <w:rPr>
          <w:rFonts w:ascii="Times New Roman" w:eastAsia="Times New Roman" w:hAnsi="Times New Roman"/>
          <w:sz w:val="28"/>
          <w:szCs w:val="28"/>
          <w:lang w:val="ro-RO" w:eastAsia="ru-RU"/>
        </w:rPr>
        <w:t xml:space="preserve"> din </w:t>
      </w:r>
      <w:r w:rsidR="00811DCD" w:rsidRPr="001034B8">
        <w:rPr>
          <w:rFonts w:ascii="Times New Roman" w:eastAsia="Times New Roman" w:hAnsi="Times New Roman"/>
          <w:sz w:val="28"/>
          <w:szCs w:val="28"/>
          <w:lang w:val="ro-RO" w:eastAsia="ru-RU"/>
        </w:rPr>
        <w:t xml:space="preserve">Republica </w:t>
      </w:r>
      <w:r w:rsidR="00190229" w:rsidRPr="001034B8">
        <w:rPr>
          <w:rFonts w:ascii="Times New Roman" w:eastAsia="Times New Roman" w:hAnsi="Times New Roman"/>
          <w:sz w:val="28"/>
          <w:szCs w:val="28"/>
          <w:lang w:val="ro-RO" w:eastAsia="ru-RU"/>
        </w:rPr>
        <w:t>Moldova</w:t>
      </w:r>
      <w:r w:rsidR="0026383B" w:rsidRPr="001034B8">
        <w:rPr>
          <w:rFonts w:ascii="Times New Roman" w:eastAsia="Times New Roman" w:hAnsi="Times New Roman"/>
          <w:sz w:val="28"/>
          <w:szCs w:val="28"/>
          <w:lang w:val="ro-RO" w:eastAsia="ru-RU"/>
        </w:rPr>
        <w:t xml:space="preserve"> și/sau din afară</w:t>
      </w:r>
      <w:r w:rsidR="00190229" w:rsidRPr="001034B8">
        <w:rPr>
          <w:rFonts w:ascii="Times New Roman" w:eastAsia="Times New Roman" w:hAnsi="Times New Roman"/>
          <w:sz w:val="28"/>
          <w:szCs w:val="28"/>
          <w:lang w:val="ro-RO" w:eastAsia="ru-RU"/>
        </w:rPr>
        <w:t xml:space="preserve"> sub</w:t>
      </w:r>
      <w:r w:rsidR="006C7D3F" w:rsidRPr="001034B8">
        <w:rPr>
          <w:rFonts w:ascii="Times New Roman" w:eastAsia="Times New Roman" w:hAnsi="Times New Roman"/>
          <w:sz w:val="28"/>
          <w:szCs w:val="28"/>
          <w:lang w:val="ro-RO" w:eastAsia="ru-RU"/>
        </w:rPr>
        <w:t xml:space="preserve"> </w:t>
      </w:r>
      <w:r w:rsidR="00190229" w:rsidRPr="001034B8">
        <w:rPr>
          <w:rFonts w:ascii="Times New Roman" w:eastAsia="Times New Roman" w:hAnsi="Times New Roman"/>
          <w:sz w:val="28"/>
          <w:szCs w:val="28"/>
          <w:lang w:val="ro-RO" w:eastAsia="ru-RU"/>
        </w:rPr>
        <w:t>genericul</w:t>
      </w:r>
      <w:r w:rsidR="001224E5" w:rsidRPr="001034B8">
        <w:rPr>
          <w:rFonts w:ascii="Times New Roman" w:eastAsia="Times New Roman" w:hAnsi="Times New Roman"/>
          <w:sz w:val="28"/>
          <w:szCs w:val="28"/>
          <w:lang w:val="ro-RO" w:eastAsia="ru-RU"/>
        </w:rPr>
        <w:t xml:space="preserve"> </w:t>
      </w:r>
      <w:r w:rsidR="006C7D3F" w:rsidRPr="001034B8">
        <w:rPr>
          <w:rFonts w:ascii="Times New Roman" w:eastAsia="Times New Roman" w:hAnsi="Times New Roman"/>
          <w:sz w:val="28"/>
          <w:szCs w:val="28"/>
          <w:lang w:val="ro-RO" w:eastAsia="ru-RU"/>
        </w:rPr>
        <w:t>„</w:t>
      </w:r>
      <w:r w:rsidR="001224E5" w:rsidRPr="001034B8">
        <w:rPr>
          <w:rFonts w:ascii="Times New Roman" w:eastAsia="Times New Roman" w:hAnsi="Times New Roman"/>
          <w:sz w:val="28"/>
          <w:szCs w:val="28"/>
          <w:lang w:val="ro-RO" w:eastAsia="ru-RU"/>
        </w:rPr>
        <w:t xml:space="preserve">CRONOGRAF TUR”. </w:t>
      </w:r>
      <w:r w:rsidR="008B2F31" w:rsidRPr="001034B8">
        <w:rPr>
          <w:rFonts w:ascii="Times New Roman" w:eastAsia="Times New Roman" w:hAnsi="Times New Roman"/>
          <w:sz w:val="28"/>
          <w:szCs w:val="28"/>
          <w:lang w:val="ro-RO" w:eastAsia="ru-RU"/>
        </w:rPr>
        <w:t>Numărul de l</w:t>
      </w:r>
      <w:r w:rsidR="001224E5" w:rsidRPr="001034B8">
        <w:rPr>
          <w:rFonts w:ascii="Times New Roman" w:eastAsia="Times New Roman" w:hAnsi="Times New Roman"/>
          <w:sz w:val="28"/>
          <w:szCs w:val="28"/>
          <w:lang w:val="ro-RO" w:eastAsia="ru-RU"/>
        </w:rPr>
        <w:t>ocalități</w:t>
      </w:r>
      <w:r w:rsidR="008B2F31" w:rsidRPr="001034B8">
        <w:rPr>
          <w:rFonts w:ascii="Times New Roman" w:eastAsia="Times New Roman" w:hAnsi="Times New Roman"/>
          <w:sz w:val="28"/>
          <w:szCs w:val="28"/>
          <w:lang w:val="ro-RO" w:eastAsia="ru-RU"/>
        </w:rPr>
        <w:t xml:space="preserve"> - gazdă</w:t>
      </w:r>
      <w:r w:rsidR="001224E5" w:rsidRPr="001034B8">
        <w:rPr>
          <w:rFonts w:ascii="Times New Roman" w:eastAsia="Times New Roman" w:hAnsi="Times New Roman"/>
          <w:sz w:val="28"/>
          <w:szCs w:val="28"/>
          <w:lang w:val="ro-RO" w:eastAsia="ru-RU"/>
        </w:rPr>
        <w:t xml:space="preserve"> și datele exacte al</w:t>
      </w:r>
      <w:r w:rsidR="00190229" w:rsidRPr="001034B8">
        <w:rPr>
          <w:rFonts w:ascii="Times New Roman" w:eastAsia="Times New Roman" w:hAnsi="Times New Roman"/>
          <w:sz w:val="28"/>
          <w:szCs w:val="28"/>
          <w:lang w:val="ro-RO" w:eastAsia="ru-RU"/>
        </w:rPr>
        <w:t xml:space="preserve">e acestor proiecții </w:t>
      </w:r>
      <w:r w:rsidR="00B10602" w:rsidRPr="001034B8">
        <w:rPr>
          <w:rFonts w:ascii="Times New Roman" w:eastAsia="Times New Roman" w:hAnsi="Times New Roman"/>
          <w:sz w:val="28"/>
          <w:szCs w:val="28"/>
          <w:lang w:val="ro-RO" w:eastAsia="ru-RU"/>
        </w:rPr>
        <w:t>se</w:t>
      </w:r>
      <w:r w:rsidR="00190229" w:rsidRPr="001034B8">
        <w:rPr>
          <w:rFonts w:ascii="Times New Roman" w:eastAsia="Times New Roman" w:hAnsi="Times New Roman"/>
          <w:sz w:val="28"/>
          <w:szCs w:val="28"/>
          <w:lang w:val="ro-RO" w:eastAsia="ru-RU"/>
        </w:rPr>
        <w:t xml:space="preserve"> stabil</w:t>
      </w:r>
      <w:r w:rsidR="00B10602" w:rsidRPr="001034B8">
        <w:rPr>
          <w:rFonts w:ascii="Times New Roman" w:eastAsia="Times New Roman" w:hAnsi="Times New Roman"/>
          <w:sz w:val="28"/>
          <w:szCs w:val="28"/>
          <w:lang w:val="ro-RO" w:eastAsia="ru-RU"/>
        </w:rPr>
        <w:t>esc</w:t>
      </w:r>
      <w:r w:rsidR="00190229" w:rsidRPr="001034B8">
        <w:rPr>
          <w:rFonts w:ascii="Times New Roman" w:eastAsia="Times New Roman" w:hAnsi="Times New Roman"/>
          <w:sz w:val="28"/>
          <w:szCs w:val="28"/>
          <w:lang w:val="ro-RO" w:eastAsia="ru-RU"/>
        </w:rPr>
        <w:t xml:space="preserve"> de comun acord cu partenerii și primăriile interesate. </w:t>
      </w:r>
      <w:r w:rsidRPr="001034B8">
        <w:rPr>
          <w:rFonts w:ascii="Times New Roman" w:eastAsia="Times New Roman" w:hAnsi="Times New Roman"/>
          <w:sz w:val="28"/>
          <w:szCs w:val="28"/>
          <w:lang w:val="ro-RO" w:eastAsia="ru-RU"/>
        </w:rPr>
        <w:t xml:space="preserve"> </w:t>
      </w:r>
    </w:p>
    <w:p w14:paraId="27DBD6AD" w14:textId="5372F62D" w:rsidR="00497A7E" w:rsidRPr="001034B8" w:rsidRDefault="0026383B" w:rsidP="00863C48">
      <w:pPr>
        <w:shd w:val="clear" w:color="auto" w:fill="FFFFFF"/>
        <w:spacing w:after="0" w:line="240" w:lineRule="auto"/>
        <w:ind w:firstLine="708"/>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64. </w:t>
      </w:r>
      <w:r w:rsidRPr="001034B8">
        <w:rPr>
          <w:rFonts w:ascii="Times New Roman" w:eastAsia="Times New Roman" w:hAnsi="Times New Roman"/>
          <w:bCs/>
          <w:sz w:val="28"/>
          <w:szCs w:val="28"/>
          <w:lang w:val="ro-RO" w:eastAsia="ru-RU"/>
        </w:rPr>
        <w:t>Organizatorii își rezervă dreptul pentru instituirea unor inițiative noi, programe și evenimente - satelit specifice fiecărei ediții.</w:t>
      </w:r>
    </w:p>
    <w:p w14:paraId="37C7600C" w14:textId="77777777" w:rsidR="00863C48" w:rsidRPr="001034B8" w:rsidRDefault="00863C48" w:rsidP="00863C48">
      <w:pPr>
        <w:shd w:val="clear" w:color="auto" w:fill="FFFFFF"/>
        <w:spacing w:after="0" w:line="240" w:lineRule="auto"/>
        <w:ind w:firstLine="708"/>
        <w:jc w:val="both"/>
        <w:rPr>
          <w:rFonts w:ascii="Times New Roman" w:eastAsia="Times New Roman" w:hAnsi="Times New Roman"/>
          <w:bCs/>
          <w:sz w:val="28"/>
          <w:szCs w:val="28"/>
          <w:lang w:val="ro-RO" w:eastAsia="ru-RU"/>
        </w:rPr>
      </w:pPr>
    </w:p>
    <w:p w14:paraId="6273D92B" w14:textId="2DFCDCEB" w:rsidR="002C71E6" w:rsidRPr="001034B8" w:rsidRDefault="002C71E6" w:rsidP="00AB4B93">
      <w:pPr>
        <w:shd w:val="clear" w:color="auto" w:fill="FFFFFF"/>
        <w:spacing w:after="0" w:line="240" w:lineRule="auto"/>
        <w:jc w:val="center"/>
        <w:rPr>
          <w:rFonts w:ascii="Times New Roman" w:eastAsia="Times New Roman" w:hAnsi="Times New Roman"/>
          <w:b/>
          <w:bCs/>
          <w:sz w:val="28"/>
          <w:szCs w:val="28"/>
          <w:lang w:val="ro-RO" w:eastAsia="ru-RU"/>
        </w:rPr>
      </w:pPr>
      <w:r w:rsidRPr="001034B8">
        <w:rPr>
          <w:rFonts w:ascii="Times New Roman" w:eastAsia="Times New Roman" w:hAnsi="Times New Roman"/>
          <w:b/>
          <w:bCs/>
          <w:sz w:val="28"/>
          <w:szCs w:val="28"/>
          <w:lang w:val="ro-RO" w:eastAsia="ru-RU"/>
        </w:rPr>
        <w:t xml:space="preserve">Capitolul </w:t>
      </w:r>
      <w:r w:rsidR="00AB4B93" w:rsidRPr="001034B8">
        <w:rPr>
          <w:rFonts w:ascii="Times New Roman" w:eastAsia="Times New Roman" w:hAnsi="Times New Roman"/>
          <w:b/>
          <w:bCs/>
          <w:sz w:val="28"/>
          <w:szCs w:val="28"/>
          <w:lang w:val="ro-RO" w:eastAsia="ru-RU"/>
        </w:rPr>
        <w:t xml:space="preserve">X. </w:t>
      </w:r>
    </w:p>
    <w:p w14:paraId="76BC84D9" w14:textId="6FA9DC43" w:rsidR="00AB4B93" w:rsidRPr="001034B8" w:rsidRDefault="00AB4B93" w:rsidP="00AB4B93">
      <w:pPr>
        <w:shd w:val="clear" w:color="auto" w:fill="FFFFFF"/>
        <w:spacing w:after="0" w:line="240" w:lineRule="auto"/>
        <w:jc w:val="center"/>
        <w:rPr>
          <w:rFonts w:ascii="Times New Roman" w:eastAsia="Times New Roman" w:hAnsi="Times New Roman"/>
          <w:b/>
          <w:bCs/>
          <w:sz w:val="28"/>
          <w:szCs w:val="28"/>
          <w:lang w:val="ro-RO" w:eastAsia="ru-RU"/>
        </w:rPr>
      </w:pPr>
      <w:proofErr w:type="spellStart"/>
      <w:r w:rsidRPr="001034B8">
        <w:rPr>
          <w:rFonts w:ascii="Times New Roman" w:eastAsia="Times New Roman" w:hAnsi="Times New Roman"/>
          <w:b/>
          <w:bCs/>
          <w:sz w:val="28"/>
          <w:szCs w:val="28"/>
          <w:lang w:val="ro-RO" w:eastAsia="ru-RU"/>
        </w:rPr>
        <w:t>Condiţii</w:t>
      </w:r>
      <w:proofErr w:type="spellEnd"/>
      <w:r w:rsidRPr="001034B8">
        <w:rPr>
          <w:rFonts w:ascii="Times New Roman" w:eastAsia="Times New Roman" w:hAnsi="Times New Roman"/>
          <w:b/>
          <w:bCs/>
          <w:sz w:val="28"/>
          <w:szCs w:val="28"/>
          <w:lang w:val="ro-RO" w:eastAsia="ru-RU"/>
        </w:rPr>
        <w:t xml:space="preserve"> de </w:t>
      </w:r>
      <w:proofErr w:type="spellStart"/>
      <w:r w:rsidRPr="001034B8">
        <w:rPr>
          <w:rFonts w:ascii="Times New Roman" w:eastAsia="Times New Roman" w:hAnsi="Times New Roman"/>
          <w:b/>
          <w:bCs/>
          <w:sz w:val="28"/>
          <w:szCs w:val="28"/>
          <w:lang w:val="ro-RO" w:eastAsia="ru-RU"/>
        </w:rPr>
        <w:t>desfăşurare</w:t>
      </w:r>
      <w:proofErr w:type="spellEnd"/>
      <w:r w:rsidRPr="001034B8">
        <w:rPr>
          <w:rFonts w:ascii="Times New Roman" w:eastAsia="Times New Roman" w:hAnsi="Times New Roman"/>
          <w:b/>
          <w:bCs/>
          <w:sz w:val="28"/>
          <w:szCs w:val="28"/>
          <w:lang w:val="ro-RO" w:eastAsia="ru-RU"/>
        </w:rPr>
        <w:t xml:space="preserve"> a Festivalului</w:t>
      </w:r>
    </w:p>
    <w:p w14:paraId="39416687" w14:textId="6D3D3AE3" w:rsidR="00C05572" w:rsidRPr="001034B8" w:rsidRDefault="00C05572" w:rsidP="00AB4B93">
      <w:pPr>
        <w:shd w:val="clear" w:color="auto" w:fill="FFFFFF"/>
        <w:spacing w:after="0" w:line="240" w:lineRule="auto"/>
        <w:jc w:val="center"/>
        <w:rPr>
          <w:rFonts w:ascii="Times New Roman" w:eastAsia="Times New Roman" w:hAnsi="Times New Roman"/>
          <w:b/>
          <w:bCs/>
          <w:sz w:val="28"/>
          <w:szCs w:val="28"/>
          <w:lang w:val="ro-RO" w:eastAsia="ru-RU"/>
        </w:rPr>
      </w:pPr>
    </w:p>
    <w:p w14:paraId="1D071FE3" w14:textId="489DA15E" w:rsidR="00CD15D5" w:rsidRPr="001034B8" w:rsidRDefault="00AB4B93" w:rsidP="00CD15D5">
      <w:pPr>
        <w:shd w:val="clear" w:color="auto" w:fill="FFFFFF"/>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w:t>
      </w:r>
      <w:r w:rsidR="006B3998" w:rsidRPr="001034B8">
        <w:rPr>
          <w:rFonts w:ascii="Times New Roman" w:eastAsia="Times New Roman" w:hAnsi="Times New Roman"/>
          <w:sz w:val="28"/>
          <w:szCs w:val="28"/>
          <w:lang w:val="ro-RO" w:eastAsia="ru-RU"/>
        </w:rPr>
        <w:t>6</w:t>
      </w:r>
      <w:r w:rsidR="0026383B" w:rsidRPr="001034B8">
        <w:rPr>
          <w:rFonts w:ascii="Times New Roman" w:eastAsia="Times New Roman" w:hAnsi="Times New Roman"/>
          <w:sz w:val="28"/>
          <w:szCs w:val="28"/>
          <w:lang w:val="ro-RO" w:eastAsia="ru-RU"/>
        </w:rPr>
        <w:t>5</w:t>
      </w:r>
      <w:r w:rsidR="00E34F49" w:rsidRPr="001034B8">
        <w:rPr>
          <w:rFonts w:ascii="Times New Roman" w:eastAsia="Times New Roman" w:hAnsi="Times New Roman"/>
          <w:sz w:val="28"/>
          <w:szCs w:val="28"/>
          <w:lang w:val="ro-RO" w:eastAsia="ru-RU"/>
        </w:rPr>
        <w:t xml:space="preserve">. Programul oficial al </w:t>
      </w:r>
      <w:r w:rsidR="002F5709" w:rsidRPr="001034B8">
        <w:rPr>
          <w:rFonts w:ascii="Times New Roman" w:eastAsia="Times New Roman" w:hAnsi="Times New Roman"/>
          <w:sz w:val="28"/>
          <w:szCs w:val="28"/>
          <w:lang w:val="ro-RO" w:eastAsia="ru-RU"/>
        </w:rPr>
        <w:t>f</w:t>
      </w:r>
      <w:r w:rsidRPr="001034B8">
        <w:rPr>
          <w:rFonts w:ascii="Times New Roman" w:eastAsia="Times New Roman" w:hAnsi="Times New Roman"/>
          <w:sz w:val="28"/>
          <w:szCs w:val="28"/>
          <w:lang w:val="ro-RO" w:eastAsia="ru-RU"/>
        </w:rPr>
        <w:t>estivalului (ordinea, orele de proiecție ale filmelor selectate) va fi stabilit de către organizatorii festivalului.</w:t>
      </w:r>
    </w:p>
    <w:p w14:paraId="355F0EF3" w14:textId="528C320F" w:rsidR="00CD15D5" w:rsidRPr="001034B8" w:rsidRDefault="006B3998" w:rsidP="00CD15D5">
      <w:pPr>
        <w:shd w:val="clear" w:color="auto" w:fill="FFFFFF"/>
        <w:spacing w:after="0" w:line="240" w:lineRule="auto"/>
        <w:ind w:firstLine="708"/>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6</w:t>
      </w:r>
      <w:r w:rsidR="0026383B" w:rsidRPr="001034B8">
        <w:rPr>
          <w:rFonts w:ascii="Times New Roman" w:eastAsia="Times New Roman" w:hAnsi="Times New Roman"/>
          <w:sz w:val="28"/>
          <w:szCs w:val="28"/>
          <w:lang w:val="ro-RO" w:eastAsia="ru-RU"/>
        </w:rPr>
        <w:t>6</w:t>
      </w:r>
      <w:r w:rsidR="00CD15D5" w:rsidRPr="001034B8">
        <w:rPr>
          <w:rFonts w:ascii="Times New Roman" w:eastAsia="Times New Roman" w:hAnsi="Times New Roman"/>
          <w:sz w:val="28"/>
          <w:szCs w:val="28"/>
          <w:lang w:val="ro-RO" w:eastAsia="ru-RU"/>
        </w:rPr>
        <w:t xml:space="preserve">. </w:t>
      </w:r>
      <w:r w:rsidR="00AB4B93" w:rsidRPr="001034B8">
        <w:rPr>
          <w:rFonts w:ascii="Times New Roman" w:eastAsia="Times New Roman" w:hAnsi="Times New Roman"/>
          <w:sz w:val="28"/>
          <w:szCs w:val="28"/>
          <w:lang w:val="ro-RO" w:eastAsia="ru-RU"/>
        </w:rPr>
        <w:t xml:space="preserve">Festivalul </w:t>
      </w:r>
      <w:r w:rsidR="00F0799F" w:rsidRPr="001034B8">
        <w:rPr>
          <w:rFonts w:ascii="Times New Roman" w:eastAsia="Times New Roman" w:hAnsi="Times New Roman"/>
          <w:sz w:val="28"/>
          <w:szCs w:val="28"/>
          <w:lang w:val="ro-RO" w:eastAsia="ru-RU"/>
        </w:rPr>
        <w:t xml:space="preserve">conține programe de proiecții pentru toate vârstele și </w:t>
      </w:r>
      <w:r w:rsidR="00AB4B93" w:rsidRPr="001034B8">
        <w:rPr>
          <w:rFonts w:ascii="Times New Roman" w:eastAsia="Times New Roman" w:hAnsi="Times New Roman"/>
          <w:sz w:val="28"/>
          <w:szCs w:val="28"/>
          <w:lang w:val="ro-RO" w:eastAsia="ru-RU"/>
        </w:rPr>
        <w:t xml:space="preserve">este deschis </w:t>
      </w:r>
      <w:r w:rsidR="00CD15D5" w:rsidRPr="001034B8">
        <w:rPr>
          <w:rFonts w:ascii="Times New Roman" w:eastAsia="Times New Roman" w:hAnsi="Times New Roman"/>
          <w:sz w:val="28"/>
          <w:szCs w:val="28"/>
          <w:lang w:val="ro-RO" w:eastAsia="ru-RU"/>
        </w:rPr>
        <w:t xml:space="preserve">pentru </w:t>
      </w:r>
      <w:r w:rsidR="00AB4B93" w:rsidRPr="001034B8">
        <w:rPr>
          <w:rFonts w:ascii="Times New Roman" w:eastAsia="Times New Roman" w:hAnsi="Times New Roman"/>
          <w:sz w:val="28"/>
          <w:szCs w:val="28"/>
          <w:lang w:val="ro-RO" w:eastAsia="ru-RU"/>
        </w:rPr>
        <w:t>public</w:t>
      </w:r>
      <w:r w:rsidR="002F5709" w:rsidRPr="001034B8">
        <w:rPr>
          <w:rFonts w:ascii="Times New Roman" w:eastAsia="Times New Roman" w:hAnsi="Times New Roman"/>
          <w:sz w:val="28"/>
          <w:szCs w:val="28"/>
          <w:lang w:val="ro-RO" w:eastAsia="ru-RU"/>
        </w:rPr>
        <w:t>ul larg</w:t>
      </w:r>
      <w:r w:rsidR="00AB4B93" w:rsidRPr="001034B8">
        <w:rPr>
          <w:rFonts w:ascii="Times New Roman" w:eastAsia="Times New Roman" w:hAnsi="Times New Roman"/>
          <w:sz w:val="28"/>
          <w:szCs w:val="28"/>
          <w:lang w:val="ro-RO" w:eastAsia="ru-RU"/>
        </w:rPr>
        <w:t xml:space="preserve"> </w:t>
      </w:r>
    </w:p>
    <w:p w14:paraId="1ACD3EB2" w14:textId="464702EE" w:rsidR="00CD15D5" w:rsidRPr="001034B8" w:rsidRDefault="00551CC2" w:rsidP="00CD15D5">
      <w:pPr>
        <w:shd w:val="clear" w:color="auto" w:fill="FFFFFF"/>
        <w:spacing w:after="0" w:line="240" w:lineRule="auto"/>
        <w:ind w:firstLine="708"/>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6</w:t>
      </w:r>
      <w:r w:rsidR="0026383B" w:rsidRPr="001034B8">
        <w:rPr>
          <w:rFonts w:ascii="Times New Roman" w:eastAsia="Times New Roman" w:hAnsi="Times New Roman"/>
          <w:sz w:val="28"/>
          <w:szCs w:val="28"/>
          <w:lang w:val="ro-RO" w:eastAsia="ru-RU"/>
        </w:rPr>
        <w:t>7</w:t>
      </w:r>
      <w:r w:rsidR="00CD15D5" w:rsidRPr="001034B8">
        <w:rPr>
          <w:rFonts w:ascii="Times New Roman" w:eastAsia="Times New Roman" w:hAnsi="Times New Roman"/>
          <w:sz w:val="28"/>
          <w:szCs w:val="28"/>
          <w:lang w:val="ro-RO" w:eastAsia="ru-RU"/>
        </w:rPr>
        <w:t xml:space="preserve">. </w:t>
      </w:r>
      <w:r w:rsidR="00AB4B93" w:rsidRPr="001034B8">
        <w:rPr>
          <w:rFonts w:ascii="Times New Roman" w:eastAsia="Times New Roman" w:hAnsi="Times New Roman"/>
          <w:sz w:val="28"/>
          <w:szCs w:val="28"/>
          <w:lang w:val="ro-RO" w:eastAsia="ru-RU"/>
        </w:rPr>
        <w:t>Festivalul</w:t>
      </w:r>
      <w:r w:rsidR="00CD15D5" w:rsidRPr="001034B8">
        <w:rPr>
          <w:rFonts w:ascii="Times New Roman" w:eastAsia="Times New Roman" w:hAnsi="Times New Roman"/>
          <w:sz w:val="28"/>
          <w:szCs w:val="28"/>
          <w:lang w:val="ro-RO" w:eastAsia="ru-RU"/>
        </w:rPr>
        <w:t xml:space="preserve"> este asigurat cu</w:t>
      </w:r>
      <w:r w:rsidR="00AB4B93" w:rsidRPr="001034B8">
        <w:rPr>
          <w:rFonts w:ascii="Times New Roman" w:eastAsia="Times New Roman" w:hAnsi="Times New Roman"/>
          <w:sz w:val="28"/>
          <w:szCs w:val="28"/>
          <w:lang w:val="ro-RO" w:eastAsia="ru-RU"/>
        </w:rPr>
        <w:t xml:space="preserve"> spații amenajate pentru proiecții</w:t>
      </w:r>
      <w:r w:rsidR="002F5709" w:rsidRPr="001034B8">
        <w:rPr>
          <w:rFonts w:ascii="Times New Roman" w:eastAsia="Times New Roman" w:hAnsi="Times New Roman"/>
          <w:sz w:val="28"/>
          <w:szCs w:val="28"/>
          <w:lang w:val="ro-RO" w:eastAsia="ru-RU"/>
        </w:rPr>
        <w:t xml:space="preserve"> </w:t>
      </w:r>
      <w:r w:rsidR="00AB4B93" w:rsidRPr="001034B8">
        <w:rPr>
          <w:rFonts w:ascii="Times New Roman" w:eastAsia="Times New Roman" w:hAnsi="Times New Roman"/>
          <w:sz w:val="28"/>
          <w:szCs w:val="28"/>
          <w:lang w:val="ro-RO" w:eastAsia="ru-RU"/>
        </w:rPr>
        <w:t xml:space="preserve">de film calitative, cu posibilitatea proiectării filmelor </w:t>
      </w:r>
      <w:r w:rsidR="00B10602" w:rsidRPr="001034B8">
        <w:rPr>
          <w:rFonts w:ascii="Times New Roman" w:eastAsia="Times New Roman" w:hAnsi="Times New Roman"/>
          <w:sz w:val="28"/>
          <w:szCs w:val="28"/>
          <w:lang w:val="ro-RO" w:eastAsia="ru-RU"/>
        </w:rPr>
        <w:t xml:space="preserve">și </w:t>
      </w:r>
      <w:r w:rsidR="00AB4B93" w:rsidRPr="001034B8">
        <w:rPr>
          <w:rFonts w:ascii="Times New Roman" w:eastAsia="Times New Roman" w:hAnsi="Times New Roman"/>
          <w:sz w:val="28"/>
          <w:szCs w:val="28"/>
          <w:lang w:val="ro-RO" w:eastAsia="ru-RU"/>
        </w:rPr>
        <w:t xml:space="preserve">în format DCP. </w:t>
      </w:r>
      <w:r w:rsidR="00727B8D" w:rsidRPr="001034B8">
        <w:rPr>
          <w:rFonts w:ascii="Times New Roman" w:eastAsia="Times New Roman" w:hAnsi="Times New Roman"/>
          <w:sz w:val="28"/>
          <w:szCs w:val="28"/>
          <w:lang w:val="ro-RO" w:eastAsia="ru-RU"/>
        </w:rPr>
        <w:t>V</w:t>
      </w:r>
      <w:r w:rsidR="00AB4B93" w:rsidRPr="001034B8">
        <w:rPr>
          <w:rFonts w:ascii="Times New Roman" w:eastAsia="Times New Roman" w:hAnsi="Times New Roman"/>
          <w:sz w:val="28"/>
          <w:szCs w:val="28"/>
          <w:lang w:val="ro-RO" w:eastAsia="ru-RU"/>
        </w:rPr>
        <w:t>or</w:t>
      </w:r>
      <w:r w:rsidR="00727B8D" w:rsidRPr="001034B8">
        <w:rPr>
          <w:rFonts w:ascii="Times New Roman" w:eastAsia="Times New Roman" w:hAnsi="Times New Roman"/>
          <w:sz w:val="28"/>
          <w:szCs w:val="28"/>
          <w:lang w:val="ro-RO" w:eastAsia="ru-RU"/>
        </w:rPr>
        <w:t xml:space="preserve"> fi</w:t>
      </w:r>
      <w:r w:rsidR="00AB4B93" w:rsidRPr="001034B8">
        <w:rPr>
          <w:rFonts w:ascii="Times New Roman" w:eastAsia="Times New Roman" w:hAnsi="Times New Roman"/>
          <w:sz w:val="28"/>
          <w:szCs w:val="28"/>
          <w:lang w:val="ro-RO" w:eastAsia="ru-RU"/>
        </w:rPr>
        <w:t xml:space="preserve"> asigura</w:t>
      </w:r>
      <w:r w:rsidR="00727B8D" w:rsidRPr="001034B8">
        <w:rPr>
          <w:rFonts w:ascii="Times New Roman" w:eastAsia="Times New Roman" w:hAnsi="Times New Roman"/>
          <w:sz w:val="28"/>
          <w:szCs w:val="28"/>
          <w:lang w:val="ro-RO" w:eastAsia="ru-RU"/>
        </w:rPr>
        <w:t>te</w:t>
      </w:r>
      <w:r w:rsidR="002F5709" w:rsidRPr="001034B8">
        <w:rPr>
          <w:rFonts w:ascii="Times New Roman" w:eastAsia="Times New Roman" w:hAnsi="Times New Roman"/>
          <w:sz w:val="28"/>
          <w:szCs w:val="28"/>
          <w:lang w:val="ro-RO" w:eastAsia="ru-RU"/>
        </w:rPr>
        <w:t xml:space="preserve"> și spații</w:t>
      </w:r>
      <w:r w:rsidR="000456E5" w:rsidRPr="001034B8">
        <w:rPr>
          <w:rFonts w:ascii="Times New Roman" w:eastAsia="Times New Roman" w:hAnsi="Times New Roman"/>
          <w:sz w:val="28"/>
          <w:szCs w:val="28"/>
          <w:lang w:val="ro-RO" w:eastAsia="ru-RU"/>
        </w:rPr>
        <w:t>le necesare</w:t>
      </w:r>
      <w:r w:rsidR="00AB4B93" w:rsidRPr="001034B8">
        <w:rPr>
          <w:rFonts w:ascii="Times New Roman" w:eastAsia="Times New Roman" w:hAnsi="Times New Roman"/>
          <w:sz w:val="28"/>
          <w:szCs w:val="28"/>
          <w:lang w:val="ro-RO" w:eastAsia="ru-RU"/>
        </w:rPr>
        <w:t xml:space="preserve"> pentru evenimente</w:t>
      </w:r>
      <w:r w:rsidR="000456E5" w:rsidRPr="001034B8">
        <w:rPr>
          <w:rFonts w:ascii="Times New Roman" w:eastAsia="Times New Roman" w:hAnsi="Times New Roman"/>
          <w:sz w:val="28"/>
          <w:szCs w:val="28"/>
          <w:lang w:val="ro-RO" w:eastAsia="ru-RU"/>
        </w:rPr>
        <w:t>le</w:t>
      </w:r>
      <w:r w:rsidR="00AB4B93" w:rsidRPr="001034B8">
        <w:rPr>
          <w:rFonts w:ascii="Times New Roman" w:eastAsia="Times New Roman" w:hAnsi="Times New Roman"/>
          <w:sz w:val="28"/>
          <w:szCs w:val="28"/>
          <w:lang w:val="ro-RO" w:eastAsia="ru-RU"/>
        </w:rPr>
        <w:t xml:space="preserve"> satelit ale festivalului: </w:t>
      </w:r>
      <w:r w:rsidR="000456E5" w:rsidRPr="001034B8">
        <w:rPr>
          <w:rFonts w:ascii="Times New Roman" w:eastAsia="Times New Roman" w:hAnsi="Times New Roman"/>
          <w:sz w:val="28"/>
          <w:szCs w:val="28"/>
          <w:lang w:val="ro-RO" w:eastAsia="ru-RU"/>
        </w:rPr>
        <w:t xml:space="preserve">conferințe de presă, </w:t>
      </w:r>
      <w:r w:rsidR="00AB4B93" w:rsidRPr="001034B8">
        <w:rPr>
          <w:rFonts w:ascii="Times New Roman" w:eastAsia="Times New Roman" w:hAnsi="Times New Roman"/>
          <w:sz w:val="28"/>
          <w:szCs w:val="28"/>
          <w:lang w:val="ro-RO" w:eastAsia="ru-RU"/>
        </w:rPr>
        <w:t xml:space="preserve">ateliere, </w:t>
      </w:r>
      <w:proofErr w:type="spellStart"/>
      <w:r w:rsidR="00AB4B93" w:rsidRPr="001034B8">
        <w:rPr>
          <w:rFonts w:ascii="Times New Roman" w:eastAsia="Times New Roman" w:hAnsi="Times New Roman"/>
          <w:sz w:val="28"/>
          <w:szCs w:val="28"/>
          <w:lang w:val="ro-RO" w:eastAsia="ru-RU"/>
        </w:rPr>
        <w:t>masterclassuri</w:t>
      </w:r>
      <w:proofErr w:type="spellEnd"/>
      <w:r w:rsidR="00AB4B93" w:rsidRPr="001034B8">
        <w:rPr>
          <w:rFonts w:ascii="Times New Roman" w:eastAsia="Times New Roman" w:hAnsi="Times New Roman"/>
          <w:sz w:val="28"/>
          <w:szCs w:val="28"/>
          <w:lang w:val="ro-RO" w:eastAsia="ru-RU"/>
        </w:rPr>
        <w:t>, proiecții în aer liber, etc</w:t>
      </w:r>
      <w:r w:rsidR="00CD15D5" w:rsidRPr="001034B8">
        <w:rPr>
          <w:rFonts w:ascii="Times New Roman" w:eastAsia="Times New Roman" w:hAnsi="Times New Roman"/>
          <w:sz w:val="28"/>
          <w:szCs w:val="28"/>
          <w:lang w:val="ro-RO" w:eastAsia="ru-RU"/>
        </w:rPr>
        <w:t>.</w:t>
      </w:r>
    </w:p>
    <w:p w14:paraId="4EEAF1E7" w14:textId="0FAE4889" w:rsidR="00CD15D5" w:rsidRPr="001034B8" w:rsidRDefault="00551CC2" w:rsidP="00CD15D5">
      <w:pPr>
        <w:shd w:val="clear" w:color="auto" w:fill="FFFFFF"/>
        <w:spacing w:after="0" w:line="240" w:lineRule="auto"/>
        <w:ind w:firstLine="708"/>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lastRenderedPageBreak/>
        <w:t>6</w:t>
      </w:r>
      <w:r w:rsidR="0026383B" w:rsidRPr="001034B8">
        <w:rPr>
          <w:rFonts w:ascii="Times New Roman" w:eastAsia="Times New Roman" w:hAnsi="Times New Roman"/>
          <w:sz w:val="28"/>
          <w:szCs w:val="28"/>
          <w:lang w:val="ro-RO" w:eastAsia="ru-RU"/>
        </w:rPr>
        <w:t>8</w:t>
      </w:r>
      <w:r w:rsidR="00CD15D5" w:rsidRPr="001034B8">
        <w:rPr>
          <w:rFonts w:ascii="Times New Roman" w:eastAsia="Times New Roman" w:hAnsi="Times New Roman"/>
          <w:sz w:val="28"/>
          <w:szCs w:val="28"/>
          <w:lang w:val="ro-RO" w:eastAsia="ru-RU"/>
        </w:rPr>
        <w:t xml:space="preserve">. </w:t>
      </w:r>
      <w:r w:rsidR="00AB4B93" w:rsidRPr="001034B8">
        <w:rPr>
          <w:rFonts w:ascii="Times New Roman" w:eastAsia="Times New Roman" w:hAnsi="Times New Roman"/>
          <w:sz w:val="28"/>
          <w:szCs w:val="28"/>
          <w:lang w:val="ro-RO" w:eastAsia="ru-RU"/>
        </w:rPr>
        <w:t>Filmele pr</w:t>
      </w:r>
      <w:r w:rsidR="00811DCD" w:rsidRPr="001034B8">
        <w:rPr>
          <w:rFonts w:ascii="Times New Roman" w:eastAsia="Times New Roman" w:hAnsi="Times New Roman"/>
          <w:sz w:val="28"/>
          <w:szCs w:val="28"/>
          <w:lang w:val="ro-RO" w:eastAsia="ru-RU"/>
        </w:rPr>
        <w:t>oiectate în cadrul festivalului</w:t>
      </w:r>
      <w:r w:rsidR="000366C9" w:rsidRPr="001034B8">
        <w:rPr>
          <w:rFonts w:ascii="Times New Roman" w:eastAsia="Times New Roman" w:hAnsi="Times New Roman"/>
          <w:sz w:val="28"/>
          <w:szCs w:val="28"/>
          <w:lang w:val="ro-RO" w:eastAsia="ru-RU"/>
        </w:rPr>
        <w:t xml:space="preserve">, realizate într-o limbă străină, vor fi </w:t>
      </w:r>
      <w:r w:rsidR="00AB4B93" w:rsidRPr="001034B8">
        <w:rPr>
          <w:rFonts w:ascii="Times New Roman" w:eastAsia="Times New Roman" w:hAnsi="Times New Roman"/>
          <w:sz w:val="28"/>
          <w:szCs w:val="28"/>
          <w:lang w:val="ro-RO" w:eastAsia="ru-RU"/>
        </w:rPr>
        <w:t>traduse și subtitrate în limba română.</w:t>
      </w:r>
    </w:p>
    <w:p w14:paraId="264F1073" w14:textId="183C95D0" w:rsidR="00AB4B93" w:rsidRPr="001034B8" w:rsidRDefault="00551CC2" w:rsidP="00CD15D5">
      <w:pPr>
        <w:shd w:val="clear" w:color="auto" w:fill="FFFFFF"/>
        <w:spacing w:after="0" w:line="240" w:lineRule="auto"/>
        <w:ind w:firstLine="708"/>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6</w:t>
      </w:r>
      <w:r w:rsidR="0026383B" w:rsidRPr="001034B8">
        <w:rPr>
          <w:rFonts w:ascii="Times New Roman" w:eastAsia="Times New Roman" w:hAnsi="Times New Roman"/>
          <w:sz w:val="28"/>
          <w:szCs w:val="28"/>
          <w:lang w:val="ro-RO" w:eastAsia="ru-RU"/>
        </w:rPr>
        <w:t>9</w:t>
      </w:r>
      <w:r w:rsidR="00CD15D5" w:rsidRPr="001034B8">
        <w:rPr>
          <w:rFonts w:ascii="Times New Roman" w:eastAsia="Times New Roman" w:hAnsi="Times New Roman"/>
          <w:sz w:val="28"/>
          <w:szCs w:val="28"/>
          <w:lang w:val="ro-RO" w:eastAsia="ru-RU"/>
        </w:rPr>
        <w:t xml:space="preserve">. </w:t>
      </w:r>
      <w:r w:rsidR="00AB4B93" w:rsidRPr="001034B8">
        <w:rPr>
          <w:rFonts w:ascii="Times New Roman" w:eastAsia="Times New Roman" w:hAnsi="Times New Roman"/>
          <w:sz w:val="28"/>
          <w:szCs w:val="28"/>
          <w:lang w:val="ro-RO" w:eastAsia="ru-RU"/>
        </w:rPr>
        <w:t xml:space="preserve">După fiecare proiecție, vor fi asigurate condiții de desfășurare a sesiunilor </w:t>
      </w:r>
      <w:r w:rsidR="00CD15D5" w:rsidRPr="001034B8">
        <w:rPr>
          <w:rFonts w:ascii="Times New Roman" w:eastAsia="Times New Roman" w:hAnsi="Times New Roman"/>
          <w:sz w:val="28"/>
          <w:szCs w:val="28"/>
          <w:lang w:val="ro-RO" w:eastAsia="ru-RU"/>
        </w:rPr>
        <w:t>întrebări și răspunsuri</w:t>
      </w:r>
      <w:r w:rsidR="00AB4B93" w:rsidRPr="001034B8">
        <w:rPr>
          <w:rFonts w:ascii="Times New Roman" w:eastAsia="Times New Roman" w:hAnsi="Times New Roman"/>
          <w:sz w:val="28"/>
          <w:szCs w:val="28"/>
          <w:lang w:val="ro-RO" w:eastAsia="ru-RU"/>
        </w:rPr>
        <w:t xml:space="preserve"> (moderare, sonorizare, traducere etc</w:t>
      </w:r>
      <w:r w:rsidR="00CD15D5" w:rsidRPr="001034B8">
        <w:rPr>
          <w:rFonts w:ascii="Times New Roman" w:eastAsia="Times New Roman" w:hAnsi="Times New Roman"/>
          <w:sz w:val="28"/>
          <w:szCs w:val="28"/>
          <w:lang w:val="ro-RO" w:eastAsia="ru-RU"/>
        </w:rPr>
        <w:t>.</w:t>
      </w:r>
      <w:r w:rsidR="00AB4B93" w:rsidRPr="001034B8">
        <w:rPr>
          <w:rFonts w:ascii="Times New Roman" w:eastAsia="Times New Roman" w:hAnsi="Times New Roman"/>
          <w:sz w:val="28"/>
          <w:szCs w:val="28"/>
          <w:lang w:val="ro-RO" w:eastAsia="ru-RU"/>
        </w:rPr>
        <w:t>)</w:t>
      </w:r>
      <w:r w:rsidR="00CD15D5" w:rsidRPr="001034B8">
        <w:rPr>
          <w:rFonts w:ascii="Times New Roman" w:eastAsia="Times New Roman" w:hAnsi="Times New Roman"/>
          <w:sz w:val="28"/>
          <w:szCs w:val="28"/>
          <w:lang w:val="ro-RO" w:eastAsia="ru-RU"/>
        </w:rPr>
        <w:t>.</w:t>
      </w:r>
    </w:p>
    <w:p w14:paraId="4236C3F9" w14:textId="77777777" w:rsidR="00AB4B93" w:rsidRPr="001034B8" w:rsidRDefault="00AB4B93" w:rsidP="00AB4B93">
      <w:pPr>
        <w:shd w:val="clear" w:color="auto" w:fill="FFFFFF"/>
        <w:tabs>
          <w:tab w:val="left" w:pos="993"/>
          <w:tab w:val="left" w:pos="1134"/>
          <w:tab w:val="left" w:pos="1418"/>
        </w:tabs>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         </w:t>
      </w:r>
    </w:p>
    <w:p w14:paraId="25D51945" w14:textId="77777777" w:rsidR="002C71E6" w:rsidRPr="001034B8" w:rsidRDefault="002C71E6" w:rsidP="00AB4B93">
      <w:pPr>
        <w:shd w:val="clear" w:color="auto" w:fill="FFFFFF"/>
        <w:spacing w:after="0" w:line="240" w:lineRule="auto"/>
        <w:jc w:val="center"/>
        <w:rPr>
          <w:rFonts w:ascii="Times New Roman" w:eastAsia="Times New Roman" w:hAnsi="Times New Roman"/>
          <w:b/>
          <w:bCs/>
          <w:sz w:val="28"/>
          <w:szCs w:val="28"/>
          <w:lang w:val="ro-RO" w:eastAsia="ru-RU"/>
        </w:rPr>
      </w:pPr>
      <w:r w:rsidRPr="001034B8">
        <w:rPr>
          <w:rFonts w:ascii="Times New Roman" w:eastAsia="Times New Roman" w:hAnsi="Times New Roman"/>
          <w:b/>
          <w:bCs/>
          <w:sz w:val="28"/>
          <w:szCs w:val="28"/>
          <w:lang w:val="ro-RO" w:eastAsia="ru-RU"/>
        </w:rPr>
        <w:t xml:space="preserve">Capitolul </w:t>
      </w:r>
      <w:r w:rsidR="00AB4B93" w:rsidRPr="001034B8">
        <w:rPr>
          <w:rFonts w:ascii="Times New Roman" w:eastAsia="Times New Roman" w:hAnsi="Times New Roman"/>
          <w:b/>
          <w:bCs/>
          <w:sz w:val="28"/>
          <w:szCs w:val="28"/>
          <w:lang w:val="ro-RO" w:eastAsia="ru-RU"/>
        </w:rPr>
        <w:t xml:space="preserve">XI. </w:t>
      </w:r>
    </w:p>
    <w:p w14:paraId="4A090A23" w14:textId="7B59245E" w:rsidR="00AB4B93" w:rsidRPr="001034B8" w:rsidRDefault="00AB4B93" w:rsidP="00AB4B93">
      <w:pPr>
        <w:shd w:val="clear" w:color="auto" w:fill="FFFFFF"/>
        <w:spacing w:after="0" w:line="240" w:lineRule="auto"/>
        <w:jc w:val="center"/>
        <w:rPr>
          <w:rFonts w:ascii="Times New Roman" w:eastAsia="Times New Roman" w:hAnsi="Times New Roman"/>
          <w:b/>
          <w:bCs/>
          <w:sz w:val="28"/>
          <w:szCs w:val="28"/>
          <w:lang w:val="ro-RO" w:eastAsia="ru-RU"/>
        </w:rPr>
      </w:pPr>
      <w:r w:rsidRPr="001034B8">
        <w:rPr>
          <w:rFonts w:ascii="Times New Roman" w:eastAsia="Times New Roman" w:hAnsi="Times New Roman"/>
          <w:b/>
          <w:bCs/>
          <w:sz w:val="28"/>
          <w:szCs w:val="28"/>
          <w:lang w:val="ro-RO" w:eastAsia="ru-RU"/>
        </w:rPr>
        <w:t>Premiile Festivalului</w:t>
      </w:r>
    </w:p>
    <w:p w14:paraId="57D6C305" w14:textId="1FBDB055" w:rsidR="00C05572" w:rsidRPr="001034B8" w:rsidRDefault="00C05572" w:rsidP="00AB4B93">
      <w:pPr>
        <w:shd w:val="clear" w:color="auto" w:fill="FFFFFF"/>
        <w:spacing w:after="0" w:line="240" w:lineRule="auto"/>
        <w:jc w:val="center"/>
        <w:rPr>
          <w:rFonts w:ascii="Times New Roman" w:eastAsia="Times New Roman" w:hAnsi="Times New Roman"/>
          <w:b/>
          <w:bCs/>
          <w:sz w:val="28"/>
          <w:szCs w:val="28"/>
          <w:lang w:val="ro-RO" w:eastAsia="ru-RU"/>
        </w:rPr>
      </w:pPr>
    </w:p>
    <w:p w14:paraId="65047CA4" w14:textId="2E19572C" w:rsidR="001F0C4B" w:rsidRPr="001034B8" w:rsidRDefault="009F3926" w:rsidP="001F0C4B">
      <w:pPr>
        <w:shd w:val="clear" w:color="auto" w:fill="FFFFFF"/>
        <w:spacing w:after="0" w:line="240" w:lineRule="auto"/>
        <w:ind w:firstLine="708"/>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69</w:t>
      </w:r>
      <w:r w:rsidR="001F0C4B" w:rsidRPr="001034B8">
        <w:rPr>
          <w:rFonts w:ascii="Times New Roman" w:eastAsia="Times New Roman" w:hAnsi="Times New Roman"/>
          <w:sz w:val="28"/>
          <w:szCs w:val="28"/>
          <w:lang w:val="ro-RO" w:eastAsia="ru-RU"/>
        </w:rPr>
        <w:t xml:space="preserve">. </w:t>
      </w:r>
      <w:r w:rsidR="00037703" w:rsidRPr="001034B8">
        <w:rPr>
          <w:rFonts w:ascii="Times New Roman" w:eastAsia="Times New Roman" w:hAnsi="Times New Roman"/>
          <w:sz w:val="28"/>
          <w:szCs w:val="28"/>
          <w:lang w:val="ro-RO" w:eastAsia="ru-RU"/>
        </w:rPr>
        <w:t>Secțiunile</w:t>
      </w:r>
      <w:r w:rsidR="00AB4B93" w:rsidRPr="001034B8">
        <w:rPr>
          <w:rFonts w:ascii="Times New Roman" w:eastAsia="Times New Roman" w:hAnsi="Times New Roman"/>
          <w:sz w:val="28"/>
          <w:szCs w:val="28"/>
          <w:lang w:val="ro-RO" w:eastAsia="ru-RU"/>
        </w:rPr>
        <w:t xml:space="preserve"> competitiv</w:t>
      </w:r>
      <w:r w:rsidR="00037703" w:rsidRPr="001034B8">
        <w:rPr>
          <w:rFonts w:ascii="Times New Roman" w:eastAsia="Times New Roman" w:hAnsi="Times New Roman"/>
          <w:sz w:val="28"/>
          <w:szCs w:val="28"/>
          <w:lang w:val="ro-RO" w:eastAsia="ru-RU"/>
        </w:rPr>
        <w:t>e</w:t>
      </w:r>
      <w:r w:rsidR="00190229" w:rsidRPr="001034B8">
        <w:rPr>
          <w:rFonts w:ascii="Times New Roman" w:eastAsia="Times New Roman" w:hAnsi="Times New Roman"/>
          <w:sz w:val="28"/>
          <w:szCs w:val="28"/>
          <w:lang w:val="ro-RO" w:eastAsia="ru-RU"/>
        </w:rPr>
        <w:t xml:space="preserve"> </w:t>
      </w:r>
      <w:r w:rsidR="00AB4B93" w:rsidRPr="001034B8">
        <w:rPr>
          <w:rFonts w:ascii="Times New Roman" w:eastAsia="Times New Roman" w:hAnsi="Times New Roman"/>
          <w:sz w:val="28"/>
          <w:szCs w:val="28"/>
          <w:lang w:val="ro-RO" w:eastAsia="ru-RU"/>
        </w:rPr>
        <w:t>a</w:t>
      </w:r>
      <w:r w:rsidR="00037703" w:rsidRPr="001034B8">
        <w:rPr>
          <w:rFonts w:ascii="Times New Roman" w:eastAsia="Times New Roman" w:hAnsi="Times New Roman"/>
          <w:sz w:val="28"/>
          <w:szCs w:val="28"/>
          <w:lang w:val="ro-RO" w:eastAsia="ru-RU"/>
        </w:rPr>
        <w:t>u</w:t>
      </w:r>
      <w:r w:rsidR="00AB4B93" w:rsidRPr="001034B8">
        <w:rPr>
          <w:rFonts w:ascii="Times New Roman" w:eastAsia="Times New Roman" w:hAnsi="Times New Roman"/>
          <w:sz w:val="28"/>
          <w:szCs w:val="28"/>
          <w:lang w:val="ro-RO" w:eastAsia="ru-RU"/>
        </w:rPr>
        <w:t xml:space="preserve"> premii bănești</w:t>
      </w:r>
      <w:r w:rsidR="00811DCD" w:rsidRPr="001034B8">
        <w:rPr>
          <w:rFonts w:ascii="Times New Roman" w:eastAsia="Times New Roman" w:hAnsi="Times New Roman"/>
          <w:sz w:val="28"/>
          <w:szCs w:val="28"/>
          <w:lang w:val="ro-RO" w:eastAsia="ru-RU"/>
        </w:rPr>
        <w:t>, trofee</w:t>
      </w:r>
      <w:r w:rsidR="00164E5C" w:rsidRPr="001034B8">
        <w:rPr>
          <w:rFonts w:ascii="Times New Roman" w:eastAsia="Times New Roman" w:hAnsi="Times New Roman"/>
          <w:sz w:val="28"/>
          <w:szCs w:val="28"/>
          <w:lang w:val="ro-RO" w:eastAsia="ru-RU"/>
        </w:rPr>
        <w:t xml:space="preserve"> și</w:t>
      </w:r>
      <w:r w:rsidR="00AB4B93" w:rsidRPr="001034B8">
        <w:rPr>
          <w:rFonts w:ascii="Times New Roman" w:eastAsia="Times New Roman" w:hAnsi="Times New Roman"/>
          <w:sz w:val="28"/>
          <w:szCs w:val="28"/>
          <w:lang w:val="ro-RO" w:eastAsia="ru-RU"/>
        </w:rPr>
        <w:t xml:space="preserve"> mențiuni acordate câșt</w:t>
      </w:r>
      <w:r w:rsidR="00811DCD" w:rsidRPr="001034B8">
        <w:rPr>
          <w:rFonts w:ascii="Times New Roman" w:eastAsia="Times New Roman" w:hAnsi="Times New Roman"/>
          <w:sz w:val="28"/>
          <w:szCs w:val="28"/>
          <w:lang w:val="ro-RO" w:eastAsia="ru-RU"/>
        </w:rPr>
        <w:t xml:space="preserve">igătorilor stabiliți de juriu. </w:t>
      </w:r>
      <w:r w:rsidR="00AB4B93" w:rsidRPr="001034B8">
        <w:rPr>
          <w:rFonts w:ascii="Times New Roman" w:eastAsia="Times New Roman" w:hAnsi="Times New Roman"/>
          <w:sz w:val="28"/>
          <w:szCs w:val="28"/>
          <w:lang w:val="ro-RO" w:eastAsia="ru-RU"/>
        </w:rPr>
        <w:t xml:space="preserve">Premiile bănești se stabilesc de organizatori (în cazul unor premii speciale valoarea acestora se stabilește </w:t>
      </w:r>
      <w:r w:rsidR="00316001" w:rsidRPr="001034B8">
        <w:rPr>
          <w:rFonts w:ascii="Times New Roman" w:eastAsia="Times New Roman" w:hAnsi="Times New Roman"/>
          <w:sz w:val="28"/>
          <w:szCs w:val="28"/>
          <w:lang w:val="ro-RO" w:eastAsia="ru-RU"/>
        </w:rPr>
        <w:t>de comun acord</w:t>
      </w:r>
      <w:r w:rsidR="00AB4B93" w:rsidRPr="001034B8">
        <w:rPr>
          <w:rFonts w:ascii="Times New Roman" w:eastAsia="Times New Roman" w:hAnsi="Times New Roman"/>
          <w:sz w:val="28"/>
          <w:szCs w:val="28"/>
          <w:lang w:val="ro-RO" w:eastAsia="ru-RU"/>
        </w:rPr>
        <w:t xml:space="preserve"> cu partenerii ce urmează să </w:t>
      </w:r>
      <w:r w:rsidR="00B10602" w:rsidRPr="001034B8">
        <w:rPr>
          <w:rFonts w:ascii="Times New Roman" w:eastAsia="Times New Roman" w:hAnsi="Times New Roman"/>
          <w:sz w:val="28"/>
          <w:szCs w:val="28"/>
          <w:lang w:val="ro-RO" w:eastAsia="ru-RU"/>
        </w:rPr>
        <w:t xml:space="preserve">le </w:t>
      </w:r>
      <w:r w:rsidR="00AB4B93" w:rsidRPr="001034B8">
        <w:rPr>
          <w:rFonts w:ascii="Times New Roman" w:eastAsia="Times New Roman" w:hAnsi="Times New Roman"/>
          <w:sz w:val="28"/>
          <w:szCs w:val="28"/>
          <w:lang w:val="ro-RO" w:eastAsia="ru-RU"/>
        </w:rPr>
        <w:t>acorde)</w:t>
      </w:r>
      <w:r w:rsidR="00037703" w:rsidRPr="001034B8">
        <w:rPr>
          <w:rFonts w:ascii="Times New Roman" w:eastAsia="Times New Roman" w:hAnsi="Times New Roman"/>
          <w:sz w:val="28"/>
          <w:szCs w:val="28"/>
          <w:lang w:val="ro-RO" w:eastAsia="ru-RU"/>
        </w:rPr>
        <w:t>.</w:t>
      </w:r>
    </w:p>
    <w:p w14:paraId="782E9A02" w14:textId="34C58873" w:rsidR="001F0C4B" w:rsidRPr="001034B8" w:rsidRDefault="009F3926" w:rsidP="001F0C4B">
      <w:pPr>
        <w:shd w:val="clear" w:color="auto" w:fill="FFFFFF"/>
        <w:spacing w:after="0" w:line="240" w:lineRule="auto"/>
        <w:ind w:firstLine="708"/>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70</w:t>
      </w:r>
      <w:r w:rsidR="001F0C4B" w:rsidRPr="001034B8">
        <w:rPr>
          <w:rFonts w:ascii="Times New Roman" w:eastAsia="Times New Roman" w:hAnsi="Times New Roman"/>
          <w:sz w:val="28"/>
          <w:szCs w:val="28"/>
          <w:lang w:val="ro-RO" w:eastAsia="ru-RU"/>
        </w:rPr>
        <w:t xml:space="preserve">. La Secțiunea </w:t>
      </w:r>
      <w:r w:rsidR="00190229" w:rsidRPr="001034B8">
        <w:rPr>
          <w:rFonts w:ascii="Times New Roman" w:eastAsia="Times New Roman" w:hAnsi="Times New Roman"/>
          <w:sz w:val="28"/>
          <w:szCs w:val="28"/>
          <w:lang w:val="ro-RO" w:eastAsia="ru-RU"/>
        </w:rPr>
        <w:t>DOCUMENTAR.</w:t>
      </w:r>
      <w:r w:rsidR="004965B2" w:rsidRPr="001034B8">
        <w:rPr>
          <w:rFonts w:ascii="Times New Roman" w:eastAsia="Times New Roman" w:hAnsi="Times New Roman"/>
          <w:sz w:val="28"/>
          <w:szCs w:val="28"/>
          <w:lang w:val="ro-RO" w:eastAsia="ru-RU"/>
        </w:rPr>
        <w:t>int</w:t>
      </w:r>
      <w:r w:rsidR="001F0C4B" w:rsidRPr="001034B8">
        <w:rPr>
          <w:rFonts w:ascii="Times New Roman" w:eastAsia="Times New Roman" w:hAnsi="Times New Roman"/>
          <w:sz w:val="28"/>
          <w:szCs w:val="28"/>
          <w:lang w:val="ro-RO" w:eastAsia="ru-RU"/>
        </w:rPr>
        <w:t xml:space="preserve"> se acordă următoarele premii:</w:t>
      </w:r>
    </w:p>
    <w:p w14:paraId="191075C0" w14:textId="77777777" w:rsidR="00316001" w:rsidRPr="001034B8" w:rsidRDefault="00316001" w:rsidP="001F0C4B">
      <w:pPr>
        <w:shd w:val="clear" w:color="auto" w:fill="FFFFFF"/>
        <w:spacing w:after="0" w:line="240" w:lineRule="auto"/>
        <w:ind w:firstLine="708"/>
        <w:jc w:val="both"/>
        <w:rPr>
          <w:rFonts w:ascii="Times New Roman" w:eastAsia="Times New Roman" w:hAnsi="Times New Roman"/>
          <w:sz w:val="28"/>
          <w:szCs w:val="28"/>
          <w:lang w:val="ro-RO" w:eastAsia="ru-RU"/>
        </w:rPr>
      </w:pPr>
    </w:p>
    <w:p w14:paraId="2ED7374A" w14:textId="43CB9283" w:rsidR="00AB4B93" w:rsidRPr="001034B8" w:rsidRDefault="00BF6949" w:rsidP="00E73A7E">
      <w:pPr>
        <w:shd w:val="clear" w:color="auto" w:fill="FFFFFF"/>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70.1. </w:t>
      </w:r>
      <w:r w:rsidR="00AB4B93" w:rsidRPr="001034B8">
        <w:rPr>
          <w:rFonts w:ascii="Times New Roman" w:eastAsia="Times New Roman" w:hAnsi="Times New Roman"/>
          <w:sz w:val="28"/>
          <w:szCs w:val="28"/>
          <w:lang w:val="ro-RO" w:eastAsia="ru-RU"/>
        </w:rPr>
        <w:t xml:space="preserve">Premiul mare </w:t>
      </w:r>
      <w:proofErr w:type="spellStart"/>
      <w:r w:rsidR="00AB4B93" w:rsidRPr="001034B8">
        <w:rPr>
          <w:rFonts w:ascii="Times New Roman" w:eastAsia="Times New Roman" w:hAnsi="Times New Roman"/>
          <w:sz w:val="28"/>
          <w:szCs w:val="28"/>
          <w:lang w:val="ro-RO" w:eastAsia="ru-RU"/>
        </w:rPr>
        <w:t>şi</w:t>
      </w:r>
      <w:proofErr w:type="spellEnd"/>
      <w:r w:rsidR="00AB4B93" w:rsidRPr="001034B8">
        <w:rPr>
          <w:rFonts w:ascii="Times New Roman" w:eastAsia="Times New Roman" w:hAnsi="Times New Roman"/>
          <w:sz w:val="28"/>
          <w:szCs w:val="28"/>
          <w:lang w:val="ro-RO" w:eastAsia="ru-RU"/>
        </w:rPr>
        <w:t xml:space="preserve"> Trofeul Festivalului </w:t>
      </w:r>
    </w:p>
    <w:p w14:paraId="1170CF67" w14:textId="51B02BEC" w:rsidR="00AB4B93" w:rsidRPr="001034B8" w:rsidRDefault="00BF6949" w:rsidP="00E73A7E">
      <w:pPr>
        <w:shd w:val="clear" w:color="auto" w:fill="FFFFFF"/>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70.2. </w:t>
      </w:r>
      <w:r w:rsidR="00AB4B93" w:rsidRPr="001034B8">
        <w:rPr>
          <w:rFonts w:ascii="Times New Roman" w:eastAsia="Times New Roman" w:hAnsi="Times New Roman"/>
          <w:sz w:val="28"/>
          <w:szCs w:val="28"/>
          <w:lang w:val="ro-RO" w:eastAsia="ru-RU"/>
        </w:rPr>
        <w:t xml:space="preserve">Premiul pentru Regie </w:t>
      </w:r>
    </w:p>
    <w:p w14:paraId="2FD15AC4" w14:textId="111D0A4F" w:rsidR="00AB4B93" w:rsidRPr="001034B8" w:rsidRDefault="00BF6949" w:rsidP="00E73A7E">
      <w:pPr>
        <w:shd w:val="clear" w:color="auto" w:fill="FFFFFF"/>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70.3. </w:t>
      </w:r>
      <w:r w:rsidR="00AB4B93" w:rsidRPr="001034B8">
        <w:rPr>
          <w:rFonts w:ascii="Times New Roman" w:eastAsia="Times New Roman" w:hAnsi="Times New Roman"/>
          <w:sz w:val="28"/>
          <w:szCs w:val="28"/>
          <w:lang w:val="ro-RO" w:eastAsia="ru-RU"/>
        </w:rPr>
        <w:t xml:space="preserve">Premiul pentru Imagine </w:t>
      </w:r>
    </w:p>
    <w:p w14:paraId="0D93DB76" w14:textId="0C7B8AEA" w:rsidR="00AB4B93" w:rsidRPr="001034B8" w:rsidRDefault="00BF6949" w:rsidP="00E73A7E">
      <w:pPr>
        <w:shd w:val="clear" w:color="auto" w:fill="FFFFFF"/>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70.4. </w:t>
      </w:r>
      <w:r w:rsidR="00AB4B93" w:rsidRPr="001034B8">
        <w:rPr>
          <w:rFonts w:ascii="Times New Roman" w:eastAsia="Times New Roman" w:hAnsi="Times New Roman"/>
          <w:sz w:val="28"/>
          <w:szCs w:val="28"/>
          <w:lang w:val="ro-RO" w:eastAsia="ru-RU"/>
        </w:rPr>
        <w:t xml:space="preserve">Premiul Special al Juriului </w:t>
      </w:r>
    </w:p>
    <w:p w14:paraId="7C56F190" w14:textId="5827B17C" w:rsidR="00AB4B93" w:rsidRPr="001034B8" w:rsidRDefault="00BF6949" w:rsidP="00E73A7E">
      <w:pPr>
        <w:shd w:val="clear" w:color="auto" w:fill="FFFFFF"/>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70.5. </w:t>
      </w:r>
      <w:r w:rsidR="00AB4B93" w:rsidRPr="001034B8">
        <w:rPr>
          <w:rFonts w:ascii="Times New Roman" w:eastAsia="Times New Roman" w:hAnsi="Times New Roman"/>
          <w:sz w:val="28"/>
          <w:szCs w:val="28"/>
          <w:lang w:val="ro-RO" w:eastAsia="ru-RU"/>
        </w:rPr>
        <w:t xml:space="preserve">Premiul Simpatia Publicului </w:t>
      </w:r>
    </w:p>
    <w:p w14:paraId="2E7E2E41" w14:textId="7F2F5F8F" w:rsidR="00AB4B93" w:rsidRPr="001034B8" w:rsidRDefault="00BF6949" w:rsidP="00E73A7E">
      <w:pPr>
        <w:shd w:val="clear" w:color="auto" w:fill="FFFFFF"/>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70.6. </w:t>
      </w:r>
      <w:r w:rsidR="00AB4B93" w:rsidRPr="001034B8">
        <w:rPr>
          <w:rFonts w:ascii="Times New Roman" w:eastAsia="Times New Roman" w:hAnsi="Times New Roman"/>
          <w:sz w:val="28"/>
          <w:szCs w:val="28"/>
          <w:lang w:val="ro-RO" w:eastAsia="ru-RU"/>
        </w:rPr>
        <w:t>Premii speciale</w:t>
      </w:r>
    </w:p>
    <w:p w14:paraId="39C140B7" w14:textId="6509D5A0" w:rsidR="00AB4B93" w:rsidRPr="001034B8" w:rsidRDefault="006B3998" w:rsidP="001F0C4B">
      <w:pPr>
        <w:shd w:val="clear" w:color="auto" w:fill="FFFFFF"/>
        <w:spacing w:after="0" w:line="240" w:lineRule="auto"/>
        <w:ind w:firstLine="708"/>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7</w:t>
      </w:r>
      <w:r w:rsidR="009F3926" w:rsidRPr="001034B8">
        <w:rPr>
          <w:rFonts w:ascii="Times New Roman" w:eastAsia="Times New Roman" w:hAnsi="Times New Roman"/>
          <w:sz w:val="28"/>
          <w:szCs w:val="28"/>
          <w:lang w:val="ro-RO" w:eastAsia="ru-RU"/>
        </w:rPr>
        <w:t>1</w:t>
      </w:r>
      <w:r w:rsidR="001F0C4B" w:rsidRPr="001034B8">
        <w:rPr>
          <w:rFonts w:ascii="Times New Roman" w:eastAsia="Times New Roman" w:hAnsi="Times New Roman"/>
          <w:sz w:val="28"/>
          <w:szCs w:val="28"/>
          <w:lang w:val="ro-RO" w:eastAsia="ru-RU"/>
        </w:rPr>
        <w:t xml:space="preserve">. La Secțiunea </w:t>
      </w:r>
      <w:r w:rsidR="00190229" w:rsidRPr="001034B8">
        <w:rPr>
          <w:rFonts w:ascii="Times New Roman" w:eastAsia="Times New Roman" w:hAnsi="Times New Roman"/>
          <w:sz w:val="28"/>
          <w:szCs w:val="28"/>
          <w:lang w:val="ro-RO" w:eastAsia="ru-RU"/>
        </w:rPr>
        <w:t>DOCUMENTAR.</w:t>
      </w:r>
      <w:r w:rsidR="004965B2" w:rsidRPr="001034B8">
        <w:rPr>
          <w:rFonts w:ascii="Times New Roman" w:eastAsia="Times New Roman" w:hAnsi="Times New Roman"/>
          <w:sz w:val="28"/>
          <w:szCs w:val="28"/>
          <w:lang w:val="ro-RO" w:eastAsia="ru-RU"/>
        </w:rPr>
        <w:t>md/</w:t>
      </w:r>
      <w:proofErr w:type="spellStart"/>
      <w:r w:rsidR="004965B2" w:rsidRPr="001034B8">
        <w:rPr>
          <w:rFonts w:ascii="Times New Roman" w:eastAsia="Times New Roman" w:hAnsi="Times New Roman"/>
          <w:sz w:val="28"/>
          <w:szCs w:val="28"/>
          <w:lang w:val="ro-RO" w:eastAsia="ru-RU"/>
        </w:rPr>
        <w:t>ro</w:t>
      </w:r>
      <w:proofErr w:type="spellEnd"/>
      <w:r w:rsidR="00190229" w:rsidRPr="001034B8">
        <w:rPr>
          <w:rFonts w:ascii="Times New Roman" w:eastAsia="Times New Roman" w:hAnsi="Times New Roman"/>
          <w:sz w:val="28"/>
          <w:szCs w:val="28"/>
          <w:lang w:val="ro-RO" w:eastAsia="ru-RU"/>
        </w:rPr>
        <w:t xml:space="preserve"> </w:t>
      </w:r>
      <w:r w:rsidR="001F0C4B" w:rsidRPr="001034B8">
        <w:rPr>
          <w:rFonts w:ascii="Times New Roman" w:eastAsia="Times New Roman" w:hAnsi="Times New Roman"/>
          <w:sz w:val="28"/>
          <w:szCs w:val="28"/>
          <w:lang w:val="ro-RO" w:eastAsia="ru-RU"/>
        </w:rPr>
        <w:t xml:space="preserve">se acordă următoarele </w:t>
      </w:r>
      <w:r w:rsidR="004C74F2" w:rsidRPr="001034B8">
        <w:rPr>
          <w:rFonts w:ascii="Times New Roman" w:eastAsia="Times New Roman" w:hAnsi="Times New Roman"/>
          <w:sz w:val="28"/>
          <w:szCs w:val="28"/>
          <w:lang w:val="ro-RO" w:eastAsia="ru-RU"/>
        </w:rPr>
        <w:t>premii:</w:t>
      </w:r>
      <w:r w:rsidR="00AB4B93" w:rsidRPr="001034B8">
        <w:rPr>
          <w:rFonts w:ascii="Times New Roman" w:eastAsia="Times New Roman" w:hAnsi="Times New Roman"/>
          <w:sz w:val="28"/>
          <w:szCs w:val="28"/>
          <w:lang w:val="ro-RO" w:eastAsia="ru-RU"/>
        </w:rPr>
        <w:t xml:space="preserve"> </w:t>
      </w:r>
    </w:p>
    <w:p w14:paraId="45DC82CC" w14:textId="7C550905" w:rsidR="00AB4B93" w:rsidRPr="001034B8" w:rsidRDefault="00BF6949" w:rsidP="00E73A7E">
      <w:pPr>
        <w:shd w:val="clear" w:color="auto" w:fill="FFFFFF"/>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71.1. </w:t>
      </w:r>
      <w:r w:rsidR="006B3998" w:rsidRPr="001034B8">
        <w:rPr>
          <w:rFonts w:ascii="Times New Roman" w:eastAsia="Times New Roman" w:hAnsi="Times New Roman"/>
          <w:sz w:val="28"/>
          <w:szCs w:val="28"/>
          <w:lang w:val="ro-RO" w:eastAsia="ru-RU"/>
        </w:rPr>
        <w:t xml:space="preserve">Premiul </w:t>
      </w:r>
      <w:r w:rsidR="004C5D52" w:rsidRPr="001034B8">
        <w:rPr>
          <w:rFonts w:ascii="Times New Roman" w:eastAsia="Times New Roman" w:hAnsi="Times New Roman"/>
          <w:sz w:val="28"/>
          <w:szCs w:val="28"/>
          <w:lang w:val="ro-RO" w:eastAsia="ru-RU"/>
        </w:rPr>
        <w:t xml:space="preserve">I </w:t>
      </w:r>
      <w:proofErr w:type="spellStart"/>
      <w:r w:rsidR="00AB4B93" w:rsidRPr="001034B8">
        <w:rPr>
          <w:rFonts w:ascii="Times New Roman" w:eastAsia="Times New Roman" w:hAnsi="Times New Roman"/>
          <w:sz w:val="28"/>
          <w:szCs w:val="28"/>
          <w:lang w:val="ro-RO" w:eastAsia="ru-RU"/>
        </w:rPr>
        <w:t>şi</w:t>
      </w:r>
      <w:proofErr w:type="spellEnd"/>
      <w:r w:rsidR="00AB4B93" w:rsidRPr="001034B8">
        <w:rPr>
          <w:rFonts w:ascii="Times New Roman" w:eastAsia="Times New Roman" w:hAnsi="Times New Roman"/>
          <w:sz w:val="28"/>
          <w:szCs w:val="28"/>
          <w:lang w:val="ro-RO" w:eastAsia="ru-RU"/>
        </w:rPr>
        <w:t xml:space="preserve"> Trofeul</w:t>
      </w:r>
      <w:r w:rsidR="001224E5" w:rsidRPr="001034B8">
        <w:rPr>
          <w:rFonts w:ascii="Times New Roman" w:eastAsia="Times New Roman" w:hAnsi="Times New Roman"/>
          <w:sz w:val="28"/>
          <w:szCs w:val="28"/>
          <w:lang w:val="ro-RO" w:eastAsia="ru-RU"/>
        </w:rPr>
        <w:t xml:space="preserve"> Secț</w:t>
      </w:r>
      <w:r w:rsidR="00190229" w:rsidRPr="001034B8">
        <w:rPr>
          <w:rFonts w:ascii="Times New Roman" w:eastAsia="Times New Roman" w:hAnsi="Times New Roman"/>
          <w:sz w:val="28"/>
          <w:szCs w:val="28"/>
          <w:lang w:val="ro-RO" w:eastAsia="ru-RU"/>
        </w:rPr>
        <w:t>iunii</w:t>
      </w:r>
      <w:r w:rsidR="00AB4B93" w:rsidRPr="001034B8">
        <w:rPr>
          <w:rFonts w:ascii="Times New Roman" w:eastAsia="Times New Roman" w:hAnsi="Times New Roman"/>
          <w:sz w:val="28"/>
          <w:szCs w:val="28"/>
          <w:lang w:val="ro-RO" w:eastAsia="ru-RU"/>
        </w:rPr>
        <w:t xml:space="preserve"> </w:t>
      </w:r>
    </w:p>
    <w:p w14:paraId="485A2C70" w14:textId="0E6F7FD7" w:rsidR="004C5D52" w:rsidRPr="001034B8" w:rsidRDefault="00BF6949" w:rsidP="00E73A7E">
      <w:pPr>
        <w:shd w:val="clear" w:color="auto" w:fill="FFFFFF"/>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71.2. </w:t>
      </w:r>
      <w:r w:rsidR="004C5D52" w:rsidRPr="001034B8">
        <w:rPr>
          <w:rFonts w:ascii="Times New Roman" w:eastAsia="Times New Roman" w:hAnsi="Times New Roman"/>
          <w:sz w:val="28"/>
          <w:szCs w:val="28"/>
          <w:lang w:val="ro-RO" w:eastAsia="ru-RU"/>
        </w:rPr>
        <w:t>Premiul II</w:t>
      </w:r>
    </w:p>
    <w:p w14:paraId="309F1BAF" w14:textId="357EF833" w:rsidR="004C5D52" w:rsidRPr="001034B8" w:rsidRDefault="00BF6949" w:rsidP="00E73A7E">
      <w:pPr>
        <w:shd w:val="clear" w:color="auto" w:fill="FFFFFF"/>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71.3. </w:t>
      </w:r>
      <w:r w:rsidR="004C5D52" w:rsidRPr="001034B8">
        <w:rPr>
          <w:rFonts w:ascii="Times New Roman" w:eastAsia="Times New Roman" w:hAnsi="Times New Roman"/>
          <w:sz w:val="28"/>
          <w:szCs w:val="28"/>
          <w:lang w:val="ro-RO" w:eastAsia="ru-RU"/>
        </w:rPr>
        <w:t>Premiul III</w:t>
      </w:r>
    </w:p>
    <w:p w14:paraId="3792AF8A" w14:textId="51D7386C" w:rsidR="00AB4B93" w:rsidRPr="001034B8" w:rsidRDefault="00BF6949" w:rsidP="00E73A7E">
      <w:pPr>
        <w:shd w:val="clear" w:color="auto" w:fill="FFFFFF"/>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71.4. </w:t>
      </w:r>
      <w:r w:rsidR="006B3998" w:rsidRPr="001034B8">
        <w:rPr>
          <w:rFonts w:ascii="Times New Roman" w:eastAsia="Times New Roman" w:hAnsi="Times New Roman"/>
          <w:sz w:val="28"/>
          <w:szCs w:val="28"/>
          <w:lang w:val="ro-RO" w:eastAsia="ru-RU"/>
        </w:rPr>
        <w:t xml:space="preserve">Premiul </w:t>
      </w:r>
      <w:r w:rsidR="00190229" w:rsidRPr="001034B8">
        <w:rPr>
          <w:rFonts w:ascii="Times New Roman" w:eastAsia="Times New Roman" w:hAnsi="Times New Roman"/>
          <w:sz w:val="28"/>
          <w:szCs w:val="28"/>
          <w:lang w:val="ro-RO" w:eastAsia="ru-RU"/>
        </w:rPr>
        <w:t>Simpatia Publicului</w:t>
      </w:r>
    </w:p>
    <w:p w14:paraId="11651C66" w14:textId="4995E9C6" w:rsidR="006B3998" w:rsidRPr="001034B8" w:rsidRDefault="00BF6949" w:rsidP="00551CC2">
      <w:pPr>
        <w:shd w:val="clear" w:color="auto" w:fill="FFFFFF"/>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71.5. </w:t>
      </w:r>
      <w:r w:rsidR="0033426D" w:rsidRPr="001034B8">
        <w:rPr>
          <w:rFonts w:ascii="Times New Roman" w:eastAsia="Times New Roman" w:hAnsi="Times New Roman"/>
          <w:sz w:val="28"/>
          <w:szCs w:val="28"/>
          <w:lang w:val="ro-RO" w:eastAsia="ru-RU"/>
        </w:rPr>
        <w:t>Menț</w:t>
      </w:r>
      <w:r w:rsidR="006B3998" w:rsidRPr="001034B8">
        <w:rPr>
          <w:rFonts w:ascii="Times New Roman" w:eastAsia="Times New Roman" w:hAnsi="Times New Roman"/>
          <w:sz w:val="28"/>
          <w:szCs w:val="28"/>
          <w:lang w:val="ro-RO" w:eastAsia="ru-RU"/>
        </w:rPr>
        <w:t>iuni</w:t>
      </w:r>
    </w:p>
    <w:p w14:paraId="6EFF31AB" w14:textId="46426182" w:rsidR="001F0C4B" w:rsidRPr="001034B8" w:rsidRDefault="00551CC2" w:rsidP="001F0C4B">
      <w:pPr>
        <w:shd w:val="clear" w:color="auto" w:fill="FFFFFF"/>
        <w:spacing w:after="0" w:line="240" w:lineRule="auto"/>
        <w:ind w:firstLine="708"/>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7</w:t>
      </w:r>
      <w:r w:rsidR="009F3926" w:rsidRPr="001034B8">
        <w:rPr>
          <w:rFonts w:ascii="Times New Roman" w:eastAsia="Times New Roman" w:hAnsi="Times New Roman"/>
          <w:sz w:val="28"/>
          <w:szCs w:val="28"/>
          <w:lang w:val="ro-RO" w:eastAsia="ru-RU"/>
        </w:rPr>
        <w:t>2</w:t>
      </w:r>
      <w:r w:rsidR="001F0C4B" w:rsidRPr="001034B8">
        <w:rPr>
          <w:rFonts w:ascii="Times New Roman" w:eastAsia="Times New Roman" w:hAnsi="Times New Roman"/>
          <w:sz w:val="28"/>
          <w:szCs w:val="28"/>
          <w:lang w:val="ro-RO" w:eastAsia="ru-RU"/>
        </w:rPr>
        <w:t xml:space="preserve">. La Secțiunea </w:t>
      </w:r>
      <w:r w:rsidR="00190229" w:rsidRPr="001034B8">
        <w:rPr>
          <w:rFonts w:ascii="Times New Roman" w:eastAsia="Times New Roman" w:hAnsi="Times New Roman"/>
          <w:sz w:val="28"/>
          <w:szCs w:val="28"/>
          <w:lang w:val="ro-RO" w:eastAsia="ru-RU"/>
        </w:rPr>
        <w:t>SCURTMETRAJ</w:t>
      </w:r>
      <w:r w:rsidR="004965B2" w:rsidRPr="001034B8">
        <w:rPr>
          <w:rFonts w:ascii="Times New Roman" w:eastAsia="Times New Roman" w:hAnsi="Times New Roman"/>
          <w:sz w:val="28"/>
          <w:szCs w:val="28"/>
          <w:lang w:val="ro-RO" w:eastAsia="ru-RU"/>
        </w:rPr>
        <w:t xml:space="preserve"> FICȚIUNE</w:t>
      </w:r>
      <w:r w:rsidR="00190229" w:rsidRPr="001034B8">
        <w:rPr>
          <w:rFonts w:ascii="Times New Roman" w:eastAsia="Times New Roman" w:hAnsi="Times New Roman"/>
          <w:sz w:val="28"/>
          <w:szCs w:val="28"/>
          <w:lang w:val="ro-RO" w:eastAsia="ru-RU"/>
        </w:rPr>
        <w:t>.</w:t>
      </w:r>
      <w:r w:rsidR="004965B2" w:rsidRPr="001034B8">
        <w:rPr>
          <w:rFonts w:ascii="Times New Roman" w:eastAsia="Times New Roman" w:hAnsi="Times New Roman"/>
          <w:sz w:val="28"/>
          <w:szCs w:val="28"/>
          <w:lang w:val="ro-RO" w:eastAsia="ru-RU"/>
        </w:rPr>
        <w:t>int</w:t>
      </w:r>
      <w:r w:rsidR="00190229" w:rsidRPr="001034B8">
        <w:rPr>
          <w:rFonts w:ascii="Times New Roman" w:eastAsia="Times New Roman" w:hAnsi="Times New Roman"/>
          <w:sz w:val="28"/>
          <w:szCs w:val="28"/>
          <w:lang w:val="ro-RO" w:eastAsia="ru-RU"/>
        </w:rPr>
        <w:t xml:space="preserve"> </w:t>
      </w:r>
      <w:r w:rsidR="001F0C4B" w:rsidRPr="001034B8">
        <w:rPr>
          <w:rFonts w:ascii="Times New Roman" w:eastAsia="Times New Roman" w:hAnsi="Times New Roman"/>
          <w:sz w:val="28"/>
          <w:szCs w:val="28"/>
          <w:lang w:val="ro-RO" w:eastAsia="ru-RU"/>
        </w:rPr>
        <w:t xml:space="preserve">se acordă următoarele </w:t>
      </w:r>
      <w:r w:rsidR="004C74F2" w:rsidRPr="001034B8">
        <w:rPr>
          <w:rFonts w:ascii="Times New Roman" w:eastAsia="Times New Roman" w:hAnsi="Times New Roman"/>
          <w:sz w:val="28"/>
          <w:szCs w:val="28"/>
          <w:lang w:val="ro-RO" w:eastAsia="ru-RU"/>
        </w:rPr>
        <w:t>premii:</w:t>
      </w:r>
      <w:r w:rsidR="001F0C4B" w:rsidRPr="001034B8">
        <w:rPr>
          <w:rFonts w:ascii="Times New Roman" w:eastAsia="Times New Roman" w:hAnsi="Times New Roman"/>
          <w:sz w:val="28"/>
          <w:szCs w:val="28"/>
          <w:lang w:val="ro-RO" w:eastAsia="ru-RU"/>
        </w:rPr>
        <w:t xml:space="preserve"> </w:t>
      </w:r>
    </w:p>
    <w:p w14:paraId="4F216B4D" w14:textId="141B457B" w:rsidR="00AB4B93" w:rsidRPr="001034B8" w:rsidRDefault="00BF6949" w:rsidP="00E73A7E">
      <w:pPr>
        <w:shd w:val="clear" w:color="auto" w:fill="FFFFFF"/>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72. 1 </w:t>
      </w:r>
      <w:r w:rsidR="00AB4B93" w:rsidRPr="001034B8">
        <w:rPr>
          <w:rFonts w:ascii="Times New Roman" w:eastAsia="Times New Roman" w:hAnsi="Times New Roman"/>
          <w:sz w:val="28"/>
          <w:szCs w:val="28"/>
          <w:lang w:val="ro-RO" w:eastAsia="ru-RU"/>
        </w:rPr>
        <w:t xml:space="preserve">Premiul </w:t>
      </w:r>
      <w:r w:rsidR="006B3998" w:rsidRPr="001034B8">
        <w:rPr>
          <w:rFonts w:ascii="Times New Roman" w:eastAsia="Times New Roman" w:hAnsi="Times New Roman"/>
          <w:sz w:val="28"/>
          <w:szCs w:val="28"/>
          <w:lang w:val="ro-RO" w:eastAsia="ru-RU"/>
        </w:rPr>
        <w:t xml:space="preserve">pentru cel mai bun </w:t>
      </w:r>
      <w:r w:rsidR="005C53EE" w:rsidRPr="001034B8">
        <w:rPr>
          <w:rFonts w:ascii="Times New Roman" w:eastAsia="Times New Roman" w:hAnsi="Times New Roman"/>
          <w:sz w:val="28"/>
          <w:szCs w:val="28"/>
          <w:lang w:val="ro-RO" w:eastAsia="ru-RU"/>
        </w:rPr>
        <w:t>s</w:t>
      </w:r>
      <w:r w:rsidR="006B3998" w:rsidRPr="001034B8">
        <w:rPr>
          <w:rFonts w:ascii="Times New Roman" w:eastAsia="Times New Roman" w:hAnsi="Times New Roman"/>
          <w:sz w:val="28"/>
          <w:szCs w:val="28"/>
          <w:lang w:val="ro-RO" w:eastAsia="ru-RU"/>
        </w:rPr>
        <w:t>curtmetraj</w:t>
      </w:r>
      <w:r w:rsidR="004965B2" w:rsidRPr="001034B8">
        <w:rPr>
          <w:rFonts w:ascii="Times New Roman" w:eastAsia="Times New Roman" w:hAnsi="Times New Roman"/>
          <w:sz w:val="28"/>
          <w:szCs w:val="28"/>
          <w:lang w:val="ro-RO" w:eastAsia="ru-RU"/>
        </w:rPr>
        <w:t xml:space="preserve"> de ficțiune</w:t>
      </w:r>
      <w:r w:rsidR="00AB4B93" w:rsidRPr="001034B8">
        <w:rPr>
          <w:rFonts w:ascii="Times New Roman" w:eastAsia="Times New Roman" w:hAnsi="Times New Roman"/>
          <w:sz w:val="28"/>
          <w:szCs w:val="28"/>
          <w:lang w:val="ro-RO" w:eastAsia="ru-RU"/>
        </w:rPr>
        <w:t xml:space="preserve"> </w:t>
      </w:r>
      <w:proofErr w:type="spellStart"/>
      <w:r w:rsidR="00AB4B93" w:rsidRPr="001034B8">
        <w:rPr>
          <w:rFonts w:ascii="Times New Roman" w:eastAsia="Times New Roman" w:hAnsi="Times New Roman"/>
          <w:sz w:val="28"/>
          <w:szCs w:val="28"/>
          <w:lang w:val="ro-RO" w:eastAsia="ru-RU"/>
        </w:rPr>
        <w:t>şi</w:t>
      </w:r>
      <w:proofErr w:type="spellEnd"/>
      <w:r w:rsidR="00AB4B93" w:rsidRPr="001034B8">
        <w:rPr>
          <w:rFonts w:ascii="Times New Roman" w:eastAsia="Times New Roman" w:hAnsi="Times New Roman"/>
          <w:sz w:val="28"/>
          <w:szCs w:val="28"/>
          <w:lang w:val="ro-RO" w:eastAsia="ru-RU"/>
        </w:rPr>
        <w:t xml:space="preserve"> Trofeul</w:t>
      </w:r>
      <w:r w:rsidR="00190229" w:rsidRPr="001034B8">
        <w:rPr>
          <w:rFonts w:ascii="Times New Roman" w:eastAsia="Times New Roman" w:hAnsi="Times New Roman"/>
          <w:sz w:val="28"/>
          <w:szCs w:val="28"/>
          <w:lang w:val="ro-RO" w:eastAsia="ru-RU"/>
        </w:rPr>
        <w:t xml:space="preserve"> Se</w:t>
      </w:r>
      <w:r w:rsidR="0033426D" w:rsidRPr="001034B8">
        <w:rPr>
          <w:rFonts w:ascii="Times New Roman" w:eastAsia="Times New Roman" w:hAnsi="Times New Roman"/>
          <w:sz w:val="28"/>
          <w:szCs w:val="28"/>
          <w:lang w:val="ro-RO" w:eastAsia="ru-RU"/>
        </w:rPr>
        <w:t>cț</w:t>
      </w:r>
      <w:r w:rsidR="00190229" w:rsidRPr="001034B8">
        <w:rPr>
          <w:rFonts w:ascii="Times New Roman" w:eastAsia="Times New Roman" w:hAnsi="Times New Roman"/>
          <w:sz w:val="28"/>
          <w:szCs w:val="28"/>
          <w:lang w:val="ro-RO" w:eastAsia="ru-RU"/>
        </w:rPr>
        <w:t>iunii</w:t>
      </w:r>
      <w:r w:rsidR="00AB4B93" w:rsidRPr="001034B8">
        <w:rPr>
          <w:rFonts w:ascii="Times New Roman" w:eastAsia="Times New Roman" w:hAnsi="Times New Roman"/>
          <w:sz w:val="28"/>
          <w:szCs w:val="28"/>
          <w:lang w:val="ro-RO" w:eastAsia="ru-RU"/>
        </w:rPr>
        <w:t xml:space="preserve"> </w:t>
      </w:r>
    </w:p>
    <w:p w14:paraId="154BC659" w14:textId="3ECB9099" w:rsidR="004C5D52" w:rsidRPr="001034B8" w:rsidRDefault="00BF6949" w:rsidP="00E73A7E">
      <w:pPr>
        <w:shd w:val="clear" w:color="auto" w:fill="FFFFFF"/>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72.2. </w:t>
      </w:r>
      <w:r w:rsidR="004C5D52" w:rsidRPr="001034B8">
        <w:rPr>
          <w:rFonts w:ascii="Times New Roman" w:eastAsia="Times New Roman" w:hAnsi="Times New Roman"/>
          <w:sz w:val="28"/>
          <w:szCs w:val="28"/>
          <w:lang w:val="ro-RO" w:eastAsia="ru-RU"/>
        </w:rPr>
        <w:t>Premiul pentru cel mai bun scenariu</w:t>
      </w:r>
    </w:p>
    <w:p w14:paraId="27B0E5F9" w14:textId="59E2544F" w:rsidR="004C5D52" w:rsidRPr="001034B8" w:rsidRDefault="00BF6949" w:rsidP="00E73A7E">
      <w:pPr>
        <w:shd w:val="clear" w:color="auto" w:fill="FFFFFF"/>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72.3. </w:t>
      </w:r>
      <w:r w:rsidR="004C5D52" w:rsidRPr="001034B8">
        <w:rPr>
          <w:rFonts w:ascii="Times New Roman" w:eastAsia="Times New Roman" w:hAnsi="Times New Roman"/>
          <w:sz w:val="28"/>
          <w:szCs w:val="28"/>
          <w:lang w:val="ro-RO" w:eastAsia="ru-RU"/>
        </w:rPr>
        <w:t>Premiul pentru cea mai bună interpretare</w:t>
      </w:r>
    </w:p>
    <w:p w14:paraId="501E3E51" w14:textId="28E29E5B" w:rsidR="00AB4B93" w:rsidRPr="001034B8" w:rsidRDefault="00BF6949" w:rsidP="00E73A7E">
      <w:pPr>
        <w:shd w:val="clear" w:color="auto" w:fill="FFFFFF"/>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72.4. </w:t>
      </w:r>
      <w:r w:rsidR="00190229" w:rsidRPr="001034B8">
        <w:rPr>
          <w:rFonts w:ascii="Times New Roman" w:eastAsia="Times New Roman" w:hAnsi="Times New Roman"/>
          <w:sz w:val="28"/>
          <w:szCs w:val="28"/>
          <w:lang w:val="ro-RO" w:eastAsia="ru-RU"/>
        </w:rPr>
        <w:t>Premiul Simpatia Publicului</w:t>
      </w:r>
    </w:p>
    <w:p w14:paraId="33497EFF" w14:textId="54E3DEA0" w:rsidR="00AB4B93" w:rsidRPr="001034B8" w:rsidRDefault="00BF6949" w:rsidP="00551CC2">
      <w:pPr>
        <w:shd w:val="clear" w:color="auto" w:fill="FFFFFF"/>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72.5. </w:t>
      </w:r>
      <w:r w:rsidR="0033426D" w:rsidRPr="001034B8">
        <w:rPr>
          <w:rFonts w:ascii="Times New Roman" w:eastAsia="Times New Roman" w:hAnsi="Times New Roman"/>
          <w:sz w:val="28"/>
          <w:szCs w:val="28"/>
          <w:lang w:val="ro-RO" w:eastAsia="ru-RU"/>
        </w:rPr>
        <w:t>Menț</w:t>
      </w:r>
      <w:r w:rsidR="006B3998" w:rsidRPr="001034B8">
        <w:rPr>
          <w:rFonts w:ascii="Times New Roman" w:eastAsia="Times New Roman" w:hAnsi="Times New Roman"/>
          <w:sz w:val="28"/>
          <w:szCs w:val="28"/>
          <w:lang w:val="ro-RO" w:eastAsia="ru-RU"/>
        </w:rPr>
        <w:t>iuni</w:t>
      </w:r>
    </w:p>
    <w:p w14:paraId="1B2CE33C" w14:textId="56B83A21" w:rsidR="00163E02" w:rsidRPr="001034B8" w:rsidRDefault="00163E02" w:rsidP="00551CC2">
      <w:pPr>
        <w:shd w:val="clear" w:color="auto" w:fill="FFFFFF"/>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          73. Plafonul Fondului de premii pentru Festivalul Internațional de Film „CRONOGRAF” este de 700 mii lei.</w:t>
      </w:r>
    </w:p>
    <w:p w14:paraId="2599C0C0" w14:textId="77777777" w:rsidR="001F0C4B" w:rsidRPr="001034B8" w:rsidRDefault="001F0C4B" w:rsidP="001F0C4B">
      <w:pPr>
        <w:shd w:val="clear" w:color="auto" w:fill="FFFFFF"/>
        <w:spacing w:after="0" w:line="240" w:lineRule="auto"/>
        <w:ind w:firstLine="708"/>
        <w:jc w:val="both"/>
        <w:rPr>
          <w:rFonts w:ascii="Times New Roman" w:eastAsia="Times New Roman" w:hAnsi="Times New Roman"/>
          <w:sz w:val="28"/>
          <w:szCs w:val="28"/>
          <w:lang w:val="ro-RO" w:eastAsia="ru-RU"/>
        </w:rPr>
      </w:pPr>
    </w:p>
    <w:p w14:paraId="0EE9D057" w14:textId="776D6D2E" w:rsidR="002C71E6" w:rsidRPr="001034B8" w:rsidRDefault="002C71E6" w:rsidP="00AB4B93">
      <w:pPr>
        <w:shd w:val="clear" w:color="auto" w:fill="FFFFFF"/>
        <w:spacing w:after="0" w:line="240" w:lineRule="auto"/>
        <w:jc w:val="center"/>
        <w:rPr>
          <w:rFonts w:ascii="Times New Roman" w:eastAsia="Times New Roman" w:hAnsi="Times New Roman"/>
          <w:b/>
          <w:bCs/>
          <w:sz w:val="28"/>
          <w:szCs w:val="28"/>
          <w:lang w:val="ro-RO" w:eastAsia="ru-RU"/>
        </w:rPr>
      </w:pPr>
      <w:r w:rsidRPr="001034B8">
        <w:rPr>
          <w:rFonts w:ascii="Times New Roman" w:eastAsia="Times New Roman" w:hAnsi="Times New Roman"/>
          <w:b/>
          <w:bCs/>
          <w:sz w:val="28"/>
          <w:szCs w:val="28"/>
          <w:lang w:val="ro-RO" w:eastAsia="ru-RU"/>
        </w:rPr>
        <w:t xml:space="preserve">Capitolul </w:t>
      </w:r>
      <w:r w:rsidR="00AB4B93" w:rsidRPr="001034B8">
        <w:rPr>
          <w:rFonts w:ascii="Times New Roman" w:eastAsia="Times New Roman" w:hAnsi="Times New Roman"/>
          <w:b/>
          <w:bCs/>
          <w:sz w:val="28"/>
          <w:szCs w:val="28"/>
          <w:lang w:val="ro-RO" w:eastAsia="ru-RU"/>
        </w:rPr>
        <w:t>XII.</w:t>
      </w:r>
    </w:p>
    <w:p w14:paraId="16843D80" w14:textId="7B372DED" w:rsidR="00AB4B93" w:rsidRPr="001034B8" w:rsidRDefault="00AB4B93" w:rsidP="00AB4B93">
      <w:pPr>
        <w:shd w:val="clear" w:color="auto" w:fill="FFFFFF"/>
        <w:spacing w:after="0" w:line="240" w:lineRule="auto"/>
        <w:jc w:val="center"/>
        <w:rPr>
          <w:rFonts w:ascii="Times New Roman" w:eastAsia="Times New Roman" w:hAnsi="Times New Roman"/>
          <w:sz w:val="28"/>
          <w:szCs w:val="28"/>
          <w:lang w:val="ro-RO" w:eastAsia="ru-RU"/>
        </w:rPr>
      </w:pPr>
      <w:r w:rsidRPr="001034B8">
        <w:rPr>
          <w:rFonts w:ascii="Times New Roman" w:eastAsia="Times New Roman" w:hAnsi="Times New Roman"/>
          <w:b/>
          <w:bCs/>
          <w:sz w:val="28"/>
          <w:szCs w:val="28"/>
          <w:lang w:val="ro-RO" w:eastAsia="ru-RU"/>
        </w:rPr>
        <w:t xml:space="preserve"> </w:t>
      </w:r>
      <w:proofErr w:type="spellStart"/>
      <w:r w:rsidRPr="001034B8">
        <w:rPr>
          <w:rFonts w:ascii="Times New Roman" w:eastAsia="Times New Roman" w:hAnsi="Times New Roman"/>
          <w:b/>
          <w:bCs/>
          <w:sz w:val="28"/>
          <w:szCs w:val="28"/>
          <w:lang w:val="ro-RO" w:eastAsia="ru-RU"/>
        </w:rPr>
        <w:t>Finanţarea</w:t>
      </w:r>
      <w:proofErr w:type="spellEnd"/>
      <w:r w:rsidRPr="001034B8">
        <w:rPr>
          <w:rFonts w:ascii="Times New Roman" w:eastAsia="Times New Roman" w:hAnsi="Times New Roman"/>
          <w:b/>
          <w:bCs/>
          <w:sz w:val="28"/>
          <w:szCs w:val="28"/>
          <w:lang w:val="ro-RO" w:eastAsia="ru-RU"/>
        </w:rPr>
        <w:t xml:space="preserve">, </w:t>
      </w:r>
      <w:proofErr w:type="spellStart"/>
      <w:r w:rsidR="002F5709" w:rsidRPr="001034B8">
        <w:rPr>
          <w:rFonts w:ascii="Times New Roman" w:eastAsia="Times New Roman" w:hAnsi="Times New Roman"/>
          <w:b/>
          <w:bCs/>
          <w:sz w:val="28"/>
          <w:szCs w:val="28"/>
          <w:lang w:val="ro-RO" w:eastAsia="ru-RU"/>
        </w:rPr>
        <w:t>evidenţa</w:t>
      </w:r>
      <w:proofErr w:type="spellEnd"/>
      <w:r w:rsidR="002F5709" w:rsidRPr="001034B8">
        <w:rPr>
          <w:rFonts w:ascii="Times New Roman" w:eastAsia="Times New Roman" w:hAnsi="Times New Roman"/>
          <w:b/>
          <w:bCs/>
          <w:sz w:val="28"/>
          <w:szCs w:val="28"/>
          <w:lang w:val="ro-RO" w:eastAsia="ru-RU"/>
        </w:rPr>
        <w:t xml:space="preserve"> și</w:t>
      </w:r>
      <w:r w:rsidRPr="001034B8">
        <w:rPr>
          <w:rFonts w:ascii="Times New Roman" w:eastAsia="Times New Roman" w:hAnsi="Times New Roman"/>
          <w:b/>
          <w:bCs/>
          <w:sz w:val="28"/>
          <w:szCs w:val="28"/>
          <w:lang w:val="ro-RO" w:eastAsia="ru-RU"/>
        </w:rPr>
        <w:t xml:space="preserve"> controlul utilizării</w:t>
      </w:r>
    </w:p>
    <w:p w14:paraId="6A38105E" w14:textId="77777777" w:rsidR="00C53C99" w:rsidRPr="001034B8" w:rsidRDefault="00AB4B93" w:rsidP="00C53C99">
      <w:pPr>
        <w:shd w:val="clear" w:color="auto" w:fill="FFFFFF"/>
        <w:spacing w:after="0" w:line="240" w:lineRule="auto"/>
        <w:jc w:val="center"/>
        <w:rPr>
          <w:rFonts w:ascii="Times New Roman" w:eastAsia="Times New Roman" w:hAnsi="Times New Roman"/>
          <w:b/>
          <w:bCs/>
          <w:sz w:val="28"/>
          <w:szCs w:val="28"/>
          <w:lang w:val="ro-RO" w:eastAsia="ru-RU"/>
        </w:rPr>
      </w:pPr>
      <w:r w:rsidRPr="001034B8">
        <w:rPr>
          <w:rFonts w:ascii="Times New Roman" w:eastAsia="Times New Roman" w:hAnsi="Times New Roman"/>
          <w:b/>
          <w:bCs/>
          <w:sz w:val="28"/>
          <w:szCs w:val="28"/>
          <w:lang w:val="ro-RO" w:eastAsia="ru-RU"/>
        </w:rPr>
        <w:t>mijloacelor financiare ale Festivalului</w:t>
      </w:r>
    </w:p>
    <w:p w14:paraId="03D8E12F" w14:textId="13A08C25" w:rsidR="00C05572" w:rsidRPr="001034B8" w:rsidRDefault="00C05572" w:rsidP="00C53C99">
      <w:pPr>
        <w:shd w:val="clear" w:color="auto" w:fill="FFFFFF"/>
        <w:spacing w:after="0" w:line="240" w:lineRule="auto"/>
        <w:jc w:val="center"/>
        <w:rPr>
          <w:rFonts w:ascii="Times New Roman" w:eastAsia="Times New Roman" w:hAnsi="Times New Roman"/>
          <w:b/>
          <w:bCs/>
          <w:sz w:val="28"/>
          <w:szCs w:val="28"/>
          <w:lang w:val="ro-RO" w:eastAsia="ru-RU"/>
        </w:rPr>
      </w:pPr>
    </w:p>
    <w:p w14:paraId="3243854B" w14:textId="75ACCF21" w:rsidR="00C53C99" w:rsidRPr="001034B8" w:rsidRDefault="006B3998" w:rsidP="00C53C99">
      <w:pPr>
        <w:shd w:val="clear" w:color="auto" w:fill="FFFFFF"/>
        <w:spacing w:after="0" w:line="240" w:lineRule="auto"/>
        <w:ind w:firstLine="708"/>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7</w:t>
      </w:r>
      <w:r w:rsidR="00163E02" w:rsidRPr="001034B8">
        <w:rPr>
          <w:rFonts w:ascii="Times New Roman" w:eastAsia="Times New Roman" w:hAnsi="Times New Roman"/>
          <w:sz w:val="28"/>
          <w:szCs w:val="28"/>
          <w:lang w:val="ro-RO" w:eastAsia="ru-RU"/>
        </w:rPr>
        <w:t>4</w:t>
      </w:r>
      <w:r w:rsidR="00C53C99" w:rsidRPr="001034B8">
        <w:rPr>
          <w:rFonts w:ascii="Times New Roman" w:eastAsia="Times New Roman" w:hAnsi="Times New Roman"/>
          <w:sz w:val="28"/>
          <w:szCs w:val="28"/>
          <w:lang w:val="ro-RO" w:eastAsia="ru-RU"/>
        </w:rPr>
        <w:t xml:space="preserve">. </w:t>
      </w:r>
      <w:r w:rsidR="00AB4B93" w:rsidRPr="001034B8">
        <w:rPr>
          <w:rFonts w:ascii="Times New Roman" w:eastAsia="Times New Roman" w:hAnsi="Times New Roman"/>
          <w:sz w:val="28"/>
          <w:szCs w:val="28"/>
          <w:lang w:val="ro-RO" w:eastAsia="ru-RU"/>
        </w:rPr>
        <w:t xml:space="preserve">Finanțarea cheltuielilor aferente organizării </w:t>
      </w:r>
      <w:proofErr w:type="spellStart"/>
      <w:r w:rsidR="00AB4B93" w:rsidRPr="001034B8">
        <w:rPr>
          <w:rFonts w:ascii="Times New Roman" w:eastAsia="Times New Roman" w:hAnsi="Times New Roman"/>
          <w:sz w:val="28"/>
          <w:szCs w:val="28"/>
          <w:lang w:val="ro-RO" w:eastAsia="ru-RU"/>
        </w:rPr>
        <w:t>şi</w:t>
      </w:r>
      <w:proofErr w:type="spellEnd"/>
      <w:r w:rsidR="00AB4B93" w:rsidRPr="001034B8">
        <w:rPr>
          <w:rFonts w:ascii="Times New Roman" w:eastAsia="Times New Roman" w:hAnsi="Times New Roman"/>
          <w:sz w:val="28"/>
          <w:szCs w:val="28"/>
          <w:lang w:val="ro-RO" w:eastAsia="ru-RU"/>
        </w:rPr>
        <w:t xml:space="preserve"> desfășurării Festivalului este </w:t>
      </w:r>
      <w:r w:rsidR="004C5D52" w:rsidRPr="001034B8">
        <w:rPr>
          <w:rFonts w:ascii="Times New Roman" w:eastAsia="Times New Roman" w:hAnsi="Times New Roman"/>
          <w:sz w:val="28"/>
          <w:szCs w:val="28"/>
          <w:lang w:val="ro-RO" w:eastAsia="ru-RU"/>
        </w:rPr>
        <w:t>asigurată de</w:t>
      </w:r>
      <w:r w:rsidR="00AB4B93" w:rsidRPr="001034B8">
        <w:rPr>
          <w:rFonts w:ascii="Times New Roman" w:eastAsia="Times New Roman" w:hAnsi="Times New Roman"/>
          <w:sz w:val="28"/>
          <w:szCs w:val="28"/>
          <w:lang w:val="ro-RO" w:eastAsia="ru-RU"/>
        </w:rPr>
        <w:t xml:space="preserve"> Ministerul Culturii în limita mijloacelor prevăzute anual în acest scop în legea bugetului </w:t>
      </w:r>
      <w:r w:rsidR="00AB4B93" w:rsidRPr="001034B8">
        <w:rPr>
          <w:rFonts w:ascii="Times New Roman" w:hAnsi="Times New Roman"/>
          <w:sz w:val="28"/>
          <w:szCs w:val="28"/>
          <w:lang w:val="ro-RO"/>
        </w:rPr>
        <w:t>pe anul</w:t>
      </w:r>
      <w:r w:rsidR="00AB4B93" w:rsidRPr="001034B8">
        <w:rPr>
          <w:rFonts w:ascii="Times New Roman" w:eastAsia="Times New Roman" w:hAnsi="Times New Roman"/>
          <w:sz w:val="28"/>
          <w:szCs w:val="28"/>
          <w:lang w:val="ro-RO" w:eastAsia="ru-RU"/>
        </w:rPr>
        <w:t xml:space="preserve"> </w:t>
      </w:r>
      <w:r w:rsidR="00727B8D" w:rsidRPr="001034B8">
        <w:rPr>
          <w:rFonts w:ascii="Times New Roman" w:eastAsia="Times New Roman" w:hAnsi="Times New Roman"/>
          <w:sz w:val="28"/>
          <w:szCs w:val="28"/>
          <w:lang w:val="ro-RO" w:eastAsia="ru-RU"/>
        </w:rPr>
        <w:t>respectiv</w:t>
      </w:r>
      <w:r w:rsidR="004C5D52" w:rsidRPr="001034B8">
        <w:rPr>
          <w:rFonts w:ascii="Times New Roman" w:eastAsia="Times New Roman" w:hAnsi="Times New Roman"/>
          <w:sz w:val="28"/>
          <w:szCs w:val="28"/>
          <w:lang w:val="ro-RO" w:eastAsia="ru-RU"/>
        </w:rPr>
        <w:t xml:space="preserve">, </w:t>
      </w:r>
      <w:r w:rsidR="006732E2" w:rsidRPr="001034B8">
        <w:rPr>
          <w:rFonts w:ascii="Times New Roman" w:eastAsia="Times New Roman" w:hAnsi="Times New Roman"/>
          <w:sz w:val="28"/>
          <w:szCs w:val="28"/>
          <w:lang w:val="ro-RO" w:eastAsia="ru-RU"/>
        </w:rPr>
        <w:t>diferența fiind acoperită din surse externe atrase de la partenerii Festivalului.</w:t>
      </w:r>
    </w:p>
    <w:p w14:paraId="635D5115" w14:textId="05410E60" w:rsidR="00C53C99" w:rsidRPr="001034B8" w:rsidRDefault="006B3998" w:rsidP="00C53C99">
      <w:pPr>
        <w:shd w:val="clear" w:color="auto" w:fill="FFFFFF"/>
        <w:spacing w:after="0" w:line="240" w:lineRule="auto"/>
        <w:ind w:firstLine="708"/>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lastRenderedPageBreak/>
        <w:t>7</w:t>
      </w:r>
      <w:r w:rsidR="001C0CCA" w:rsidRPr="001034B8">
        <w:rPr>
          <w:rFonts w:ascii="Times New Roman" w:eastAsia="Times New Roman" w:hAnsi="Times New Roman"/>
          <w:sz w:val="28"/>
          <w:szCs w:val="28"/>
          <w:lang w:val="ro-RO" w:eastAsia="ru-RU"/>
        </w:rPr>
        <w:t>5</w:t>
      </w:r>
      <w:r w:rsidR="00AB4B93" w:rsidRPr="001034B8">
        <w:rPr>
          <w:rFonts w:ascii="Times New Roman" w:eastAsia="Times New Roman" w:hAnsi="Times New Roman"/>
          <w:sz w:val="28"/>
          <w:szCs w:val="28"/>
          <w:lang w:val="ro-RO" w:eastAsia="ru-RU"/>
        </w:rPr>
        <w:t>. Ministerul Culturii aprobă devizul general de cheltuieli, care conține motivația derulării proiectului, obiectivele, indicatorii de evaluare a resurselor financiare utilizate pentru r</w:t>
      </w:r>
      <w:r w:rsidR="00727B8D" w:rsidRPr="001034B8">
        <w:rPr>
          <w:rFonts w:ascii="Times New Roman" w:eastAsia="Times New Roman" w:hAnsi="Times New Roman"/>
          <w:sz w:val="28"/>
          <w:szCs w:val="28"/>
          <w:lang w:val="ro-RO" w:eastAsia="ru-RU"/>
        </w:rPr>
        <w:t xml:space="preserve">ealizarea </w:t>
      </w:r>
      <w:r w:rsidR="00C53C99" w:rsidRPr="001034B8">
        <w:rPr>
          <w:rFonts w:ascii="Times New Roman" w:eastAsia="Times New Roman" w:hAnsi="Times New Roman"/>
          <w:sz w:val="28"/>
          <w:szCs w:val="28"/>
          <w:lang w:val="ro-RO" w:eastAsia="ru-RU"/>
        </w:rPr>
        <w:t xml:space="preserve">programului </w:t>
      </w:r>
      <w:r w:rsidR="00727B8D" w:rsidRPr="001034B8">
        <w:rPr>
          <w:rFonts w:ascii="Times New Roman" w:eastAsia="Times New Roman" w:hAnsi="Times New Roman"/>
          <w:sz w:val="28"/>
          <w:szCs w:val="28"/>
          <w:lang w:val="ro-RO" w:eastAsia="ru-RU"/>
        </w:rPr>
        <w:t>Festivalului.</w:t>
      </w:r>
    </w:p>
    <w:p w14:paraId="0DFC6D5F" w14:textId="13E6FBA1" w:rsidR="00AB4B93" w:rsidRPr="001034B8" w:rsidRDefault="006B3998" w:rsidP="00C53C99">
      <w:pPr>
        <w:shd w:val="clear" w:color="auto" w:fill="FFFFFF"/>
        <w:spacing w:after="0" w:line="240" w:lineRule="auto"/>
        <w:ind w:firstLine="708"/>
        <w:jc w:val="both"/>
        <w:rPr>
          <w:rFonts w:ascii="Times New Roman" w:eastAsia="Times New Roman" w:hAnsi="Times New Roman"/>
          <w:b/>
          <w:bCs/>
          <w:sz w:val="28"/>
          <w:szCs w:val="28"/>
          <w:lang w:val="ro-RO" w:eastAsia="ru-RU"/>
        </w:rPr>
      </w:pPr>
      <w:r w:rsidRPr="001034B8">
        <w:rPr>
          <w:rFonts w:ascii="Times New Roman" w:eastAsia="Times New Roman" w:hAnsi="Times New Roman"/>
          <w:sz w:val="28"/>
          <w:szCs w:val="28"/>
          <w:lang w:val="ro-RO" w:eastAsia="ru-RU"/>
        </w:rPr>
        <w:t>7</w:t>
      </w:r>
      <w:r w:rsidR="001C0CCA" w:rsidRPr="001034B8">
        <w:rPr>
          <w:rFonts w:ascii="Times New Roman" w:eastAsia="Times New Roman" w:hAnsi="Times New Roman"/>
          <w:sz w:val="28"/>
          <w:szCs w:val="28"/>
          <w:lang w:val="ro-RO" w:eastAsia="ru-RU"/>
        </w:rPr>
        <w:t>6</w:t>
      </w:r>
      <w:r w:rsidR="00C53C99" w:rsidRPr="001034B8">
        <w:rPr>
          <w:rFonts w:ascii="Times New Roman" w:eastAsia="Times New Roman" w:hAnsi="Times New Roman"/>
          <w:sz w:val="28"/>
          <w:szCs w:val="28"/>
          <w:lang w:val="ro-RO" w:eastAsia="ru-RU"/>
        </w:rPr>
        <w:t xml:space="preserve">. </w:t>
      </w:r>
      <w:r w:rsidR="00AB4B93" w:rsidRPr="001034B8">
        <w:rPr>
          <w:rFonts w:ascii="Times New Roman" w:eastAsia="Times New Roman" w:hAnsi="Times New Roman"/>
          <w:sz w:val="28"/>
          <w:szCs w:val="28"/>
          <w:lang w:val="ro-RO" w:eastAsia="ru-RU"/>
        </w:rPr>
        <w:t xml:space="preserve">Mijloacele bugetare prevăzute pentru desfășurarea Festivalului au destinație specială </w:t>
      </w:r>
      <w:proofErr w:type="spellStart"/>
      <w:r w:rsidR="00AB4B93" w:rsidRPr="001034B8">
        <w:rPr>
          <w:rFonts w:ascii="Times New Roman" w:eastAsia="Times New Roman" w:hAnsi="Times New Roman"/>
          <w:sz w:val="28"/>
          <w:szCs w:val="28"/>
          <w:lang w:val="ro-RO" w:eastAsia="ru-RU"/>
        </w:rPr>
        <w:t>şi</w:t>
      </w:r>
      <w:proofErr w:type="spellEnd"/>
      <w:r w:rsidR="00AB4B93" w:rsidRPr="001034B8">
        <w:rPr>
          <w:rFonts w:ascii="Times New Roman" w:eastAsia="Times New Roman" w:hAnsi="Times New Roman"/>
          <w:sz w:val="28"/>
          <w:szCs w:val="28"/>
          <w:lang w:val="ro-RO" w:eastAsia="ru-RU"/>
        </w:rPr>
        <w:t xml:space="preserve"> s</w:t>
      </w:r>
      <w:r w:rsidR="00B10602" w:rsidRPr="001034B8">
        <w:rPr>
          <w:rFonts w:ascii="Times New Roman" w:eastAsia="Times New Roman" w:hAnsi="Times New Roman"/>
          <w:sz w:val="28"/>
          <w:szCs w:val="28"/>
          <w:lang w:val="ro-RO" w:eastAsia="ru-RU"/>
        </w:rPr>
        <w:t>u</w:t>
      </w:r>
      <w:r w:rsidR="00AB4B93" w:rsidRPr="001034B8">
        <w:rPr>
          <w:rFonts w:ascii="Times New Roman" w:eastAsia="Times New Roman" w:hAnsi="Times New Roman"/>
          <w:sz w:val="28"/>
          <w:szCs w:val="28"/>
          <w:lang w:val="ro-RO" w:eastAsia="ru-RU"/>
        </w:rPr>
        <w:t>nt utilizate pentru:</w:t>
      </w:r>
    </w:p>
    <w:p w14:paraId="7D008904" w14:textId="1711E79D" w:rsidR="00B351E8" w:rsidRPr="001034B8" w:rsidRDefault="001C0CCA" w:rsidP="001C0CCA">
      <w:pPr>
        <w:shd w:val="clear" w:color="auto" w:fill="FFFFFF"/>
        <w:tabs>
          <w:tab w:val="left" w:pos="1080"/>
        </w:tabs>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76.1.   </w:t>
      </w:r>
      <w:r w:rsidR="006732E2" w:rsidRPr="001034B8">
        <w:rPr>
          <w:rFonts w:ascii="Times New Roman" w:eastAsia="Times New Roman" w:hAnsi="Times New Roman"/>
          <w:sz w:val="28"/>
          <w:szCs w:val="28"/>
          <w:lang w:val="ro-RO" w:eastAsia="ru-RU"/>
        </w:rPr>
        <w:t xml:space="preserve">achitarea </w:t>
      </w:r>
      <w:proofErr w:type="spellStart"/>
      <w:r w:rsidR="006732E2" w:rsidRPr="001034B8">
        <w:rPr>
          <w:rFonts w:ascii="Times New Roman" w:eastAsia="Times New Roman" w:hAnsi="Times New Roman"/>
          <w:sz w:val="28"/>
          <w:szCs w:val="28"/>
          <w:lang w:val="ro-RO" w:eastAsia="ru-RU"/>
        </w:rPr>
        <w:t>servicilor</w:t>
      </w:r>
      <w:proofErr w:type="spellEnd"/>
      <w:r w:rsidR="006732E2" w:rsidRPr="001034B8">
        <w:rPr>
          <w:rFonts w:ascii="Times New Roman" w:eastAsia="Times New Roman" w:hAnsi="Times New Roman"/>
          <w:sz w:val="28"/>
          <w:szCs w:val="28"/>
          <w:lang w:val="ro-RO" w:eastAsia="ru-RU"/>
        </w:rPr>
        <w:t xml:space="preserve"> de preselecție a filmelor în concurs;</w:t>
      </w:r>
    </w:p>
    <w:p w14:paraId="3356BB56" w14:textId="3FEA9F93" w:rsidR="00B351E8" w:rsidRPr="001034B8" w:rsidRDefault="00B351E8" w:rsidP="001C0CCA">
      <w:pPr>
        <w:pStyle w:val="Listparagraf"/>
        <w:numPr>
          <w:ilvl w:val="1"/>
          <w:numId w:val="39"/>
        </w:numPr>
        <w:shd w:val="clear" w:color="auto" w:fill="FFFFFF"/>
        <w:tabs>
          <w:tab w:val="left" w:pos="1080"/>
        </w:tabs>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achitarea serviciilor de traducere în română și subtitrare a tuturor filmelor</w:t>
      </w:r>
      <w:r w:rsidR="009141A4" w:rsidRPr="001034B8">
        <w:rPr>
          <w:rFonts w:ascii="Times New Roman" w:eastAsia="Times New Roman" w:hAnsi="Times New Roman"/>
          <w:sz w:val="28"/>
          <w:szCs w:val="28"/>
          <w:lang w:val="ro-RO" w:eastAsia="ru-RU"/>
        </w:rPr>
        <w:t xml:space="preserve"> </w:t>
      </w:r>
      <w:r w:rsidRPr="001034B8">
        <w:rPr>
          <w:rFonts w:ascii="Times New Roman" w:eastAsia="Times New Roman" w:hAnsi="Times New Roman"/>
          <w:sz w:val="28"/>
          <w:szCs w:val="28"/>
          <w:lang w:val="ro-RO" w:eastAsia="ru-RU"/>
        </w:rPr>
        <w:t>selectate pentru proiecție;</w:t>
      </w:r>
    </w:p>
    <w:p w14:paraId="2D292D01" w14:textId="6DEF6F1A" w:rsidR="006732E2" w:rsidRPr="001034B8" w:rsidRDefault="006732E2" w:rsidP="001C0CCA">
      <w:pPr>
        <w:pStyle w:val="Listparagraf"/>
        <w:numPr>
          <w:ilvl w:val="1"/>
          <w:numId w:val="39"/>
        </w:numPr>
        <w:shd w:val="clear" w:color="auto" w:fill="FFFFFF"/>
        <w:tabs>
          <w:tab w:val="left" w:pos="1080"/>
        </w:tabs>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elaborarea și </w:t>
      </w:r>
      <w:r w:rsidR="00AB4B93" w:rsidRPr="001034B8">
        <w:rPr>
          <w:rFonts w:ascii="Times New Roman" w:eastAsia="Times New Roman" w:hAnsi="Times New Roman"/>
          <w:sz w:val="28"/>
          <w:szCs w:val="28"/>
          <w:lang w:val="ro-RO" w:eastAsia="ru-RU"/>
        </w:rPr>
        <w:t xml:space="preserve">editarea materialelor </w:t>
      </w:r>
      <w:r w:rsidR="00456FBD" w:rsidRPr="001034B8">
        <w:rPr>
          <w:rFonts w:ascii="Times New Roman" w:eastAsia="Times New Roman" w:hAnsi="Times New Roman"/>
          <w:sz w:val="28"/>
          <w:szCs w:val="28"/>
          <w:lang w:val="ro-RO" w:eastAsia="ru-RU"/>
        </w:rPr>
        <w:t xml:space="preserve">editoriale, </w:t>
      </w:r>
      <w:r w:rsidR="00AB4B93" w:rsidRPr="001034B8">
        <w:rPr>
          <w:rFonts w:ascii="Times New Roman" w:eastAsia="Times New Roman" w:hAnsi="Times New Roman"/>
          <w:sz w:val="28"/>
          <w:szCs w:val="28"/>
          <w:lang w:val="ro-RO" w:eastAsia="ru-RU"/>
        </w:rPr>
        <w:t xml:space="preserve">publicitare, diplomelor </w:t>
      </w:r>
      <w:proofErr w:type="spellStart"/>
      <w:r w:rsidR="00AB4B93" w:rsidRPr="001034B8">
        <w:rPr>
          <w:rFonts w:ascii="Times New Roman" w:eastAsia="Times New Roman" w:hAnsi="Times New Roman"/>
          <w:sz w:val="28"/>
          <w:szCs w:val="28"/>
          <w:lang w:val="ro-RO" w:eastAsia="ru-RU"/>
        </w:rPr>
        <w:t>şi</w:t>
      </w:r>
      <w:proofErr w:type="spellEnd"/>
      <w:r w:rsidR="00AB4B93" w:rsidRPr="001034B8">
        <w:rPr>
          <w:rFonts w:ascii="Times New Roman" w:eastAsia="Times New Roman" w:hAnsi="Times New Roman"/>
          <w:sz w:val="28"/>
          <w:szCs w:val="28"/>
          <w:lang w:val="ro-RO" w:eastAsia="ru-RU"/>
        </w:rPr>
        <w:t xml:space="preserve"> </w:t>
      </w:r>
      <w:r w:rsidR="00456FBD" w:rsidRPr="001034B8">
        <w:rPr>
          <w:rFonts w:ascii="Times New Roman" w:eastAsia="Times New Roman" w:hAnsi="Times New Roman"/>
          <w:sz w:val="28"/>
          <w:szCs w:val="28"/>
          <w:lang w:val="ro-RO" w:eastAsia="ru-RU"/>
        </w:rPr>
        <w:t xml:space="preserve">realizarea </w:t>
      </w:r>
      <w:r w:rsidR="00AB4B93" w:rsidRPr="001034B8">
        <w:rPr>
          <w:rFonts w:ascii="Times New Roman" w:eastAsia="Times New Roman" w:hAnsi="Times New Roman"/>
          <w:sz w:val="28"/>
          <w:szCs w:val="28"/>
          <w:lang w:val="ro-RO" w:eastAsia="ru-RU"/>
        </w:rPr>
        <w:t>trofeelor Festivalului;</w:t>
      </w:r>
    </w:p>
    <w:p w14:paraId="5E1BDE7D" w14:textId="34DCC64C" w:rsidR="006732E2" w:rsidRPr="001034B8" w:rsidRDefault="006732E2" w:rsidP="001C0CCA">
      <w:pPr>
        <w:pStyle w:val="Listparagraf"/>
        <w:numPr>
          <w:ilvl w:val="1"/>
          <w:numId w:val="39"/>
        </w:numPr>
        <w:shd w:val="clear" w:color="auto" w:fill="FFFFFF"/>
        <w:tabs>
          <w:tab w:val="left" w:pos="1080"/>
        </w:tabs>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plata serviciilor de publicitate și promovare; </w:t>
      </w:r>
    </w:p>
    <w:p w14:paraId="1DEF45C8" w14:textId="1860EF04" w:rsidR="00C53C99" w:rsidRPr="001034B8" w:rsidRDefault="00AB4B93" w:rsidP="001C0CCA">
      <w:pPr>
        <w:pStyle w:val="Listparagraf"/>
        <w:numPr>
          <w:ilvl w:val="1"/>
          <w:numId w:val="39"/>
        </w:numPr>
        <w:shd w:val="clear" w:color="auto" w:fill="FFFFFF"/>
        <w:tabs>
          <w:tab w:val="left" w:pos="1080"/>
        </w:tabs>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acoperirea cheltuielilor de transport tur-retur</w:t>
      </w:r>
      <w:r w:rsidR="003368D7" w:rsidRPr="001034B8">
        <w:rPr>
          <w:rFonts w:ascii="Times New Roman" w:eastAsia="Times New Roman" w:hAnsi="Times New Roman"/>
          <w:sz w:val="28"/>
          <w:szCs w:val="28"/>
          <w:lang w:val="ro-RO" w:eastAsia="ru-RU"/>
        </w:rPr>
        <w:t>, inclusiv cheltuieli de transport intern</w:t>
      </w:r>
      <w:r w:rsidR="00811DCD" w:rsidRPr="001034B8">
        <w:rPr>
          <w:rFonts w:ascii="Times New Roman" w:eastAsia="Times New Roman" w:hAnsi="Times New Roman"/>
          <w:sz w:val="28"/>
          <w:szCs w:val="28"/>
          <w:lang w:val="ro-RO" w:eastAsia="ru-RU"/>
        </w:rPr>
        <w:t>;</w:t>
      </w:r>
      <w:r w:rsidRPr="001034B8">
        <w:rPr>
          <w:rFonts w:ascii="Times New Roman" w:eastAsia="Times New Roman" w:hAnsi="Times New Roman"/>
          <w:sz w:val="28"/>
          <w:szCs w:val="28"/>
          <w:lang w:val="ro-RO" w:eastAsia="ru-RU"/>
        </w:rPr>
        <w:t xml:space="preserve"> </w:t>
      </w:r>
    </w:p>
    <w:p w14:paraId="7F54DC60" w14:textId="3A1568DF" w:rsidR="00C53C99" w:rsidRPr="001034B8" w:rsidRDefault="00AB4B93" w:rsidP="001C0CCA">
      <w:pPr>
        <w:pStyle w:val="Listparagraf"/>
        <w:numPr>
          <w:ilvl w:val="1"/>
          <w:numId w:val="39"/>
        </w:numPr>
        <w:shd w:val="clear" w:color="auto" w:fill="FFFFFF"/>
        <w:tabs>
          <w:tab w:val="left" w:pos="1080"/>
        </w:tabs>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acoperirea cheltuielilor de cazare </w:t>
      </w:r>
      <w:proofErr w:type="spellStart"/>
      <w:r w:rsidRPr="001034B8">
        <w:rPr>
          <w:rFonts w:ascii="Times New Roman" w:eastAsia="Times New Roman" w:hAnsi="Times New Roman"/>
          <w:sz w:val="28"/>
          <w:szCs w:val="28"/>
          <w:lang w:val="ro-RO" w:eastAsia="ru-RU"/>
        </w:rPr>
        <w:t>şi</w:t>
      </w:r>
      <w:proofErr w:type="spellEnd"/>
      <w:r w:rsidRPr="001034B8">
        <w:rPr>
          <w:rFonts w:ascii="Times New Roman" w:eastAsia="Times New Roman" w:hAnsi="Times New Roman"/>
          <w:sz w:val="28"/>
          <w:szCs w:val="28"/>
          <w:lang w:val="ro-RO" w:eastAsia="ru-RU"/>
        </w:rPr>
        <w:t xml:space="preserve"> masă pentru </w:t>
      </w:r>
      <w:proofErr w:type="spellStart"/>
      <w:r w:rsidRPr="001034B8">
        <w:rPr>
          <w:rFonts w:ascii="Times New Roman" w:eastAsia="Times New Roman" w:hAnsi="Times New Roman"/>
          <w:sz w:val="28"/>
          <w:szCs w:val="28"/>
          <w:lang w:val="ro-RO" w:eastAsia="ru-RU"/>
        </w:rPr>
        <w:t>invitaţii</w:t>
      </w:r>
      <w:proofErr w:type="spellEnd"/>
      <w:r w:rsidRPr="001034B8">
        <w:rPr>
          <w:rFonts w:ascii="Times New Roman" w:eastAsia="Times New Roman" w:hAnsi="Times New Roman"/>
          <w:sz w:val="28"/>
          <w:szCs w:val="28"/>
          <w:lang w:val="ro-RO" w:eastAsia="ru-RU"/>
        </w:rPr>
        <w:t xml:space="preserve"> din străinătate;</w:t>
      </w:r>
    </w:p>
    <w:p w14:paraId="75973D17" w14:textId="1E16AC31" w:rsidR="00C53C99" w:rsidRPr="001034B8" w:rsidRDefault="00AB4B93" w:rsidP="001C0CCA">
      <w:pPr>
        <w:pStyle w:val="Listparagraf"/>
        <w:numPr>
          <w:ilvl w:val="1"/>
          <w:numId w:val="39"/>
        </w:numPr>
        <w:shd w:val="clear" w:color="auto" w:fill="FFFFFF"/>
        <w:tabs>
          <w:tab w:val="left" w:pos="1080"/>
        </w:tabs>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plata onorariilor </w:t>
      </w:r>
      <w:proofErr w:type="spellStart"/>
      <w:r w:rsidRPr="001034B8">
        <w:rPr>
          <w:rFonts w:ascii="Times New Roman" w:eastAsia="Times New Roman" w:hAnsi="Times New Roman"/>
          <w:sz w:val="28"/>
          <w:szCs w:val="28"/>
          <w:lang w:val="ro-RO" w:eastAsia="ru-RU"/>
        </w:rPr>
        <w:t>invitaţilor</w:t>
      </w:r>
      <w:proofErr w:type="spellEnd"/>
      <w:r w:rsidRPr="001034B8">
        <w:rPr>
          <w:rFonts w:ascii="Times New Roman" w:eastAsia="Times New Roman" w:hAnsi="Times New Roman"/>
          <w:sz w:val="28"/>
          <w:szCs w:val="28"/>
          <w:lang w:val="ro-RO" w:eastAsia="ru-RU"/>
        </w:rPr>
        <w:t>,</w:t>
      </w:r>
      <w:r w:rsidR="006732E2" w:rsidRPr="001034B8">
        <w:rPr>
          <w:rFonts w:ascii="Times New Roman" w:eastAsia="Times New Roman" w:hAnsi="Times New Roman"/>
          <w:sz w:val="28"/>
          <w:szCs w:val="28"/>
          <w:lang w:val="ro-RO" w:eastAsia="ru-RU"/>
        </w:rPr>
        <w:t xml:space="preserve"> inclusiv membrii</w:t>
      </w:r>
      <w:r w:rsidRPr="001034B8">
        <w:rPr>
          <w:rFonts w:ascii="Times New Roman" w:eastAsia="Times New Roman" w:hAnsi="Times New Roman"/>
          <w:sz w:val="28"/>
          <w:szCs w:val="28"/>
          <w:lang w:val="ro-RO" w:eastAsia="ru-RU"/>
        </w:rPr>
        <w:t xml:space="preserve"> </w:t>
      </w:r>
      <w:r w:rsidR="006732E2" w:rsidRPr="001034B8">
        <w:rPr>
          <w:rFonts w:ascii="Times New Roman" w:eastAsia="Times New Roman" w:hAnsi="Times New Roman"/>
          <w:sz w:val="28"/>
          <w:szCs w:val="28"/>
          <w:lang w:val="ro-RO" w:eastAsia="ru-RU"/>
        </w:rPr>
        <w:t xml:space="preserve">juriului Festivalului la cele 3 secțiuni, </w:t>
      </w:r>
      <w:r w:rsidRPr="001034B8">
        <w:rPr>
          <w:rFonts w:ascii="Times New Roman" w:eastAsia="Times New Roman" w:hAnsi="Times New Roman"/>
          <w:sz w:val="28"/>
          <w:szCs w:val="28"/>
          <w:lang w:val="ro-RO" w:eastAsia="ru-RU"/>
        </w:rPr>
        <w:t>în baza contractelor semnate;</w:t>
      </w:r>
    </w:p>
    <w:p w14:paraId="543C9FED" w14:textId="423791A1" w:rsidR="008438B9" w:rsidRPr="001034B8" w:rsidRDefault="001C0CCA" w:rsidP="001C0CCA">
      <w:pPr>
        <w:shd w:val="clear" w:color="auto" w:fill="FFFFFF"/>
        <w:tabs>
          <w:tab w:val="left" w:pos="1080"/>
        </w:tabs>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76.8.</w:t>
      </w:r>
      <w:r w:rsidR="008438B9" w:rsidRPr="001034B8">
        <w:rPr>
          <w:rFonts w:ascii="Times New Roman" w:eastAsia="Times New Roman" w:hAnsi="Times New Roman"/>
          <w:sz w:val="28"/>
          <w:szCs w:val="28"/>
          <w:lang w:val="ro-RO" w:eastAsia="ru-RU"/>
        </w:rPr>
        <w:t xml:space="preserve">   </w:t>
      </w:r>
      <w:r w:rsidR="00AB4B93" w:rsidRPr="001034B8">
        <w:rPr>
          <w:rFonts w:ascii="Times New Roman" w:eastAsia="Times New Roman" w:hAnsi="Times New Roman"/>
          <w:sz w:val="28"/>
          <w:szCs w:val="28"/>
          <w:lang w:val="ro-RO" w:eastAsia="ru-RU"/>
        </w:rPr>
        <w:t xml:space="preserve">plata chiriei cinematografelor și a altor locații unde se vor </w:t>
      </w:r>
      <w:proofErr w:type="spellStart"/>
      <w:r w:rsidR="00AB4B93" w:rsidRPr="001034B8">
        <w:rPr>
          <w:rFonts w:ascii="Times New Roman" w:eastAsia="Times New Roman" w:hAnsi="Times New Roman"/>
          <w:sz w:val="28"/>
          <w:szCs w:val="28"/>
          <w:lang w:val="ro-RO" w:eastAsia="ru-RU"/>
        </w:rPr>
        <w:t>desfașura</w:t>
      </w:r>
      <w:proofErr w:type="spellEnd"/>
      <w:r w:rsidR="00AB4B93" w:rsidRPr="001034B8">
        <w:rPr>
          <w:rFonts w:ascii="Times New Roman" w:eastAsia="Times New Roman" w:hAnsi="Times New Roman"/>
          <w:sz w:val="28"/>
          <w:szCs w:val="28"/>
          <w:lang w:val="ro-RO" w:eastAsia="ru-RU"/>
        </w:rPr>
        <w:t xml:space="preserve"> proiecțiile </w:t>
      </w:r>
    </w:p>
    <w:p w14:paraId="60EF01C3" w14:textId="3EE5D7DA" w:rsidR="00C53C99" w:rsidRPr="001034B8" w:rsidRDefault="008438B9" w:rsidP="008438B9">
      <w:pPr>
        <w:shd w:val="clear" w:color="auto" w:fill="FFFFFF"/>
        <w:tabs>
          <w:tab w:val="left" w:pos="1080"/>
        </w:tabs>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          </w:t>
      </w:r>
      <w:r w:rsidR="00AB4B93" w:rsidRPr="001034B8">
        <w:rPr>
          <w:rFonts w:ascii="Times New Roman" w:eastAsia="Times New Roman" w:hAnsi="Times New Roman"/>
          <w:sz w:val="28"/>
          <w:szCs w:val="28"/>
          <w:lang w:val="ro-RO" w:eastAsia="ru-RU"/>
        </w:rPr>
        <w:t xml:space="preserve">de film și alte evenimente din cadrul </w:t>
      </w:r>
      <w:r w:rsidR="00C127E2" w:rsidRPr="001034B8">
        <w:rPr>
          <w:rFonts w:ascii="Times New Roman" w:eastAsia="Times New Roman" w:hAnsi="Times New Roman"/>
          <w:sz w:val="28"/>
          <w:szCs w:val="28"/>
          <w:lang w:val="ro-RO" w:eastAsia="ru-RU"/>
        </w:rPr>
        <w:t>Festivalului ;</w:t>
      </w:r>
    </w:p>
    <w:p w14:paraId="1995FDB7" w14:textId="65A31589" w:rsidR="001C0CCA" w:rsidRPr="001034B8" w:rsidRDefault="001C0CCA" w:rsidP="001C0CCA">
      <w:pPr>
        <w:pStyle w:val="Listparagraf"/>
        <w:numPr>
          <w:ilvl w:val="1"/>
          <w:numId w:val="40"/>
        </w:numPr>
        <w:shd w:val="clear" w:color="auto" w:fill="FFFFFF"/>
        <w:tabs>
          <w:tab w:val="left" w:pos="1080"/>
        </w:tabs>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   </w:t>
      </w:r>
      <w:r w:rsidR="00AB4B93" w:rsidRPr="001034B8">
        <w:rPr>
          <w:rFonts w:ascii="Times New Roman" w:eastAsia="Times New Roman" w:hAnsi="Times New Roman"/>
          <w:sz w:val="28"/>
          <w:szCs w:val="28"/>
          <w:lang w:val="ro-RO" w:eastAsia="ru-RU"/>
        </w:rPr>
        <w:t xml:space="preserve">achitarea drepturilor de difuzare a filmelor </w:t>
      </w:r>
      <w:r w:rsidR="00B351E8" w:rsidRPr="001034B8">
        <w:rPr>
          <w:rFonts w:ascii="Times New Roman" w:eastAsia="Times New Roman" w:hAnsi="Times New Roman"/>
          <w:sz w:val="28"/>
          <w:szCs w:val="28"/>
          <w:lang w:val="ro-RO" w:eastAsia="ru-RU"/>
        </w:rPr>
        <w:t xml:space="preserve">incluse în programul de </w:t>
      </w:r>
      <w:r w:rsidR="00AB4B93" w:rsidRPr="001034B8">
        <w:rPr>
          <w:rFonts w:ascii="Times New Roman" w:eastAsia="Times New Roman" w:hAnsi="Times New Roman"/>
          <w:sz w:val="28"/>
          <w:szCs w:val="28"/>
          <w:lang w:val="ro-RO" w:eastAsia="ru-RU"/>
        </w:rPr>
        <w:t xml:space="preserve">proiecțiile </w:t>
      </w:r>
    </w:p>
    <w:p w14:paraId="2E40F370" w14:textId="3CE5E9FF" w:rsidR="00B351E8" w:rsidRPr="001034B8" w:rsidRDefault="001C0CCA" w:rsidP="001C0CCA">
      <w:pPr>
        <w:shd w:val="clear" w:color="auto" w:fill="FFFFFF"/>
        <w:tabs>
          <w:tab w:val="left" w:pos="1080"/>
        </w:tabs>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          </w:t>
      </w:r>
      <w:r w:rsidR="00AB4B93" w:rsidRPr="001034B8">
        <w:rPr>
          <w:rFonts w:ascii="Times New Roman" w:eastAsia="Times New Roman" w:hAnsi="Times New Roman"/>
          <w:sz w:val="28"/>
          <w:szCs w:val="28"/>
          <w:lang w:val="ro-RO" w:eastAsia="ru-RU"/>
        </w:rPr>
        <w:t>speciale;</w:t>
      </w:r>
      <w:bookmarkStart w:id="5" w:name="_Hlk194687680"/>
    </w:p>
    <w:bookmarkEnd w:id="5"/>
    <w:p w14:paraId="08D0F668" w14:textId="591763AD" w:rsidR="00C53C99" w:rsidRPr="001034B8" w:rsidRDefault="00AB4B93" w:rsidP="001C0CCA">
      <w:pPr>
        <w:pStyle w:val="Listparagraf"/>
        <w:numPr>
          <w:ilvl w:val="1"/>
          <w:numId w:val="40"/>
        </w:numPr>
        <w:shd w:val="clear" w:color="auto" w:fill="FFFFFF"/>
        <w:tabs>
          <w:tab w:val="left" w:pos="709"/>
        </w:tabs>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plata onorariilor echipei organizatorice, conform contractelor semnate;</w:t>
      </w:r>
    </w:p>
    <w:p w14:paraId="2A9D4152" w14:textId="77777777" w:rsidR="001C0CCA" w:rsidRPr="001034B8" w:rsidRDefault="00AB4B93" w:rsidP="001C0CCA">
      <w:pPr>
        <w:pStyle w:val="Listparagraf"/>
        <w:numPr>
          <w:ilvl w:val="1"/>
          <w:numId w:val="40"/>
        </w:numPr>
        <w:shd w:val="clear" w:color="auto" w:fill="FFFFFF"/>
        <w:tabs>
          <w:tab w:val="left" w:pos="709"/>
        </w:tabs>
        <w:spacing w:after="0" w:line="240" w:lineRule="auto"/>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alte</w:t>
      </w:r>
      <w:r w:rsidR="00C53C99" w:rsidRPr="001034B8">
        <w:rPr>
          <w:rFonts w:ascii="Times New Roman" w:eastAsia="Times New Roman" w:hAnsi="Times New Roman"/>
          <w:sz w:val="28"/>
          <w:szCs w:val="28"/>
          <w:lang w:val="ro-RO" w:eastAsia="ru-RU"/>
        </w:rPr>
        <w:t xml:space="preserve"> </w:t>
      </w:r>
      <w:r w:rsidRPr="001034B8">
        <w:rPr>
          <w:rFonts w:ascii="Times New Roman" w:eastAsia="Times New Roman" w:hAnsi="Times New Roman"/>
          <w:sz w:val="28"/>
          <w:szCs w:val="28"/>
          <w:lang w:val="ro-RO" w:eastAsia="ru-RU"/>
        </w:rPr>
        <w:t xml:space="preserve">cheltuieli implicite, legate de organizarea </w:t>
      </w:r>
      <w:proofErr w:type="spellStart"/>
      <w:r w:rsidRPr="001034B8">
        <w:rPr>
          <w:rFonts w:ascii="Times New Roman" w:eastAsia="Times New Roman" w:hAnsi="Times New Roman"/>
          <w:sz w:val="28"/>
          <w:szCs w:val="28"/>
          <w:lang w:val="ro-RO" w:eastAsia="ru-RU"/>
        </w:rPr>
        <w:t>şi</w:t>
      </w:r>
      <w:proofErr w:type="spellEnd"/>
      <w:r w:rsidRPr="001034B8">
        <w:rPr>
          <w:rFonts w:ascii="Times New Roman" w:eastAsia="Times New Roman" w:hAnsi="Times New Roman"/>
          <w:sz w:val="28"/>
          <w:szCs w:val="28"/>
          <w:lang w:val="ro-RO" w:eastAsia="ru-RU"/>
        </w:rPr>
        <w:t xml:space="preserve"> </w:t>
      </w:r>
      <w:proofErr w:type="spellStart"/>
      <w:r w:rsidRPr="001034B8">
        <w:rPr>
          <w:rFonts w:ascii="Times New Roman" w:eastAsia="Times New Roman" w:hAnsi="Times New Roman"/>
          <w:sz w:val="28"/>
          <w:szCs w:val="28"/>
          <w:lang w:val="ro-RO" w:eastAsia="ru-RU"/>
        </w:rPr>
        <w:t>desfăşurarea</w:t>
      </w:r>
      <w:proofErr w:type="spellEnd"/>
      <w:r w:rsidRPr="001034B8">
        <w:rPr>
          <w:rFonts w:ascii="Times New Roman" w:eastAsia="Times New Roman" w:hAnsi="Times New Roman"/>
          <w:sz w:val="28"/>
          <w:szCs w:val="28"/>
          <w:lang w:val="ro-RO" w:eastAsia="ru-RU"/>
        </w:rPr>
        <w:t xml:space="preserve"> Festivalului </w:t>
      </w:r>
    </w:p>
    <w:p w14:paraId="7329CB97" w14:textId="0C52F58F" w:rsidR="00FE4EA8" w:rsidRPr="001034B8" w:rsidRDefault="001C0CCA" w:rsidP="001C0CCA">
      <w:pPr>
        <w:pStyle w:val="Listparagraf"/>
        <w:shd w:val="clear" w:color="auto" w:fill="FFFFFF"/>
        <w:tabs>
          <w:tab w:val="left" w:pos="709"/>
        </w:tabs>
        <w:spacing w:after="0" w:line="240" w:lineRule="auto"/>
        <w:ind w:left="525"/>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   </w:t>
      </w:r>
      <w:r w:rsidR="00AB4B93" w:rsidRPr="001034B8">
        <w:rPr>
          <w:rFonts w:ascii="Times New Roman" w:eastAsia="Times New Roman" w:hAnsi="Times New Roman"/>
          <w:sz w:val="28"/>
          <w:szCs w:val="28"/>
          <w:lang w:val="ro-RO" w:eastAsia="ru-RU"/>
        </w:rPr>
        <w:t>și a evenimentelor satelit din cadrul acestuia.</w:t>
      </w:r>
    </w:p>
    <w:p w14:paraId="22746B23" w14:textId="77777777" w:rsidR="00FE4EA8" w:rsidRPr="001034B8" w:rsidRDefault="00FE4EA8" w:rsidP="001C0CCA">
      <w:pPr>
        <w:shd w:val="clear" w:color="auto" w:fill="FFFFFF"/>
        <w:tabs>
          <w:tab w:val="left" w:pos="709"/>
        </w:tabs>
        <w:spacing w:after="0" w:line="240" w:lineRule="auto"/>
        <w:contextualSpacing/>
        <w:jc w:val="both"/>
        <w:rPr>
          <w:rFonts w:ascii="Times New Roman" w:eastAsia="Times New Roman" w:hAnsi="Times New Roman"/>
          <w:sz w:val="28"/>
          <w:szCs w:val="28"/>
          <w:lang w:val="ro-RO" w:eastAsia="ru-RU"/>
        </w:rPr>
      </w:pPr>
    </w:p>
    <w:p w14:paraId="64465EF4" w14:textId="77777777" w:rsidR="00FE4EA8" w:rsidRPr="001034B8" w:rsidRDefault="00FE4EA8" w:rsidP="00FE4EA8">
      <w:pPr>
        <w:shd w:val="clear" w:color="auto" w:fill="FFFFFF"/>
        <w:tabs>
          <w:tab w:val="left" w:pos="1170"/>
        </w:tabs>
        <w:spacing w:after="0" w:line="240" w:lineRule="auto"/>
        <w:contextualSpacing/>
        <w:jc w:val="both"/>
        <w:rPr>
          <w:rFonts w:ascii="Times New Roman" w:eastAsia="Times New Roman" w:hAnsi="Times New Roman"/>
          <w:sz w:val="28"/>
          <w:szCs w:val="28"/>
          <w:lang w:val="ro-RO" w:eastAsia="ru-RU"/>
        </w:rPr>
      </w:pPr>
    </w:p>
    <w:p w14:paraId="1CAE21BE" w14:textId="77777777" w:rsidR="00FE4EA8" w:rsidRPr="001034B8" w:rsidRDefault="00FE4EA8" w:rsidP="00FE4EA8">
      <w:pPr>
        <w:shd w:val="clear" w:color="auto" w:fill="FFFFFF"/>
        <w:spacing w:after="0" w:line="240" w:lineRule="auto"/>
        <w:ind w:left="4248"/>
        <w:jc w:val="right"/>
        <w:rPr>
          <w:rFonts w:ascii="Times New Roman" w:eastAsia="Times New Roman" w:hAnsi="Times New Roman"/>
          <w:sz w:val="28"/>
          <w:szCs w:val="28"/>
          <w:vertAlign w:val="superscript"/>
          <w:lang w:val="ro-RO" w:eastAsia="ru-RU"/>
        </w:rPr>
      </w:pPr>
      <w:r w:rsidRPr="001034B8">
        <w:rPr>
          <w:rFonts w:ascii="Times New Roman" w:eastAsia="Times New Roman" w:hAnsi="Times New Roman"/>
          <w:sz w:val="28"/>
          <w:szCs w:val="28"/>
          <w:lang w:val="ro-RO" w:eastAsia="ru-RU"/>
        </w:rPr>
        <w:t>Anexa nr. 2</w:t>
      </w:r>
      <w:r w:rsidRPr="001034B8">
        <w:rPr>
          <w:rFonts w:ascii="Times New Roman" w:eastAsia="Times New Roman" w:hAnsi="Times New Roman"/>
          <w:sz w:val="28"/>
          <w:szCs w:val="28"/>
          <w:vertAlign w:val="superscript"/>
          <w:lang w:val="ro-RO" w:eastAsia="ru-RU"/>
        </w:rPr>
        <w:t>3</w:t>
      </w:r>
    </w:p>
    <w:p w14:paraId="5F5128F9" w14:textId="77777777" w:rsidR="00FE4EA8" w:rsidRPr="001034B8" w:rsidRDefault="00FE4EA8" w:rsidP="00FE4EA8">
      <w:pPr>
        <w:shd w:val="clear" w:color="auto" w:fill="FFFFFF"/>
        <w:tabs>
          <w:tab w:val="left" w:pos="1170"/>
        </w:tabs>
        <w:spacing w:after="0" w:line="240" w:lineRule="auto"/>
        <w:ind w:firstLine="720"/>
        <w:contextualSpacing/>
        <w:jc w:val="right"/>
        <w:rPr>
          <w:rFonts w:ascii="Times New Roman" w:eastAsia="Times New Roman" w:hAnsi="Times New Roman"/>
          <w:sz w:val="28"/>
          <w:szCs w:val="28"/>
          <w:lang w:val="ro-RO"/>
        </w:rPr>
      </w:pPr>
      <w:r w:rsidRPr="001034B8">
        <w:rPr>
          <w:rFonts w:ascii="Times New Roman" w:eastAsia="Times New Roman" w:hAnsi="Times New Roman"/>
          <w:sz w:val="28"/>
          <w:szCs w:val="28"/>
          <w:lang w:val="ro-RO" w:eastAsia="ru-RU"/>
        </w:rPr>
        <w:t>la Hotărârea Guvernului nr.1350/2004</w:t>
      </w:r>
    </w:p>
    <w:p w14:paraId="479DC614" w14:textId="77777777" w:rsidR="00FE4EA8" w:rsidRPr="001034B8" w:rsidRDefault="00FE4EA8" w:rsidP="00FE4EA8">
      <w:pPr>
        <w:shd w:val="clear" w:color="auto" w:fill="FFFFFF"/>
        <w:tabs>
          <w:tab w:val="left" w:pos="1170"/>
        </w:tabs>
        <w:spacing w:after="0" w:line="240" w:lineRule="auto"/>
        <w:ind w:firstLine="720"/>
        <w:contextualSpacing/>
        <w:jc w:val="both"/>
        <w:rPr>
          <w:rFonts w:ascii="Times New Roman" w:eastAsia="Times New Roman" w:hAnsi="Times New Roman"/>
          <w:sz w:val="28"/>
          <w:szCs w:val="28"/>
          <w:lang w:val="ro-RO"/>
        </w:rPr>
      </w:pPr>
    </w:p>
    <w:p w14:paraId="0AC4BD25" w14:textId="77777777" w:rsidR="00FE4EA8" w:rsidRPr="001034B8" w:rsidRDefault="00FE4EA8" w:rsidP="003F1A88">
      <w:pPr>
        <w:spacing w:after="0" w:line="240" w:lineRule="auto"/>
        <w:jc w:val="center"/>
        <w:rPr>
          <w:rFonts w:ascii="Times New Roman" w:eastAsia="MS Mincho" w:hAnsi="Times New Roman"/>
          <w:b/>
          <w:bCs/>
          <w:sz w:val="28"/>
          <w:szCs w:val="28"/>
          <w:lang w:val="ro-RO"/>
        </w:rPr>
      </w:pPr>
      <w:r w:rsidRPr="001034B8">
        <w:rPr>
          <w:rFonts w:ascii="Times New Roman" w:eastAsia="MS Mincho" w:hAnsi="Times New Roman"/>
          <w:b/>
          <w:bCs/>
          <w:sz w:val="28"/>
          <w:szCs w:val="28"/>
          <w:lang w:val="ro-RO"/>
        </w:rPr>
        <w:t>REGULAMENTUL</w:t>
      </w:r>
      <w:r w:rsidRPr="001034B8">
        <w:rPr>
          <w:rFonts w:ascii="Times New Roman" w:eastAsia="MS Mincho" w:hAnsi="Times New Roman"/>
          <w:b/>
          <w:bCs/>
          <w:sz w:val="28"/>
          <w:szCs w:val="28"/>
          <w:lang w:val="ro-RO"/>
        </w:rPr>
        <w:br/>
        <w:t xml:space="preserve">cu privire la organizarea </w:t>
      </w:r>
      <w:proofErr w:type="spellStart"/>
      <w:r w:rsidRPr="001034B8">
        <w:rPr>
          <w:rFonts w:ascii="Times New Roman" w:eastAsia="MS Mincho" w:hAnsi="Times New Roman"/>
          <w:b/>
          <w:bCs/>
          <w:sz w:val="28"/>
          <w:szCs w:val="28"/>
          <w:lang w:val="ro-RO"/>
        </w:rPr>
        <w:t>şi</w:t>
      </w:r>
      <w:proofErr w:type="spellEnd"/>
      <w:r w:rsidRPr="001034B8">
        <w:rPr>
          <w:rFonts w:ascii="Times New Roman" w:eastAsia="MS Mincho" w:hAnsi="Times New Roman"/>
          <w:b/>
          <w:bCs/>
          <w:sz w:val="28"/>
          <w:szCs w:val="28"/>
          <w:lang w:val="ro-RO"/>
        </w:rPr>
        <w:t xml:space="preserve"> </w:t>
      </w:r>
      <w:proofErr w:type="spellStart"/>
      <w:r w:rsidRPr="001034B8">
        <w:rPr>
          <w:rFonts w:ascii="Times New Roman" w:eastAsia="MS Mincho" w:hAnsi="Times New Roman"/>
          <w:b/>
          <w:bCs/>
          <w:sz w:val="28"/>
          <w:szCs w:val="28"/>
          <w:lang w:val="ro-RO"/>
        </w:rPr>
        <w:t>desfăşurarea</w:t>
      </w:r>
      <w:proofErr w:type="spellEnd"/>
      <w:r w:rsidRPr="001034B8">
        <w:rPr>
          <w:rFonts w:ascii="Times New Roman" w:eastAsia="MS Mincho" w:hAnsi="Times New Roman"/>
          <w:b/>
          <w:bCs/>
          <w:sz w:val="28"/>
          <w:szCs w:val="28"/>
          <w:lang w:val="ro-RO"/>
        </w:rPr>
        <w:t xml:space="preserve"> </w:t>
      </w:r>
    </w:p>
    <w:p w14:paraId="3898D9AE" w14:textId="2711BD30" w:rsidR="00FE4EA8" w:rsidRPr="001034B8" w:rsidRDefault="00FE4EA8" w:rsidP="003F1A88">
      <w:pPr>
        <w:spacing w:after="0" w:line="240" w:lineRule="auto"/>
        <w:jc w:val="center"/>
        <w:rPr>
          <w:rFonts w:ascii="Times New Roman" w:eastAsia="MS Mincho" w:hAnsi="Times New Roman"/>
          <w:b/>
          <w:bCs/>
          <w:sz w:val="28"/>
          <w:szCs w:val="28"/>
          <w:lang w:val="ro-RO"/>
        </w:rPr>
      </w:pPr>
      <w:r w:rsidRPr="001034B8">
        <w:rPr>
          <w:rFonts w:ascii="Times New Roman" w:eastAsia="MS Mincho" w:hAnsi="Times New Roman"/>
          <w:b/>
          <w:bCs/>
          <w:sz w:val="28"/>
          <w:szCs w:val="28"/>
          <w:lang w:val="ro-RO"/>
        </w:rPr>
        <w:t>Festivalului Internațional de</w:t>
      </w:r>
      <w:r w:rsidR="00813392" w:rsidRPr="001034B8">
        <w:rPr>
          <w:rFonts w:ascii="Times New Roman" w:eastAsia="MS Mincho" w:hAnsi="Times New Roman"/>
          <w:b/>
          <w:bCs/>
          <w:sz w:val="28"/>
          <w:szCs w:val="28"/>
          <w:lang w:val="ro-RO"/>
        </w:rPr>
        <w:t xml:space="preserve"> Muzică Clasică</w:t>
      </w:r>
      <w:r w:rsidRPr="001034B8">
        <w:rPr>
          <w:rFonts w:ascii="Times New Roman" w:eastAsia="MS Mincho" w:hAnsi="Times New Roman"/>
          <w:b/>
          <w:bCs/>
          <w:sz w:val="28"/>
          <w:szCs w:val="28"/>
          <w:lang w:val="ro-RO"/>
        </w:rPr>
        <w:t xml:space="preserve"> în aer liber „</w:t>
      </w:r>
      <w:proofErr w:type="spellStart"/>
      <w:r w:rsidRPr="001034B8">
        <w:rPr>
          <w:rFonts w:ascii="Times New Roman" w:eastAsia="MS Mincho" w:hAnsi="Times New Roman"/>
          <w:b/>
          <w:bCs/>
          <w:sz w:val="28"/>
          <w:szCs w:val="28"/>
          <w:lang w:val="ro-RO"/>
        </w:rPr>
        <w:t>DescOperă</w:t>
      </w:r>
      <w:proofErr w:type="spellEnd"/>
      <w:r w:rsidRPr="001034B8">
        <w:rPr>
          <w:rFonts w:ascii="Times New Roman" w:eastAsia="MS Mincho" w:hAnsi="Times New Roman"/>
          <w:b/>
          <w:bCs/>
          <w:sz w:val="28"/>
          <w:szCs w:val="28"/>
          <w:lang w:val="ro-RO"/>
        </w:rPr>
        <w:t>”</w:t>
      </w:r>
    </w:p>
    <w:p w14:paraId="4303FA39" w14:textId="77777777" w:rsidR="00D16325" w:rsidRPr="001034B8" w:rsidRDefault="00FE4EA8" w:rsidP="003F1A88">
      <w:pPr>
        <w:spacing w:after="0" w:line="240" w:lineRule="auto"/>
        <w:jc w:val="center"/>
        <w:rPr>
          <w:rFonts w:ascii="Times New Roman" w:eastAsia="MS Mincho" w:hAnsi="Times New Roman"/>
          <w:b/>
          <w:bCs/>
          <w:sz w:val="28"/>
          <w:szCs w:val="28"/>
          <w:lang w:val="ro-RO"/>
        </w:rPr>
      </w:pPr>
      <w:r w:rsidRPr="001034B8">
        <w:rPr>
          <w:rFonts w:ascii="Times New Roman" w:eastAsia="MS Mincho" w:hAnsi="Times New Roman"/>
          <w:b/>
          <w:bCs/>
          <w:sz w:val="28"/>
          <w:szCs w:val="28"/>
          <w:lang w:val="ro-RO"/>
        </w:rPr>
        <w:br/>
      </w:r>
      <w:proofErr w:type="spellStart"/>
      <w:r w:rsidR="00D16325" w:rsidRPr="001034B8">
        <w:rPr>
          <w:rFonts w:ascii="Times New Roman" w:eastAsia="MS Mincho" w:hAnsi="Times New Roman"/>
          <w:b/>
          <w:bCs/>
          <w:sz w:val="28"/>
          <w:szCs w:val="28"/>
          <w:lang w:val="ro-RO"/>
        </w:rPr>
        <w:t>Capitoluil</w:t>
      </w:r>
      <w:proofErr w:type="spellEnd"/>
      <w:r w:rsidR="00D16325" w:rsidRPr="001034B8">
        <w:rPr>
          <w:rFonts w:ascii="Times New Roman" w:eastAsia="MS Mincho" w:hAnsi="Times New Roman"/>
          <w:b/>
          <w:bCs/>
          <w:sz w:val="28"/>
          <w:szCs w:val="28"/>
          <w:lang w:val="ro-RO"/>
        </w:rPr>
        <w:t xml:space="preserve"> </w:t>
      </w:r>
      <w:r w:rsidRPr="001034B8">
        <w:rPr>
          <w:rFonts w:ascii="Times New Roman" w:eastAsia="MS Mincho" w:hAnsi="Times New Roman"/>
          <w:b/>
          <w:bCs/>
          <w:sz w:val="28"/>
          <w:szCs w:val="28"/>
          <w:lang w:val="ro-RO"/>
        </w:rPr>
        <w:t>I.</w:t>
      </w:r>
    </w:p>
    <w:p w14:paraId="5AE3CC9D" w14:textId="3520B672" w:rsidR="00FE4EA8" w:rsidRPr="001034B8" w:rsidRDefault="00FE4EA8" w:rsidP="003F1A88">
      <w:pPr>
        <w:spacing w:after="0" w:line="240" w:lineRule="auto"/>
        <w:jc w:val="center"/>
        <w:rPr>
          <w:rFonts w:ascii="Times New Roman" w:eastAsia="MS Mincho" w:hAnsi="Times New Roman"/>
          <w:b/>
          <w:bCs/>
          <w:sz w:val="28"/>
          <w:szCs w:val="28"/>
          <w:lang w:val="ro-RO"/>
        </w:rPr>
      </w:pPr>
      <w:r w:rsidRPr="001034B8">
        <w:rPr>
          <w:rFonts w:ascii="Times New Roman" w:eastAsia="MS Mincho" w:hAnsi="Times New Roman"/>
          <w:b/>
          <w:bCs/>
          <w:sz w:val="28"/>
          <w:szCs w:val="28"/>
          <w:lang w:val="ro-RO"/>
        </w:rPr>
        <w:t xml:space="preserve"> Principii generale</w:t>
      </w:r>
    </w:p>
    <w:p w14:paraId="66623152" w14:textId="77777777" w:rsidR="007E09D8" w:rsidRPr="001034B8" w:rsidRDefault="007E09D8" w:rsidP="003F1A88">
      <w:pPr>
        <w:spacing w:after="0" w:line="240" w:lineRule="auto"/>
        <w:jc w:val="center"/>
        <w:rPr>
          <w:rFonts w:ascii="Times New Roman" w:eastAsia="MS Mincho" w:hAnsi="Times New Roman"/>
          <w:b/>
          <w:bCs/>
          <w:sz w:val="28"/>
          <w:szCs w:val="28"/>
          <w:lang w:val="ro-RO"/>
        </w:rPr>
      </w:pPr>
    </w:p>
    <w:p w14:paraId="702D8C28" w14:textId="6C9B67C1" w:rsidR="00FE4EA8" w:rsidRPr="001034B8" w:rsidRDefault="00FE4EA8" w:rsidP="003F1A88">
      <w:pPr>
        <w:spacing w:after="0" w:line="240" w:lineRule="auto"/>
        <w:ind w:firstLine="720"/>
        <w:jc w:val="both"/>
        <w:rPr>
          <w:rFonts w:ascii="Times New Roman" w:eastAsia="MS Mincho" w:hAnsi="Times New Roman"/>
          <w:sz w:val="28"/>
          <w:szCs w:val="28"/>
          <w:lang w:val="ro-RO"/>
        </w:rPr>
      </w:pPr>
      <w:r w:rsidRPr="001034B8">
        <w:rPr>
          <w:rFonts w:ascii="Times New Roman" w:eastAsia="MS Mincho" w:hAnsi="Times New Roman"/>
          <w:sz w:val="28"/>
          <w:szCs w:val="28"/>
          <w:lang w:val="ro-RO"/>
        </w:rPr>
        <w:t xml:space="preserve">1. Prezentul Regulament </w:t>
      </w:r>
      <w:proofErr w:type="spellStart"/>
      <w:r w:rsidRPr="001034B8">
        <w:rPr>
          <w:rFonts w:ascii="Times New Roman" w:eastAsia="MS Mincho" w:hAnsi="Times New Roman"/>
          <w:sz w:val="28"/>
          <w:szCs w:val="28"/>
          <w:lang w:val="ro-RO"/>
        </w:rPr>
        <w:t>stabileşte</w:t>
      </w:r>
      <w:proofErr w:type="spellEnd"/>
      <w:r w:rsidRPr="001034B8">
        <w:rPr>
          <w:rFonts w:ascii="Times New Roman" w:eastAsia="MS Mincho" w:hAnsi="Times New Roman"/>
          <w:sz w:val="28"/>
          <w:szCs w:val="28"/>
          <w:lang w:val="ro-RO"/>
        </w:rPr>
        <w:t xml:space="preserve"> modul de organizare </w:t>
      </w:r>
      <w:proofErr w:type="spellStart"/>
      <w:r w:rsidRPr="001034B8">
        <w:rPr>
          <w:rFonts w:ascii="Times New Roman" w:eastAsia="MS Mincho" w:hAnsi="Times New Roman"/>
          <w:sz w:val="28"/>
          <w:szCs w:val="28"/>
          <w:lang w:val="ro-RO"/>
        </w:rPr>
        <w:t>şi</w:t>
      </w:r>
      <w:proofErr w:type="spellEnd"/>
      <w:r w:rsidRPr="001034B8">
        <w:rPr>
          <w:rFonts w:ascii="Times New Roman" w:eastAsia="MS Mincho" w:hAnsi="Times New Roman"/>
          <w:sz w:val="28"/>
          <w:szCs w:val="28"/>
          <w:lang w:val="ro-RO"/>
        </w:rPr>
        <w:t xml:space="preserve"> </w:t>
      </w:r>
      <w:proofErr w:type="spellStart"/>
      <w:r w:rsidRPr="001034B8">
        <w:rPr>
          <w:rFonts w:ascii="Times New Roman" w:eastAsia="MS Mincho" w:hAnsi="Times New Roman"/>
          <w:sz w:val="28"/>
          <w:szCs w:val="28"/>
          <w:lang w:val="ro-RO"/>
        </w:rPr>
        <w:t>desfăşurare</w:t>
      </w:r>
      <w:proofErr w:type="spellEnd"/>
      <w:r w:rsidRPr="001034B8">
        <w:rPr>
          <w:rFonts w:ascii="Times New Roman" w:eastAsia="MS Mincho" w:hAnsi="Times New Roman"/>
          <w:sz w:val="28"/>
          <w:szCs w:val="28"/>
          <w:lang w:val="ro-RO"/>
        </w:rPr>
        <w:t xml:space="preserve"> a Festivalului Internațional de </w:t>
      </w:r>
      <w:r w:rsidR="00813392" w:rsidRPr="001034B8">
        <w:rPr>
          <w:rFonts w:ascii="Times New Roman" w:eastAsia="MS Mincho" w:hAnsi="Times New Roman"/>
          <w:sz w:val="28"/>
          <w:szCs w:val="28"/>
          <w:lang w:val="ro-RO"/>
        </w:rPr>
        <w:t xml:space="preserve">Muzică Clasică </w:t>
      </w:r>
      <w:r w:rsidRPr="001034B8">
        <w:rPr>
          <w:rFonts w:ascii="Times New Roman" w:eastAsia="MS Mincho" w:hAnsi="Times New Roman"/>
          <w:sz w:val="28"/>
          <w:szCs w:val="28"/>
          <w:lang w:val="ro-RO"/>
        </w:rPr>
        <w:t>în aer liber „</w:t>
      </w:r>
      <w:proofErr w:type="spellStart"/>
      <w:r w:rsidRPr="001034B8">
        <w:rPr>
          <w:rFonts w:ascii="Times New Roman" w:eastAsia="MS Mincho" w:hAnsi="Times New Roman"/>
          <w:sz w:val="28"/>
          <w:szCs w:val="28"/>
          <w:lang w:val="ro-RO"/>
        </w:rPr>
        <w:t>DescOperă</w:t>
      </w:r>
      <w:proofErr w:type="spellEnd"/>
      <w:r w:rsidRPr="001034B8">
        <w:rPr>
          <w:rFonts w:ascii="Times New Roman" w:eastAsia="MS Mincho" w:hAnsi="Times New Roman"/>
          <w:sz w:val="28"/>
          <w:szCs w:val="28"/>
          <w:lang w:val="ro-RO"/>
        </w:rPr>
        <w:t>” (în continuare - Festival), manifestare culturală prioritară</w:t>
      </w:r>
      <w:r w:rsidR="00920AB0" w:rsidRPr="001034B8">
        <w:rPr>
          <w:rFonts w:ascii="Times New Roman" w:eastAsia="MS Mincho" w:hAnsi="Times New Roman"/>
          <w:sz w:val="28"/>
          <w:szCs w:val="28"/>
          <w:lang w:val="ro-RO"/>
        </w:rPr>
        <w:t xml:space="preserve"> desfășurată sub patronajul Guvernului. </w:t>
      </w:r>
    </w:p>
    <w:p w14:paraId="1E66D4AB" w14:textId="77777777" w:rsidR="00FE4EA8" w:rsidRPr="001034B8" w:rsidRDefault="00FE4EA8" w:rsidP="003F1A88">
      <w:pPr>
        <w:spacing w:after="0" w:line="240" w:lineRule="auto"/>
        <w:ind w:firstLine="720"/>
        <w:jc w:val="both"/>
        <w:rPr>
          <w:rFonts w:ascii="Times New Roman" w:eastAsia="MS Mincho" w:hAnsi="Times New Roman"/>
          <w:sz w:val="28"/>
          <w:szCs w:val="28"/>
          <w:lang w:val="ro-RO"/>
        </w:rPr>
      </w:pPr>
      <w:r w:rsidRPr="001034B8">
        <w:rPr>
          <w:rFonts w:ascii="Times New Roman" w:eastAsia="MS Mincho" w:hAnsi="Times New Roman"/>
          <w:sz w:val="28"/>
          <w:szCs w:val="28"/>
          <w:lang w:val="ro-RO"/>
        </w:rPr>
        <w:t xml:space="preserve">2. Festivalul este unul dintre cele mai importante evenimente culturale din Republica Moldova, ce se </w:t>
      </w:r>
      <w:proofErr w:type="spellStart"/>
      <w:r w:rsidRPr="001034B8">
        <w:rPr>
          <w:rFonts w:ascii="Times New Roman" w:eastAsia="MS Mincho" w:hAnsi="Times New Roman"/>
          <w:sz w:val="28"/>
          <w:szCs w:val="28"/>
          <w:lang w:val="ro-RO"/>
        </w:rPr>
        <w:t>desfăşoară</w:t>
      </w:r>
      <w:proofErr w:type="spellEnd"/>
      <w:r w:rsidRPr="001034B8">
        <w:rPr>
          <w:rFonts w:ascii="Times New Roman" w:eastAsia="MS Mincho" w:hAnsi="Times New Roman"/>
          <w:sz w:val="28"/>
          <w:szCs w:val="28"/>
          <w:lang w:val="ro-RO"/>
        </w:rPr>
        <w:t xml:space="preserve"> cu participarea orchestrelor și </w:t>
      </w:r>
      <w:proofErr w:type="spellStart"/>
      <w:r w:rsidRPr="001034B8">
        <w:rPr>
          <w:rFonts w:ascii="Times New Roman" w:eastAsia="MS Mincho" w:hAnsi="Times New Roman"/>
          <w:sz w:val="28"/>
          <w:szCs w:val="28"/>
          <w:lang w:val="ro-RO"/>
        </w:rPr>
        <w:t>artiştilor</w:t>
      </w:r>
      <w:proofErr w:type="spellEnd"/>
      <w:r w:rsidRPr="001034B8">
        <w:rPr>
          <w:rFonts w:ascii="Times New Roman" w:eastAsia="MS Mincho" w:hAnsi="Times New Roman"/>
          <w:sz w:val="28"/>
          <w:szCs w:val="28"/>
          <w:lang w:val="ro-RO"/>
        </w:rPr>
        <w:t xml:space="preserve"> </w:t>
      </w:r>
      <w:proofErr w:type="spellStart"/>
      <w:r w:rsidRPr="001034B8">
        <w:rPr>
          <w:rFonts w:ascii="Times New Roman" w:eastAsia="MS Mincho" w:hAnsi="Times New Roman"/>
          <w:sz w:val="28"/>
          <w:szCs w:val="28"/>
          <w:lang w:val="ro-RO"/>
        </w:rPr>
        <w:t>profesionişti</w:t>
      </w:r>
      <w:proofErr w:type="spellEnd"/>
      <w:r w:rsidRPr="001034B8">
        <w:rPr>
          <w:rFonts w:ascii="Times New Roman" w:eastAsia="MS Mincho" w:hAnsi="Times New Roman"/>
          <w:sz w:val="28"/>
          <w:szCs w:val="28"/>
          <w:lang w:val="ro-RO"/>
        </w:rPr>
        <w:t xml:space="preserve">, </w:t>
      </w:r>
      <w:proofErr w:type="spellStart"/>
      <w:r w:rsidRPr="001034B8">
        <w:rPr>
          <w:rFonts w:ascii="Times New Roman" w:eastAsia="MS Mincho" w:hAnsi="Times New Roman"/>
          <w:sz w:val="28"/>
          <w:szCs w:val="28"/>
          <w:lang w:val="ro-RO"/>
        </w:rPr>
        <w:t>consacraţi</w:t>
      </w:r>
      <w:proofErr w:type="spellEnd"/>
      <w:r w:rsidRPr="001034B8">
        <w:rPr>
          <w:rFonts w:ascii="Times New Roman" w:eastAsia="MS Mincho" w:hAnsi="Times New Roman"/>
          <w:sz w:val="28"/>
          <w:szCs w:val="28"/>
          <w:lang w:val="ro-RO"/>
        </w:rPr>
        <w:t xml:space="preserve">, cu renume mondial din </w:t>
      </w:r>
      <w:proofErr w:type="spellStart"/>
      <w:r w:rsidRPr="001034B8">
        <w:rPr>
          <w:rFonts w:ascii="Times New Roman" w:eastAsia="MS Mincho" w:hAnsi="Times New Roman"/>
          <w:sz w:val="28"/>
          <w:szCs w:val="28"/>
          <w:lang w:val="ro-RO"/>
        </w:rPr>
        <w:t>ţară</w:t>
      </w:r>
      <w:proofErr w:type="spellEnd"/>
      <w:r w:rsidRPr="001034B8">
        <w:rPr>
          <w:rFonts w:ascii="Times New Roman" w:eastAsia="MS Mincho" w:hAnsi="Times New Roman"/>
          <w:sz w:val="28"/>
          <w:szCs w:val="28"/>
          <w:lang w:val="ro-RO"/>
        </w:rPr>
        <w:t xml:space="preserve"> </w:t>
      </w:r>
      <w:proofErr w:type="spellStart"/>
      <w:r w:rsidRPr="001034B8">
        <w:rPr>
          <w:rFonts w:ascii="Times New Roman" w:eastAsia="MS Mincho" w:hAnsi="Times New Roman"/>
          <w:sz w:val="28"/>
          <w:szCs w:val="28"/>
          <w:lang w:val="ro-RO"/>
        </w:rPr>
        <w:t>şi</w:t>
      </w:r>
      <w:proofErr w:type="spellEnd"/>
      <w:r w:rsidRPr="001034B8">
        <w:rPr>
          <w:rFonts w:ascii="Times New Roman" w:eastAsia="MS Mincho" w:hAnsi="Times New Roman"/>
          <w:sz w:val="28"/>
          <w:szCs w:val="28"/>
          <w:lang w:val="ro-RO"/>
        </w:rPr>
        <w:t xml:space="preserve"> din străinătate.</w:t>
      </w:r>
    </w:p>
    <w:p w14:paraId="306DE1AF" w14:textId="4534BD32" w:rsidR="00D16325" w:rsidRPr="001034B8" w:rsidRDefault="00FE4EA8" w:rsidP="003F1A88">
      <w:pPr>
        <w:spacing w:after="0" w:line="240" w:lineRule="auto"/>
        <w:jc w:val="center"/>
        <w:rPr>
          <w:rFonts w:ascii="Times New Roman" w:eastAsia="MS Mincho" w:hAnsi="Times New Roman"/>
          <w:b/>
          <w:bCs/>
          <w:sz w:val="28"/>
          <w:szCs w:val="28"/>
          <w:lang w:val="ro-RO"/>
        </w:rPr>
      </w:pPr>
      <w:r w:rsidRPr="001034B8">
        <w:rPr>
          <w:rFonts w:ascii="Times New Roman" w:eastAsia="MS Mincho" w:hAnsi="Times New Roman"/>
          <w:sz w:val="28"/>
          <w:szCs w:val="28"/>
          <w:lang w:val="ro-RO"/>
        </w:rPr>
        <w:br/>
      </w:r>
      <w:r w:rsidR="00D16325" w:rsidRPr="001034B8">
        <w:rPr>
          <w:rFonts w:ascii="Times New Roman" w:eastAsia="MS Mincho" w:hAnsi="Times New Roman"/>
          <w:b/>
          <w:bCs/>
          <w:sz w:val="28"/>
          <w:szCs w:val="28"/>
          <w:lang w:val="ro-RO"/>
        </w:rPr>
        <w:t xml:space="preserve">Capitolul </w:t>
      </w:r>
      <w:r w:rsidRPr="001034B8">
        <w:rPr>
          <w:rFonts w:ascii="Times New Roman" w:eastAsia="MS Mincho" w:hAnsi="Times New Roman"/>
          <w:b/>
          <w:bCs/>
          <w:sz w:val="28"/>
          <w:szCs w:val="28"/>
          <w:lang w:val="ro-RO"/>
        </w:rPr>
        <w:t>II.</w:t>
      </w:r>
    </w:p>
    <w:p w14:paraId="69F95A97" w14:textId="0AA32923" w:rsidR="00FE4EA8" w:rsidRPr="001034B8" w:rsidRDefault="00FE4EA8" w:rsidP="003F1A88">
      <w:pPr>
        <w:spacing w:after="0" w:line="240" w:lineRule="auto"/>
        <w:jc w:val="center"/>
        <w:rPr>
          <w:rFonts w:ascii="Times New Roman" w:eastAsia="MS Mincho" w:hAnsi="Times New Roman"/>
          <w:b/>
          <w:bCs/>
          <w:sz w:val="28"/>
          <w:szCs w:val="28"/>
          <w:lang w:val="ro-RO"/>
        </w:rPr>
      </w:pPr>
      <w:r w:rsidRPr="001034B8">
        <w:rPr>
          <w:rFonts w:ascii="Times New Roman" w:eastAsia="MS Mincho" w:hAnsi="Times New Roman"/>
          <w:b/>
          <w:bCs/>
          <w:sz w:val="28"/>
          <w:szCs w:val="28"/>
          <w:lang w:val="ro-RO"/>
        </w:rPr>
        <w:t xml:space="preserve"> Obiectivele Festivalului</w:t>
      </w:r>
    </w:p>
    <w:p w14:paraId="1E155515" w14:textId="77777777" w:rsidR="00FE4EA8" w:rsidRPr="001034B8" w:rsidRDefault="00FE4EA8" w:rsidP="003F1A88">
      <w:pPr>
        <w:spacing w:after="0" w:line="240" w:lineRule="auto"/>
        <w:jc w:val="center"/>
        <w:rPr>
          <w:rFonts w:ascii="Times New Roman" w:eastAsia="MS Mincho" w:hAnsi="Times New Roman"/>
          <w:b/>
          <w:bCs/>
          <w:sz w:val="28"/>
          <w:szCs w:val="28"/>
          <w:lang w:val="ro-RO"/>
        </w:rPr>
      </w:pPr>
    </w:p>
    <w:p w14:paraId="336DD4A1" w14:textId="77777777" w:rsidR="00FE4EA8" w:rsidRPr="001034B8" w:rsidRDefault="00FE4EA8" w:rsidP="003F1A88">
      <w:pPr>
        <w:spacing w:after="0" w:line="240" w:lineRule="auto"/>
        <w:ind w:firstLine="720"/>
        <w:jc w:val="both"/>
        <w:rPr>
          <w:rFonts w:ascii="Times New Roman" w:eastAsia="MS Mincho" w:hAnsi="Times New Roman"/>
          <w:sz w:val="28"/>
          <w:szCs w:val="28"/>
          <w:lang w:val="ro-RO"/>
        </w:rPr>
      </w:pPr>
      <w:r w:rsidRPr="001034B8">
        <w:rPr>
          <w:rFonts w:ascii="Times New Roman" w:eastAsia="MS Mincho" w:hAnsi="Times New Roman"/>
          <w:sz w:val="28"/>
          <w:szCs w:val="28"/>
          <w:lang w:val="ro-RO"/>
        </w:rPr>
        <w:t>3. Obiectivele Festivalului sunt promovarea valorilor spirituale universale, evidențierea moștenirii culturale a Republicii Moldova și dezvoltarea durabilă a comunităților locale prin atragerea turiștilor culturali și lărgirea accesului publicului larg la actul artistic de înaltă ținută.</w:t>
      </w:r>
    </w:p>
    <w:p w14:paraId="178301B4" w14:textId="77777777" w:rsidR="00FE4EA8" w:rsidRPr="001034B8" w:rsidRDefault="00FE4EA8" w:rsidP="003F1A88">
      <w:pPr>
        <w:spacing w:after="0" w:line="240" w:lineRule="auto"/>
        <w:ind w:firstLine="720"/>
        <w:jc w:val="both"/>
        <w:rPr>
          <w:rFonts w:ascii="Times New Roman" w:eastAsia="MS Mincho" w:hAnsi="Times New Roman"/>
          <w:sz w:val="28"/>
          <w:szCs w:val="28"/>
          <w:lang w:val="ro-RO"/>
        </w:rPr>
      </w:pPr>
      <w:r w:rsidRPr="001034B8">
        <w:rPr>
          <w:rFonts w:ascii="Times New Roman" w:eastAsia="MS Mincho" w:hAnsi="Times New Roman"/>
          <w:sz w:val="28"/>
          <w:szCs w:val="28"/>
          <w:lang w:val="ro-RO"/>
        </w:rPr>
        <w:t xml:space="preserve">4. Festivalul este un eveniment cultural complex și include spectacole de operă, concerte simfonice și recitaluri de muzică clasică, interpretate de orchestre și artiști consacrați, cu renume internațional, în cadrul unui amfiteatru natural unic. Festivalul creează un cadru de dialog între natură și artă, favorizând perceperea muzicii într-un spațiu neconvențional, cu o acustică naturală remarcabilă. </w:t>
      </w:r>
    </w:p>
    <w:p w14:paraId="17E5085F" w14:textId="77777777" w:rsidR="00FE4EA8" w:rsidRPr="001034B8" w:rsidRDefault="00FE4EA8" w:rsidP="003F1A88">
      <w:pPr>
        <w:spacing w:after="0" w:line="240" w:lineRule="auto"/>
        <w:ind w:firstLine="720"/>
        <w:jc w:val="both"/>
        <w:rPr>
          <w:rFonts w:ascii="Times New Roman" w:eastAsia="MS Mincho" w:hAnsi="Times New Roman"/>
          <w:sz w:val="28"/>
          <w:szCs w:val="28"/>
          <w:lang w:val="ro-RO"/>
        </w:rPr>
      </w:pPr>
      <w:r w:rsidRPr="001034B8">
        <w:rPr>
          <w:rFonts w:ascii="Times New Roman" w:eastAsia="MS Mincho" w:hAnsi="Times New Roman"/>
          <w:sz w:val="28"/>
          <w:szCs w:val="28"/>
          <w:lang w:val="ro-RO"/>
        </w:rPr>
        <w:t>5. Festivalul reprezintă o platformă de promovare internațională a țării, valorificând un sit de patrimoniu național prin integrarea acestuia în contextul creației muzicale de înaltă clasă.</w:t>
      </w:r>
    </w:p>
    <w:p w14:paraId="3DF6E61B" w14:textId="5B5C336D" w:rsidR="00D16325" w:rsidRPr="001034B8" w:rsidRDefault="00FE4EA8" w:rsidP="003F1A88">
      <w:pPr>
        <w:spacing w:after="0" w:line="240" w:lineRule="auto"/>
        <w:jc w:val="center"/>
        <w:rPr>
          <w:rFonts w:ascii="Times New Roman" w:eastAsia="MS Mincho" w:hAnsi="Times New Roman"/>
          <w:b/>
          <w:bCs/>
          <w:sz w:val="28"/>
          <w:szCs w:val="28"/>
          <w:lang w:val="ro-RO"/>
        </w:rPr>
      </w:pPr>
      <w:r w:rsidRPr="001034B8">
        <w:rPr>
          <w:rFonts w:ascii="Times New Roman" w:eastAsia="MS Mincho" w:hAnsi="Times New Roman"/>
          <w:sz w:val="28"/>
          <w:szCs w:val="28"/>
          <w:lang w:val="ro-RO"/>
        </w:rPr>
        <w:br/>
      </w:r>
      <w:r w:rsidR="00D16325" w:rsidRPr="001034B8">
        <w:rPr>
          <w:rFonts w:ascii="Times New Roman" w:eastAsia="MS Mincho" w:hAnsi="Times New Roman"/>
          <w:b/>
          <w:bCs/>
          <w:sz w:val="28"/>
          <w:szCs w:val="28"/>
          <w:lang w:val="ro-RO"/>
        </w:rPr>
        <w:t xml:space="preserve">Capitolul </w:t>
      </w:r>
      <w:r w:rsidRPr="001034B8">
        <w:rPr>
          <w:rFonts w:ascii="Times New Roman" w:eastAsia="MS Mincho" w:hAnsi="Times New Roman"/>
          <w:b/>
          <w:bCs/>
          <w:sz w:val="28"/>
          <w:szCs w:val="28"/>
          <w:lang w:val="ro-RO"/>
        </w:rPr>
        <w:t xml:space="preserve">III. </w:t>
      </w:r>
    </w:p>
    <w:p w14:paraId="487EDDE8" w14:textId="134AF71E" w:rsidR="00FE4EA8" w:rsidRPr="001034B8" w:rsidRDefault="00FE4EA8" w:rsidP="003F1A88">
      <w:pPr>
        <w:spacing w:after="0" w:line="240" w:lineRule="auto"/>
        <w:jc w:val="center"/>
        <w:rPr>
          <w:rFonts w:ascii="Times New Roman" w:eastAsia="MS Mincho" w:hAnsi="Times New Roman"/>
          <w:b/>
          <w:bCs/>
          <w:sz w:val="28"/>
          <w:szCs w:val="28"/>
          <w:lang w:val="ro-RO"/>
        </w:rPr>
      </w:pPr>
      <w:r w:rsidRPr="001034B8">
        <w:rPr>
          <w:rFonts w:ascii="Times New Roman" w:eastAsia="MS Mincho" w:hAnsi="Times New Roman"/>
          <w:b/>
          <w:bCs/>
          <w:sz w:val="28"/>
          <w:szCs w:val="28"/>
          <w:lang w:val="ro-RO"/>
        </w:rPr>
        <w:t xml:space="preserve">Timpul </w:t>
      </w:r>
      <w:proofErr w:type="spellStart"/>
      <w:r w:rsidRPr="001034B8">
        <w:rPr>
          <w:rFonts w:ascii="Times New Roman" w:eastAsia="MS Mincho" w:hAnsi="Times New Roman"/>
          <w:b/>
          <w:bCs/>
          <w:sz w:val="28"/>
          <w:szCs w:val="28"/>
          <w:lang w:val="ro-RO"/>
        </w:rPr>
        <w:t>şi</w:t>
      </w:r>
      <w:proofErr w:type="spellEnd"/>
      <w:r w:rsidRPr="001034B8">
        <w:rPr>
          <w:rFonts w:ascii="Times New Roman" w:eastAsia="MS Mincho" w:hAnsi="Times New Roman"/>
          <w:b/>
          <w:bCs/>
          <w:sz w:val="28"/>
          <w:szCs w:val="28"/>
          <w:lang w:val="ro-RO"/>
        </w:rPr>
        <w:t xml:space="preserve"> locul </w:t>
      </w:r>
      <w:proofErr w:type="spellStart"/>
      <w:r w:rsidRPr="001034B8">
        <w:rPr>
          <w:rFonts w:ascii="Times New Roman" w:eastAsia="MS Mincho" w:hAnsi="Times New Roman"/>
          <w:b/>
          <w:bCs/>
          <w:sz w:val="28"/>
          <w:szCs w:val="28"/>
          <w:lang w:val="ro-RO"/>
        </w:rPr>
        <w:t>desfăşurării</w:t>
      </w:r>
      <w:proofErr w:type="spellEnd"/>
      <w:r w:rsidRPr="001034B8">
        <w:rPr>
          <w:rFonts w:ascii="Times New Roman" w:eastAsia="MS Mincho" w:hAnsi="Times New Roman"/>
          <w:b/>
          <w:bCs/>
          <w:sz w:val="28"/>
          <w:szCs w:val="28"/>
          <w:lang w:val="ro-RO"/>
        </w:rPr>
        <w:t xml:space="preserve"> Festivalului</w:t>
      </w:r>
    </w:p>
    <w:p w14:paraId="206D4EC3" w14:textId="77777777" w:rsidR="007E09D8" w:rsidRPr="001034B8" w:rsidRDefault="007E09D8" w:rsidP="003F1A88">
      <w:pPr>
        <w:spacing w:after="0" w:line="240" w:lineRule="auto"/>
        <w:jc w:val="center"/>
        <w:rPr>
          <w:rFonts w:ascii="Times New Roman" w:eastAsia="MS Mincho" w:hAnsi="Times New Roman"/>
          <w:b/>
          <w:bCs/>
          <w:sz w:val="28"/>
          <w:szCs w:val="28"/>
          <w:lang w:val="ro-RO"/>
        </w:rPr>
      </w:pPr>
    </w:p>
    <w:p w14:paraId="4613EC5D" w14:textId="64C65BB6" w:rsidR="00FE4EA8" w:rsidRPr="001034B8" w:rsidRDefault="00FE4EA8" w:rsidP="003F1A88">
      <w:pPr>
        <w:spacing w:after="0" w:line="240" w:lineRule="auto"/>
        <w:ind w:firstLine="720"/>
        <w:jc w:val="both"/>
        <w:rPr>
          <w:rFonts w:ascii="Times New Roman" w:eastAsia="MS Mincho" w:hAnsi="Times New Roman"/>
          <w:sz w:val="28"/>
          <w:szCs w:val="28"/>
          <w:lang w:val="ro-RO"/>
        </w:rPr>
      </w:pPr>
      <w:r w:rsidRPr="001034B8">
        <w:rPr>
          <w:rFonts w:ascii="Times New Roman" w:eastAsia="MS Mincho" w:hAnsi="Times New Roman"/>
          <w:sz w:val="28"/>
          <w:szCs w:val="28"/>
          <w:lang w:val="ro-RO"/>
        </w:rPr>
        <w:t>6. Festivalul este organizat anual</w:t>
      </w:r>
      <w:r w:rsidR="0097077F" w:rsidRPr="001034B8">
        <w:rPr>
          <w:rFonts w:ascii="Times New Roman" w:eastAsia="MS Mincho" w:hAnsi="Times New Roman"/>
          <w:sz w:val="28"/>
          <w:szCs w:val="28"/>
          <w:lang w:val="ro-RO"/>
        </w:rPr>
        <w:t xml:space="preserve"> </w:t>
      </w:r>
      <w:r w:rsidRPr="001034B8">
        <w:rPr>
          <w:rFonts w:ascii="Times New Roman" w:eastAsia="MS Mincho" w:hAnsi="Times New Roman"/>
          <w:sz w:val="28"/>
          <w:szCs w:val="28"/>
          <w:lang w:val="ro-RO"/>
        </w:rPr>
        <w:t>în lun</w:t>
      </w:r>
      <w:r w:rsidR="0097077F" w:rsidRPr="001034B8">
        <w:rPr>
          <w:rFonts w:ascii="Times New Roman" w:eastAsia="MS Mincho" w:hAnsi="Times New Roman"/>
          <w:sz w:val="28"/>
          <w:szCs w:val="28"/>
          <w:lang w:val="ro-RO"/>
        </w:rPr>
        <w:t>a</w:t>
      </w:r>
      <w:r w:rsidRPr="001034B8">
        <w:rPr>
          <w:rFonts w:ascii="Times New Roman" w:eastAsia="MS Mincho" w:hAnsi="Times New Roman"/>
          <w:sz w:val="28"/>
          <w:szCs w:val="28"/>
          <w:lang w:val="ro-RO"/>
        </w:rPr>
        <w:t xml:space="preserve"> iunie, pe parcursul a </w:t>
      </w:r>
      <w:r w:rsidR="00813392" w:rsidRPr="001034B8">
        <w:rPr>
          <w:rFonts w:ascii="Times New Roman" w:eastAsia="MS Mincho" w:hAnsi="Times New Roman"/>
          <w:sz w:val="28"/>
          <w:szCs w:val="28"/>
          <w:lang w:val="ro-RO"/>
        </w:rPr>
        <w:t>3</w:t>
      </w:r>
      <w:r w:rsidRPr="001034B8">
        <w:rPr>
          <w:rFonts w:ascii="Times New Roman" w:eastAsia="MS Mincho" w:hAnsi="Times New Roman"/>
          <w:sz w:val="28"/>
          <w:szCs w:val="28"/>
          <w:lang w:val="ro-RO"/>
        </w:rPr>
        <w:t xml:space="preserve"> zile calendaristice, cu posibilitatea extinderii duratei în funcție de complexitatea fiecărei ediții. Festivalul se organizează în satul Butuceni, în cadrul </w:t>
      </w:r>
      <w:proofErr w:type="spellStart"/>
      <w:r w:rsidRPr="001034B8">
        <w:rPr>
          <w:rFonts w:ascii="Times New Roman" w:eastAsia="MS Mincho" w:hAnsi="Times New Roman"/>
          <w:sz w:val="28"/>
          <w:szCs w:val="28"/>
          <w:lang w:val="ro-RO"/>
        </w:rPr>
        <w:t>Rezervaţiei</w:t>
      </w:r>
      <w:proofErr w:type="spellEnd"/>
      <w:r w:rsidRPr="001034B8">
        <w:rPr>
          <w:rFonts w:ascii="Times New Roman" w:eastAsia="MS Mincho" w:hAnsi="Times New Roman"/>
          <w:sz w:val="28"/>
          <w:szCs w:val="28"/>
          <w:lang w:val="ro-RO"/>
        </w:rPr>
        <w:t xml:space="preserve"> Cultural-Naturale Orheiul Vechi. </w:t>
      </w:r>
    </w:p>
    <w:p w14:paraId="055F98E2" w14:textId="37C71C74" w:rsidR="00FE4EA8" w:rsidRPr="001034B8" w:rsidRDefault="00FE4EA8" w:rsidP="003F1A88">
      <w:pPr>
        <w:spacing w:after="0" w:line="240" w:lineRule="auto"/>
        <w:ind w:firstLine="720"/>
        <w:jc w:val="both"/>
        <w:rPr>
          <w:rFonts w:ascii="Times New Roman" w:eastAsia="MS Mincho" w:hAnsi="Times New Roman"/>
          <w:sz w:val="28"/>
          <w:szCs w:val="28"/>
          <w:lang w:val="ro-RO"/>
        </w:rPr>
      </w:pPr>
      <w:r w:rsidRPr="001034B8">
        <w:rPr>
          <w:rFonts w:ascii="Times New Roman" w:eastAsia="MS Mincho" w:hAnsi="Times New Roman"/>
          <w:sz w:val="28"/>
          <w:szCs w:val="28"/>
          <w:lang w:val="ro-RO"/>
        </w:rPr>
        <w:t xml:space="preserve">7. Spectacolele au loc în aer liber, pe o scenă improvizată, amenajată în amfiteatrul natural al rezervației. </w:t>
      </w:r>
      <w:proofErr w:type="spellStart"/>
      <w:r w:rsidR="00F068D3" w:rsidRPr="001034B8">
        <w:rPr>
          <w:rFonts w:ascii="Times New Roman" w:eastAsia="MS Mincho" w:hAnsi="Times New Roman"/>
          <w:sz w:val="28"/>
          <w:szCs w:val="28"/>
          <w:lang w:val="ro-RO"/>
        </w:rPr>
        <w:t>Instituţia</w:t>
      </w:r>
      <w:proofErr w:type="spellEnd"/>
      <w:r w:rsidR="00F068D3" w:rsidRPr="001034B8">
        <w:rPr>
          <w:rFonts w:ascii="Times New Roman" w:eastAsia="MS Mincho" w:hAnsi="Times New Roman"/>
          <w:sz w:val="28"/>
          <w:szCs w:val="28"/>
          <w:lang w:val="ro-RO"/>
        </w:rPr>
        <w:t xml:space="preserve"> Publică </w:t>
      </w:r>
      <w:proofErr w:type="spellStart"/>
      <w:r w:rsidR="00F068D3" w:rsidRPr="001034B8">
        <w:rPr>
          <w:rFonts w:ascii="Times New Roman" w:eastAsia="MS Mincho" w:hAnsi="Times New Roman"/>
          <w:sz w:val="28"/>
          <w:szCs w:val="28"/>
          <w:lang w:val="ro-RO"/>
        </w:rPr>
        <w:t>Organizaţia</w:t>
      </w:r>
      <w:proofErr w:type="spellEnd"/>
      <w:r w:rsidR="00F068D3" w:rsidRPr="001034B8">
        <w:rPr>
          <w:rFonts w:ascii="Times New Roman" w:eastAsia="MS Mincho" w:hAnsi="Times New Roman"/>
          <w:sz w:val="28"/>
          <w:szCs w:val="28"/>
          <w:lang w:val="ro-RO"/>
        </w:rPr>
        <w:t xml:space="preserve"> Concertistică </w:t>
      </w:r>
      <w:proofErr w:type="spellStart"/>
      <w:r w:rsidR="00F068D3" w:rsidRPr="001034B8">
        <w:rPr>
          <w:rFonts w:ascii="Times New Roman" w:eastAsia="MS Mincho" w:hAnsi="Times New Roman"/>
          <w:sz w:val="28"/>
          <w:szCs w:val="28"/>
          <w:lang w:val="ro-RO"/>
        </w:rPr>
        <w:t>şi</w:t>
      </w:r>
      <w:proofErr w:type="spellEnd"/>
      <w:r w:rsidR="00F068D3" w:rsidRPr="001034B8">
        <w:rPr>
          <w:rFonts w:ascii="Times New Roman" w:eastAsia="MS Mincho" w:hAnsi="Times New Roman"/>
          <w:sz w:val="28"/>
          <w:szCs w:val="28"/>
          <w:lang w:val="ro-RO"/>
        </w:rPr>
        <w:t xml:space="preserve"> de Management Artistic </w:t>
      </w:r>
      <w:proofErr w:type="spellStart"/>
      <w:r w:rsidR="00F068D3" w:rsidRPr="001034B8">
        <w:rPr>
          <w:rFonts w:ascii="Times New Roman" w:eastAsia="MS Mincho" w:hAnsi="Times New Roman"/>
          <w:sz w:val="28"/>
          <w:szCs w:val="28"/>
          <w:lang w:val="ro-RO"/>
        </w:rPr>
        <w:t>Naţională</w:t>
      </w:r>
      <w:proofErr w:type="spellEnd"/>
      <w:r w:rsidR="00F068D3" w:rsidRPr="001034B8">
        <w:rPr>
          <w:rFonts w:ascii="Times New Roman" w:eastAsia="MS Mincho" w:hAnsi="Times New Roman"/>
          <w:sz w:val="28"/>
          <w:szCs w:val="28"/>
          <w:lang w:val="ro-RO"/>
        </w:rPr>
        <w:t xml:space="preserve"> „Moldova-Concert” (în continuare – I.P. OCMAN „Moldova-Concert”)</w:t>
      </w:r>
      <w:r w:rsidRPr="001034B8">
        <w:rPr>
          <w:rFonts w:ascii="Times New Roman" w:eastAsia="MS Mincho" w:hAnsi="Times New Roman"/>
          <w:sz w:val="28"/>
          <w:szCs w:val="28"/>
          <w:lang w:val="ro-RO"/>
        </w:rPr>
        <w:t xml:space="preserve"> și Ministerul Culturii asigură condițiile necesare pentru desfășurarea în bune condiții a festivalului.</w:t>
      </w:r>
      <w:r w:rsidR="00F068D3" w:rsidRPr="001034B8">
        <w:rPr>
          <w:rFonts w:ascii="Times New Roman" w:eastAsia="MS Mincho" w:hAnsi="Times New Roman"/>
          <w:sz w:val="28"/>
          <w:szCs w:val="28"/>
          <w:lang w:val="ro-RO"/>
        </w:rPr>
        <w:t xml:space="preserve"> </w:t>
      </w:r>
    </w:p>
    <w:p w14:paraId="23B9D87E" w14:textId="0D465342" w:rsidR="00D16325" w:rsidRPr="001034B8" w:rsidRDefault="00FE4EA8" w:rsidP="0026421D">
      <w:pPr>
        <w:spacing w:after="0" w:line="240" w:lineRule="auto"/>
        <w:jc w:val="center"/>
        <w:rPr>
          <w:rFonts w:ascii="Times New Roman" w:eastAsia="MS Mincho" w:hAnsi="Times New Roman"/>
          <w:b/>
          <w:bCs/>
          <w:sz w:val="28"/>
          <w:szCs w:val="28"/>
          <w:lang w:val="ro-RO"/>
        </w:rPr>
      </w:pPr>
      <w:r w:rsidRPr="001034B8">
        <w:rPr>
          <w:rFonts w:ascii="Times New Roman" w:eastAsia="MS Mincho" w:hAnsi="Times New Roman"/>
          <w:sz w:val="28"/>
          <w:szCs w:val="28"/>
          <w:lang w:val="ro-RO"/>
        </w:rPr>
        <w:br/>
      </w:r>
      <w:r w:rsidR="00D16325" w:rsidRPr="001034B8">
        <w:rPr>
          <w:rFonts w:ascii="Times New Roman" w:eastAsia="MS Mincho" w:hAnsi="Times New Roman"/>
          <w:b/>
          <w:bCs/>
          <w:sz w:val="28"/>
          <w:szCs w:val="28"/>
          <w:lang w:val="ro-RO"/>
        </w:rPr>
        <w:t xml:space="preserve">Capitolul </w:t>
      </w:r>
      <w:r w:rsidRPr="001034B8">
        <w:rPr>
          <w:rFonts w:ascii="Times New Roman" w:eastAsia="MS Mincho" w:hAnsi="Times New Roman"/>
          <w:b/>
          <w:bCs/>
          <w:sz w:val="28"/>
          <w:szCs w:val="28"/>
          <w:lang w:val="ro-RO"/>
        </w:rPr>
        <w:t xml:space="preserve">IV. </w:t>
      </w:r>
    </w:p>
    <w:p w14:paraId="1A8BE567" w14:textId="7B2DB65C" w:rsidR="00FE4EA8" w:rsidRPr="001034B8" w:rsidRDefault="00FE4EA8" w:rsidP="0026421D">
      <w:pPr>
        <w:spacing w:after="0" w:line="240" w:lineRule="auto"/>
        <w:jc w:val="center"/>
        <w:rPr>
          <w:rFonts w:ascii="Times New Roman" w:eastAsia="MS Mincho" w:hAnsi="Times New Roman"/>
          <w:b/>
          <w:bCs/>
          <w:sz w:val="28"/>
          <w:szCs w:val="28"/>
          <w:lang w:val="ro-RO"/>
        </w:rPr>
      </w:pPr>
      <w:r w:rsidRPr="001034B8">
        <w:rPr>
          <w:rFonts w:ascii="Times New Roman" w:eastAsia="MS Mincho" w:hAnsi="Times New Roman"/>
          <w:b/>
          <w:bCs/>
          <w:sz w:val="28"/>
          <w:szCs w:val="28"/>
          <w:lang w:val="ro-RO"/>
        </w:rPr>
        <w:t>Organizatorii Festivalului</w:t>
      </w:r>
    </w:p>
    <w:p w14:paraId="11CBB52A" w14:textId="77777777" w:rsidR="007E09D8" w:rsidRPr="001034B8" w:rsidRDefault="007E09D8" w:rsidP="003F1A88">
      <w:pPr>
        <w:spacing w:after="0" w:line="240" w:lineRule="auto"/>
        <w:jc w:val="center"/>
        <w:rPr>
          <w:rFonts w:ascii="Times New Roman" w:eastAsia="MS Mincho" w:hAnsi="Times New Roman"/>
          <w:b/>
          <w:bCs/>
          <w:sz w:val="28"/>
          <w:szCs w:val="28"/>
          <w:lang w:val="ro-RO"/>
        </w:rPr>
      </w:pPr>
    </w:p>
    <w:p w14:paraId="03EC5BD7" w14:textId="1279C063" w:rsidR="00FE4EA8" w:rsidRPr="001034B8" w:rsidRDefault="00FE4EA8" w:rsidP="003F1A88">
      <w:pPr>
        <w:spacing w:after="0" w:line="240" w:lineRule="auto"/>
        <w:ind w:firstLine="720"/>
        <w:jc w:val="both"/>
        <w:rPr>
          <w:rFonts w:ascii="Times New Roman" w:eastAsia="MS Mincho" w:hAnsi="Times New Roman"/>
          <w:sz w:val="28"/>
          <w:szCs w:val="28"/>
          <w:lang w:val="ro-RO"/>
        </w:rPr>
      </w:pPr>
      <w:r w:rsidRPr="001034B8">
        <w:rPr>
          <w:rFonts w:ascii="Times New Roman" w:eastAsia="MS Mincho" w:hAnsi="Times New Roman"/>
          <w:sz w:val="28"/>
          <w:szCs w:val="28"/>
          <w:lang w:val="ro-RO"/>
        </w:rPr>
        <w:t xml:space="preserve">8. Organizatorii Festivalului sunt I.P. OCMAN </w:t>
      </w:r>
      <w:r w:rsidR="00813392" w:rsidRPr="001034B8">
        <w:rPr>
          <w:rFonts w:ascii="Times New Roman" w:eastAsia="MS Mincho" w:hAnsi="Times New Roman"/>
          <w:sz w:val="28"/>
          <w:szCs w:val="28"/>
          <w:lang w:val="ro-RO"/>
        </w:rPr>
        <w:t>„</w:t>
      </w:r>
      <w:r w:rsidRPr="001034B8">
        <w:rPr>
          <w:rFonts w:ascii="Times New Roman" w:eastAsia="MS Mincho" w:hAnsi="Times New Roman"/>
          <w:sz w:val="28"/>
          <w:szCs w:val="28"/>
          <w:lang w:val="ro-RO"/>
        </w:rPr>
        <w:t>Moldova</w:t>
      </w:r>
      <w:r w:rsidR="00B953CE" w:rsidRPr="001034B8">
        <w:rPr>
          <w:rFonts w:ascii="Times New Roman" w:eastAsia="MS Mincho" w:hAnsi="Times New Roman"/>
          <w:sz w:val="28"/>
          <w:szCs w:val="28"/>
          <w:lang w:val="ro-RO"/>
        </w:rPr>
        <w:t>-</w:t>
      </w:r>
      <w:r w:rsidRPr="001034B8">
        <w:rPr>
          <w:rFonts w:ascii="Times New Roman" w:eastAsia="MS Mincho" w:hAnsi="Times New Roman"/>
          <w:sz w:val="28"/>
          <w:szCs w:val="28"/>
          <w:lang w:val="ro-RO"/>
        </w:rPr>
        <w:t>Concert” și Ministerul Culturii sub patronajul Guvernului, cu susținerea partenerilor naționali și internaționali.</w:t>
      </w:r>
    </w:p>
    <w:p w14:paraId="1D8BFC28" w14:textId="77777777" w:rsidR="00FE4EA8" w:rsidRPr="001034B8" w:rsidRDefault="00FE4EA8" w:rsidP="003F1A88">
      <w:pPr>
        <w:spacing w:after="0" w:line="240" w:lineRule="auto"/>
        <w:ind w:firstLine="720"/>
        <w:jc w:val="both"/>
        <w:rPr>
          <w:rFonts w:ascii="Times New Roman" w:eastAsia="MS Mincho" w:hAnsi="Times New Roman"/>
          <w:sz w:val="28"/>
          <w:szCs w:val="28"/>
          <w:lang w:val="ro-RO"/>
        </w:rPr>
      </w:pPr>
      <w:r w:rsidRPr="001034B8">
        <w:rPr>
          <w:rFonts w:ascii="Times New Roman" w:eastAsia="MS Mincho" w:hAnsi="Times New Roman"/>
          <w:sz w:val="28"/>
          <w:szCs w:val="28"/>
          <w:lang w:val="ro-RO"/>
        </w:rPr>
        <w:t xml:space="preserve">9. Ministerul Culturii, în colaborare cu Ministerul Afacerilor Externe </w:t>
      </w:r>
      <w:proofErr w:type="spellStart"/>
      <w:r w:rsidRPr="001034B8">
        <w:rPr>
          <w:rFonts w:ascii="Times New Roman" w:eastAsia="MS Mincho" w:hAnsi="Times New Roman"/>
          <w:sz w:val="28"/>
          <w:szCs w:val="28"/>
          <w:lang w:val="ro-RO"/>
        </w:rPr>
        <w:t>şi</w:t>
      </w:r>
      <w:proofErr w:type="spellEnd"/>
      <w:r w:rsidRPr="001034B8">
        <w:rPr>
          <w:rFonts w:ascii="Times New Roman" w:eastAsia="MS Mincho" w:hAnsi="Times New Roman"/>
          <w:sz w:val="28"/>
          <w:szCs w:val="28"/>
          <w:lang w:val="ro-RO"/>
        </w:rPr>
        <w:t xml:space="preserve"> misiunile diplomatice acreditate în Republica Moldova, contribuie la acordarea vizelor gratuite pentru </w:t>
      </w:r>
      <w:proofErr w:type="spellStart"/>
      <w:r w:rsidRPr="001034B8">
        <w:rPr>
          <w:rFonts w:ascii="Times New Roman" w:eastAsia="MS Mincho" w:hAnsi="Times New Roman"/>
          <w:sz w:val="28"/>
          <w:szCs w:val="28"/>
          <w:lang w:val="ro-RO"/>
        </w:rPr>
        <w:t>invitaţii</w:t>
      </w:r>
      <w:proofErr w:type="spellEnd"/>
      <w:r w:rsidRPr="001034B8">
        <w:rPr>
          <w:rFonts w:ascii="Times New Roman" w:eastAsia="MS Mincho" w:hAnsi="Times New Roman"/>
          <w:sz w:val="28"/>
          <w:szCs w:val="28"/>
          <w:lang w:val="ro-RO"/>
        </w:rPr>
        <w:t xml:space="preserve"> de peste hotare, precum </w:t>
      </w:r>
      <w:proofErr w:type="spellStart"/>
      <w:r w:rsidRPr="001034B8">
        <w:rPr>
          <w:rFonts w:ascii="Times New Roman" w:eastAsia="MS Mincho" w:hAnsi="Times New Roman"/>
          <w:sz w:val="28"/>
          <w:szCs w:val="28"/>
          <w:lang w:val="ro-RO"/>
        </w:rPr>
        <w:t>şi</w:t>
      </w:r>
      <w:proofErr w:type="spellEnd"/>
      <w:r w:rsidRPr="001034B8">
        <w:rPr>
          <w:rFonts w:ascii="Times New Roman" w:eastAsia="MS Mincho" w:hAnsi="Times New Roman"/>
          <w:sz w:val="28"/>
          <w:szCs w:val="28"/>
          <w:lang w:val="ro-RO"/>
        </w:rPr>
        <w:t xml:space="preserve"> la </w:t>
      </w:r>
      <w:proofErr w:type="spellStart"/>
      <w:r w:rsidRPr="001034B8">
        <w:rPr>
          <w:rFonts w:ascii="Times New Roman" w:eastAsia="MS Mincho" w:hAnsi="Times New Roman"/>
          <w:sz w:val="28"/>
          <w:szCs w:val="28"/>
          <w:lang w:val="ro-RO"/>
        </w:rPr>
        <w:t>iniţierea</w:t>
      </w:r>
      <w:proofErr w:type="spellEnd"/>
      <w:r w:rsidRPr="001034B8">
        <w:rPr>
          <w:rFonts w:ascii="Times New Roman" w:eastAsia="MS Mincho" w:hAnsi="Times New Roman"/>
          <w:sz w:val="28"/>
          <w:szCs w:val="28"/>
          <w:lang w:val="ro-RO"/>
        </w:rPr>
        <w:t xml:space="preserve"> unor tratative cu alte state, conform acordurilor de colaborare bilaterale, în vederea participării la Festival a unor </w:t>
      </w:r>
      <w:proofErr w:type="spellStart"/>
      <w:r w:rsidRPr="001034B8">
        <w:rPr>
          <w:rFonts w:ascii="Times New Roman" w:eastAsia="MS Mincho" w:hAnsi="Times New Roman"/>
          <w:sz w:val="28"/>
          <w:szCs w:val="28"/>
          <w:lang w:val="ro-RO"/>
        </w:rPr>
        <w:t>interpreţi</w:t>
      </w:r>
      <w:proofErr w:type="spellEnd"/>
      <w:r w:rsidRPr="001034B8">
        <w:rPr>
          <w:rFonts w:ascii="Times New Roman" w:eastAsia="MS Mincho" w:hAnsi="Times New Roman"/>
          <w:sz w:val="28"/>
          <w:szCs w:val="28"/>
          <w:lang w:val="ro-RO"/>
        </w:rPr>
        <w:t xml:space="preserve"> remarcabili </w:t>
      </w:r>
      <w:proofErr w:type="spellStart"/>
      <w:r w:rsidRPr="001034B8">
        <w:rPr>
          <w:rFonts w:ascii="Times New Roman" w:eastAsia="MS Mincho" w:hAnsi="Times New Roman"/>
          <w:sz w:val="28"/>
          <w:szCs w:val="28"/>
          <w:lang w:val="ro-RO"/>
        </w:rPr>
        <w:t>şi</w:t>
      </w:r>
      <w:proofErr w:type="spellEnd"/>
      <w:r w:rsidRPr="001034B8">
        <w:rPr>
          <w:rFonts w:ascii="Times New Roman" w:eastAsia="MS Mincho" w:hAnsi="Times New Roman"/>
          <w:sz w:val="28"/>
          <w:szCs w:val="28"/>
          <w:lang w:val="ro-RO"/>
        </w:rPr>
        <w:t xml:space="preserve"> a unor colective artistice de </w:t>
      </w:r>
      <w:proofErr w:type="spellStart"/>
      <w:r w:rsidRPr="001034B8">
        <w:rPr>
          <w:rFonts w:ascii="Times New Roman" w:eastAsia="MS Mincho" w:hAnsi="Times New Roman"/>
          <w:sz w:val="28"/>
          <w:szCs w:val="28"/>
          <w:lang w:val="ro-RO"/>
        </w:rPr>
        <w:t>prestanţă</w:t>
      </w:r>
      <w:proofErr w:type="spellEnd"/>
      <w:r w:rsidRPr="001034B8">
        <w:rPr>
          <w:rFonts w:ascii="Times New Roman" w:eastAsia="MS Mincho" w:hAnsi="Times New Roman"/>
          <w:sz w:val="28"/>
          <w:szCs w:val="28"/>
          <w:lang w:val="ro-RO"/>
        </w:rPr>
        <w:t xml:space="preserve"> din străinătate.</w:t>
      </w:r>
    </w:p>
    <w:p w14:paraId="1E555516" w14:textId="77777777" w:rsidR="00FE4EA8" w:rsidRPr="001034B8" w:rsidRDefault="00FE4EA8" w:rsidP="003F1A88">
      <w:pPr>
        <w:spacing w:after="0" w:line="240" w:lineRule="auto"/>
        <w:ind w:firstLine="720"/>
        <w:jc w:val="both"/>
        <w:rPr>
          <w:rFonts w:ascii="Times New Roman" w:eastAsia="MS Mincho" w:hAnsi="Times New Roman"/>
          <w:sz w:val="28"/>
          <w:szCs w:val="28"/>
          <w:lang w:val="ro-RO"/>
        </w:rPr>
      </w:pPr>
      <w:r w:rsidRPr="001034B8">
        <w:rPr>
          <w:rFonts w:ascii="Times New Roman" w:eastAsia="MS Mincho" w:hAnsi="Times New Roman"/>
          <w:sz w:val="28"/>
          <w:szCs w:val="28"/>
          <w:lang w:val="ro-RO"/>
        </w:rPr>
        <w:t xml:space="preserve">10. Pe teritoriul unde se </w:t>
      </w:r>
      <w:proofErr w:type="spellStart"/>
      <w:r w:rsidRPr="001034B8">
        <w:rPr>
          <w:rFonts w:ascii="Times New Roman" w:eastAsia="MS Mincho" w:hAnsi="Times New Roman"/>
          <w:sz w:val="28"/>
          <w:szCs w:val="28"/>
          <w:lang w:val="ro-RO"/>
        </w:rPr>
        <w:t>desfăşoară</w:t>
      </w:r>
      <w:proofErr w:type="spellEnd"/>
      <w:r w:rsidRPr="001034B8">
        <w:rPr>
          <w:rFonts w:ascii="Times New Roman" w:eastAsia="MS Mincho" w:hAnsi="Times New Roman"/>
          <w:sz w:val="28"/>
          <w:szCs w:val="28"/>
          <w:lang w:val="ro-RO"/>
        </w:rPr>
        <w:t xml:space="preserve"> Festivalul vor fi amenajate </w:t>
      </w:r>
      <w:proofErr w:type="spellStart"/>
      <w:r w:rsidRPr="001034B8">
        <w:rPr>
          <w:rFonts w:ascii="Times New Roman" w:eastAsia="MS Mincho" w:hAnsi="Times New Roman"/>
          <w:sz w:val="28"/>
          <w:szCs w:val="28"/>
          <w:lang w:val="ro-RO"/>
        </w:rPr>
        <w:t>spaţii</w:t>
      </w:r>
      <w:proofErr w:type="spellEnd"/>
      <w:r w:rsidRPr="001034B8">
        <w:rPr>
          <w:rFonts w:ascii="Times New Roman" w:eastAsia="MS Mincho" w:hAnsi="Times New Roman"/>
          <w:sz w:val="28"/>
          <w:szCs w:val="28"/>
          <w:lang w:val="ro-RO"/>
        </w:rPr>
        <w:t xml:space="preserve"> speciale pentru zone de </w:t>
      </w:r>
      <w:proofErr w:type="spellStart"/>
      <w:r w:rsidRPr="001034B8">
        <w:rPr>
          <w:rFonts w:ascii="Times New Roman" w:eastAsia="MS Mincho" w:hAnsi="Times New Roman"/>
          <w:sz w:val="28"/>
          <w:szCs w:val="28"/>
          <w:lang w:val="ro-RO"/>
        </w:rPr>
        <w:t>alimentaţie</w:t>
      </w:r>
      <w:proofErr w:type="spellEnd"/>
      <w:r w:rsidRPr="001034B8">
        <w:rPr>
          <w:rFonts w:ascii="Times New Roman" w:eastAsia="MS Mincho" w:hAnsi="Times New Roman"/>
          <w:sz w:val="28"/>
          <w:szCs w:val="28"/>
          <w:lang w:val="ro-RO"/>
        </w:rPr>
        <w:t xml:space="preserve"> publică, zone de </w:t>
      </w:r>
      <w:proofErr w:type="spellStart"/>
      <w:r w:rsidRPr="001034B8">
        <w:rPr>
          <w:rFonts w:ascii="Times New Roman" w:eastAsia="MS Mincho" w:hAnsi="Times New Roman"/>
          <w:sz w:val="28"/>
          <w:szCs w:val="28"/>
          <w:lang w:val="ro-RO"/>
        </w:rPr>
        <w:t>activităţi</w:t>
      </w:r>
      <w:proofErr w:type="spellEnd"/>
      <w:r w:rsidRPr="001034B8">
        <w:rPr>
          <w:rFonts w:ascii="Times New Roman" w:eastAsia="MS Mincho" w:hAnsi="Times New Roman"/>
          <w:sz w:val="28"/>
          <w:szCs w:val="28"/>
          <w:lang w:val="ro-RO"/>
        </w:rPr>
        <w:t xml:space="preserve"> recreative destinate copiilor </w:t>
      </w:r>
      <w:proofErr w:type="spellStart"/>
      <w:r w:rsidRPr="001034B8">
        <w:rPr>
          <w:rFonts w:ascii="Times New Roman" w:eastAsia="MS Mincho" w:hAnsi="Times New Roman"/>
          <w:sz w:val="28"/>
          <w:szCs w:val="28"/>
          <w:lang w:val="ro-RO"/>
        </w:rPr>
        <w:t>şi</w:t>
      </w:r>
      <w:proofErr w:type="spellEnd"/>
      <w:r w:rsidRPr="001034B8">
        <w:rPr>
          <w:rFonts w:ascii="Times New Roman" w:eastAsia="MS Mincho" w:hAnsi="Times New Roman"/>
          <w:sz w:val="28"/>
          <w:szCs w:val="28"/>
          <w:lang w:val="ro-RO"/>
        </w:rPr>
        <w:t xml:space="preserve"> zone pentru relaxare </w:t>
      </w:r>
      <w:proofErr w:type="spellStart"/>
      <w:r w:rsidRPr="001034B8">
        <w:rPr>
          <w:rFonts w:ascii="Times New Roman" w:eastAsia="MS Mincho" w:hAnsi="Times New Roman"/>
          <w:sz w:val="28"/>
          <w:szCs w:val="28"/>
          <w:lang w:val="ro-RO"/>
        </w:rPr>
        <w:t>şi</w:t>
      </w:r>
      <w:proofErr w:type="spellEnd"/>
      <w:r w:rsidRPr="001034B8">
        <w:rPr>
          <w:rFonts w:ascii="Times New Roman" w:eastAsia="MS Mincho" w:hAnsi="Times New Roman"/>
          <w:sz w:val="28"/>
          <w:szCs w:val="28"/>
          <w:lang w:val="ro-RO"/>
        </w:rPr>
        <w:t xml:space="preserve"> vizitare a patrimoniului local (situl arheologic, mănăstirea, muzeul).</w:t>
      </w:r>
    </w:p>
    <w:p w14:paraId="13DBDB8E" w14:textId="73078380" w:rsidR="00D16325" w:rsidRPr="001034B8" w:rsidRDefault="00FE4EA8" w:rsidP="003F1A88">
      <w:pPr>
        <w:spacing w:after="0" w:line="240" w:lineRule="auto"/>
        <w:jc w:val="center"/>
        <w:rPr>
          <w:rFonts w:ascii="Times New Roman" w:eastAsia="MS Mincho" w:hAnsi="Times New Roman"/>
          <w:b/>
          <w:bCs/>
          <w:sz w:val="28"/>
          <w:szCs w:val="28"/>
          <w:lang w:val="ro-RO"/>
        </w:rPr>
      </w:pPr>
      <w:r w:rsidRPr="001034B8">
        <w:rPr>
          <w:rFonts w:ascii="Times New Roman" w:eastAsia="MS Mincho" w:hAnsi="Times New Roman"/>
          <w:sz w:val="28"/>
          <w:szCs w:val="28"/>
          <w:lang w:val="ro-RO"/>
        </w:rPr>
        <w:lastRenderedPageBreak/>
        <w:br/>
      </w:r>
      <w:r w:rsidR="00D16325" w:rsidRPr="001034B8">
        <w:rPr>
          <w:rFonts w:ascii="Times New Roman" w:eastAsia="MS Mincho" w:hAnsi="Times New Roman"/>
          <w:b/>
          <w:bCs/>
          <w:sz w:val="28"/>
          <w:szCs w:val="28"/>
          <w:lang w:val="ro-RO"/>
        </w:rPr>
        <w:t xml:space="preserve">Capitolul </w:t>
      </w:r>
      <w:r w:rsidRPr="001034B8">
        <w:rPr>
          <w:rFonts w:ascii="Times New Roman" w:eastAsia="MS Mincho" w:hAnsi="Times New Roman"/>
          <w:b/>
          <w:bCs/>
          <w:sz w:val="28"/>
          <w:szCs w:val="28"/>
          <w:lang w:val="ro-RO"/>
        </w:rPr>
        <w:t xml:space="preserve">V. </w:t>
      </w:r>
    </w:p>
    <w:p w14:paraId="4AADFC91" w14:textId="5DF4CFFC" w:rsidR="00FE4EA8" w:rsidRPr="001034B8" w:rsidRDefault="00FE4EA8" w:rsidP="003F1A88">
      <w:pPr>
        <w:spacing w:after="0" w:line="240" w:lineRule="auto"/>
        <w:jc w:val="center"/>
        <w:rPr>
          <w:rFonts w:ascii="Times New Roman" w:eastAsia="MS Mincho" w:hAnsi="Times New Roman"/>
          <w:b/>
          <w:bCs/>
          <w:sz w:val="28"/>
          <w:szCs w:val="28"/>
          <w:lang w:val="ro-RO"/>
        </w:rPr>
      </w:pPr>
      <w:proofErr w:type="spellStart"/>
      <w:r w:rsidRPr="001034B8">
        <w:rPr>
          <w:rFonts w:ascii="Times New Roman" w:eastAsia="MS Mincho" w:hAnsi="Times New Roman"/>
          <w:b/>
          <w:bCs/>
          <w:sz w:val="28"/>
          <w:szCs w:val="28"/>
          <w:lang w:val="ro-RO"/>
        </w:rPr>
        <w:t>Participanţii</w:t>
      </w:r>
      <w:proofErr w:type="spellEnd"/>
      <w:r w:rsidRPr="001034B8">
        <w:rPr>
          <w:rFonts w:ascii="Times New Roman" w:eastAsia="MS Mincho" w:hAnsi="Times New Roman"/>
          <w:b/>
          <w:bCs/>
          <w:sz w:val="28"/>
          <w:szCs w:val="28"/>
          <w:lang w:val="ro-RO"/>
        </w:rPr>
        <w:t xml:space="preserve"> la Festival</w:t>
      </w:r>
    </w:p>
    <w:p w14:paraId="2A8C2A06" w14:textId="77777777" w:rsidR="007E09D8" w:rsidRPr="001034B8" w:rsidRDefault="007E09D8" w:rsidP="003F1A88">
      <w:pPr>
        <w:spacing w:after="0" w:line="240" w:lineRule="auto"/>
        <w:jc w:val="center"/>
        <w:rPr>
          <w:rFonts w:ascii="Times New Roman" w:eastAsia="MS Mincho" w:hAnsi="Times New Roman"/>
          <w:b/>
          <w:bCs/>
          <w:sz w:val="28"/>
          <w:szCs w:val="28"/>
          <w:lang w:val="ro-RO"/>
        </w:rPr>
      </w:pPr>
    </w:p>
    <w:p w14:paraId="0FBF1CC6" w14:textId="77777777" w:rsidR="00FE4EA8" w:rsidRPr="001034B8" w:rsidRDefault="00FE4EA8" w:rsidP="003F1A88">
      <w:pPr>
        <w:spacing w:after="0" w:line="240" w:lineRule="auto"/>
        <w:ind w:firstLine="720"/>
        <w:jc w:val="both"/>
        <w:rPr>
          <w:rFonts w:ascii="Times New Roman" w:eastAsia="MS Mincho" w:hAnsi="Times New Roman"/>
          <w:sz w:val="28"/>
          <w:szCs w:val="28"/>
          <w:lang w:val="ro-RO"/>
        </w:rPr>
      </w:pPr>
      <w:r w:rsidRPr="001034B8">
        <w:rPr>
          <w:rFonts w:ascii="Times New Roman" w:eastAsia="MS Mincho" w:hAnsi="Times New Roman"/>
          <w:sz w:val="28"/>
          <w:szCs w:val="28"/>
          <w:lang w:val="ro-RO"/>
        </w:rPr>
        <w:t xml:space="preserve">11. În cadrul Festivalului vor evolua doar orchestre și </w:t>
      </w:r>
      <w:proofErr w:type="spellStart"/>
      <w:r w:rsidRPr="001034B8">
        <w:rPr>
          <w:rFonts w:ascii="Times New Roman" w:eastAsia="MS Mincho" w:hAnsi="Times New Roman"/>
          <w:sz w:val="28"/>
          <w:szCs w:val="28"/>
          <w:lang w:val="ro-RO"/>
        </w:rPr>
        <w:t>artişti</w:t>
      </w:r>
      <w:proofErr w:type="spellEnd"/>
      <w:r w:rsidRPr="001034B8">
        <w:rPr>
          <w:rFonts w:ascii="Times New Roman" w:eastAsia="MS Mincho" w:hAnsi="Times New Roman"/>
          <w:sz w:val="28"/>
          <w:szCs w:val="28"/>
          <w:lang w:val="ro-RO"/>
        </w:rPr>
        <w:t xml:space="preserve"> </w:t>
      </w:r>
      <w:proofErr w:type="spellStart"/>
      <w:r w:rsidRPr="001034B8">
        <w:rPr>
          <w:rFonts w:ascii="Times New Roman" w:eastAsia="MS Mincho" w:hAnsi="Times New Roman"/>
          <w:sz w:val="28"/>
          <w:szCs w:val="28"/>
          <w:lang w:val="ro-RO"/>
        </w:rPr>
        <w:t>profesionişti</w:t>
      </w:r>
      <w:proofErr w:type="spellEnd"/>
      <w:r w:rsidRPr="001034B8">
        <w:rPr>
          <w:rFonts w:ascii="Times New Roman" w:eastAsia="MS Mincho" w:hAnsi="Times New Roman"/>
          <w:sz w:val="28"/>
          <w:szCs w:val="28"/>
          <w:lang w:val="ro-RO"/>
        </w:rPr>
        <w:t xml:space="preserve"> </w:t>
      </w:r>
      <w:proofErr w:type="spellStart"/>
      <w:r w:rsidRPr="001034B8">
        <w:rPr>
          <w:rFonts w:ascii="Times New Roman" w:eastAsia="MS Mincho" w:hAnsi="Times New Roman"/>
          <w:sz w:val="28"/>
          <w:szCs w:val="28"/>
          <w:lang w:val="ro-RO"/>
        </w:rPr>
        <w:t>consacraţi</w:t>
      </w:r>
      <w:proofErr w:type="spellEnd"/>
      <w:r w:rsidRPr="001034B8">
        <w:rPr>
          <w:rFonts w:ascii="Times New Roman" w:eastAsia="MS Mincho" w:hAnsi="Times New Roman"/>
          <w:sz w:val="28"/>
          <w:szCs w:val="28"/>
          <w:lang w:val="ro-RO"/>
        </w:rPr>
        <w:t xml:space="preserve">, cu renume mondial, din Republica Moldova și invitați din străinătate. </w:t>
      </w:r>
      <w:proofErr w:type="spellStart"/>
      <w:r w:rsidRPr="001034B8">
        <w:rPr>
          <w:rFonts w:ascii="Times New Roman" w:eastAsia="MS Mincho" w:hAnsi="Times New Roman"/>
          <w:sz w:val="28"/>
          <w:szCs w:val="28"/>
          <w:lang w:val="ro-RO"/>
        </w:rPr>
        <w:t>Participanţii</w:t>
      </w:r>
      <w:proofErr w:type="spellEnd"/>
      <w:r w:rsidRPr="001034B8">
        <w:rPr>
          <w:rFonts w:ascii="Times New Roman" w:eastAsia="MS Mincho" w:hAnsi="Times New Roman"/>
          <w:sz w:val="28"/>
          <w:szCs w:val="28"/>
          <w:lang w:val="ro-RO"/>
        </w:rPr>
        <w:t xml:space="preserve"> vor fi </w:t>
      </w:r>
      <w:proofErr w:type="spellStart"/>
      <w:r w:rsidRPr="001034B8">
        <w:rPr>
          <w:rFonts w:ascii="Times New Roman" w:eastAsia="MS Mincho" w:hAnsi="Times New Roman"/>
          <w:sz w:val="28"/>
          <w:szCs w:val="28"/>
          <w:lang w:val="ro-RO"/>
        </w:rPr>
        <w:t>selectaţi</w:t>
      </w:r>
      <w:proofErr w:type="spellEnd"/>
      <w:r w:rsidRPr="001034B8">
        <w:rPr>
          <w:rFonts w:ascii="Times New Roman" w:eastAsia="MS Mincho" w:hAnsi="Times New Roman"/>
          <w:sz w:val="28"/>
          <w:szCs w:val="28"/>
          <w:lang w:val="ro-RO"/>
        </w:rPr>
        <w:t xml:space="preserve"> de organizatori în baza unui program artistic coordonat cu Ministerul Culturii.</w:t>
      </w:r>
    </w:p>
    <w:p w14:paraId="31BF8018" w14:textId="6CA07A62" w:rsidR="00FE4EA8" w:rsidRPr="001034B8" w:rsidRDefault="00FE4EA8" w:rsidP="003F1A88">
      <w:pPr>
        <w:spacing w:after="0" w:line="240" w:lineRule="auto"/>
        <w:ind w:firstLine="720"/>
        <w:jc w:val="both"/>
        <w:rPr>
          <w:rFonts w:ascii="Times New Roman" w:eastAsia="MS Mincho" w:hAnsi="Times New Roman"/>
          <w:sz w:val="28"/>
          <w:szCs w:val="28"/>
          <w:lang w:val="ro-RO"/>
        </w:rPr>
      </w:pPr>
      <w:r w:rsidRPr="001034B8">
        <w:rPr>
          <w:rFonts w:ascii="Times New Roman" w:eastAsia="MS Mincho" w:hAnsi="Times New Roman"/>
          <w:sz w:val="28"/>
          <w:szCs w:val="28"/>
          <w:lang w:val="ro-RO"/>
        </w:rPr>
        <w:t>12. Cheltuielile de deplasare (tur-retur)</w:t>
      </w:r>
      <w:r w:rsidR="00813392" w:rsidRPr="001034B8">
        <w:rPr>
          <w:rFonts w:ascii="Times New Roman" w:eastAsia="MS Mincho" w:hAnsi="Times New Roman"/>
          <w:sz w:val="28"/>
          <w:szCs w:val="28"/>
          <w:lang w:val="ro-RO"/>
        </w:rPr>
        <w:t>, o</w:t>
      </w:r>
      <w:r w:rsidRPr="001034B8">
        <w:rPr>
          <w:rFonts w:ascii="Times New Roman" w:eastAsia="MS Mincho" w:hAnsi="Times New Roman"/>
          <w:sz w:val="28"/>
          <w:szCs w:val="28"/>
          <w:lang w:val="ro-RO"/>
        </w:rPr>
        <w:t xml:space="preserve">norariile pentru </w:t>
      </w:r>
      <w:proofErr w:type="spellStart"/>
      <w:r w:rsidRPr="001034B8">
        <w:rPr>
          <w:rFonts w:ascii="Times New Roman" w:eastAsia="MS Mincho" w:hAnsi="Times New Roman"/>
          <w:sz w:val="28"/>
          <w:szCs w:val="28"/>
          <w:lang w:val="ro-RO"/>
        </w:rPr>
        <w:t>interpreţii</w:t>
      </w:r>
      <w:proofErr w:type="spellEnd"/>
      <w:r w:rsidRPr="001034B8">
        <w:rPr>
          <w:rFonts w:ascii="Times New Roman" w:eastAsia="MS Mincho" w:hAnsi="Times New Roman"/>
          <w:sz w:val="28"/>
          <w:szCs w:val="28"/>
          <w:lang w:val="ro-RO"/>
        </w:rPr>
        <w:t xml:space="preserve"> </w:t>
      </w:r>
      <w:proofErr w:type="spellStart"/>
      <w:r w:rsidRPr="001034B8">
        <w:rPr>
          <w:rFonts w:ascii="Times New Roman" w:eastAsia="MS Mincho" w:hAnsi="Times New Roman"/>
          <w:sz w:val="28"/>
          <w:szCs w:val="28"/>
          <w:lang w:val="ro-RO"/>
        </w:rPr>
        <w:t>şi</w:t>
      </w:r>
      <w:proofErr w:type="spellEnd"/>
      <w:r w:rsidRPr="001034B8">
        <w:rPr>
          <w:rFonts w:ascii="Times New Roman" w:eastAsia="MS Mincho" w:hAnsi="Times New Roman"/>
          <w:sz w:val="28"/>
          <w:szCs w:val="28"/>
          <w:lang w:val="ro-RO"/>
        </w:rPr>
        <w:t xml:space="preserve"> colectivele artistice din străinătate vor fi stabilite în urma negocierilor cu Ministerul Culturii, în limita mărimilor prevăzute de actele normative în vigoare.</w:t>
      </w:r>
    </w:p>
    <w:p w14:paraId="1AA1D9FC" w14:textId="77777777" w:rsidR="00FE4EA8" w:rsidRPr="001034B8" w:rsidRDefault="00FE4EA8" w:rsidP="003F1A88">
      <w:pPr>
        <w:spacing w:after="0" w:line="240" w:lineRule="auto"/>
        <w:ind w:firstLine="720"/>
        <w:jc w:val="both"/>
        <w:rPr>
          <w:rFonts w:ascii="Times New Roman" w:eastAsia="MS Mincho" w:hAnsi="Times New Roman"/>
          <w:sz w:val="28"/>
          <w:szCs w:val="28"/>
          <w:lang w:val="ro-RO"/>
        </w:rPr>
      </w:pPr>
      <w:r w:rsidRPr="001034B8">
        <w:rPr>
          <w:rFonts w:ascii="Times New Roman" w:eastAsia="MS Mincho" w:hAnsi="Times New Roman"/>
          <w:sz w:val="28"/>
          <w:szCs w:val="28"/>
          <w:lang w:val="ro-RO"/>
        </w:rPr>
        <w:t xml:space="preserve">13. În cazul invitării unor </w:t>
      </w:r>
      <w:proofErr w:type="spellStart"/>
      <w:r w:rsidRPr="001034B8">
        <w:rPr>
          <w:rFonts w:ascii="Times New Roman" w:eastAsia="MS Mincho" w:hAnsi="Times New Roman"/>
          <w:sz w:val="28"/>
          <w:szCs w:val="28"/>
          <w:lang w:val="ro-RO"/>
        </w:rPr>
        <w:t>personalităţi</w:t>
      </w:r>
      <w:proofErr w:type="spellEnd"/>
      <w:r w:rsidRPr="001034B8">
        <w:rPr>
          <w:rFonts w:ascii="Times New Roman" w:eastAsia="MS Mincho" w:hAnsi="Times New Roman"/>
          <w:sz w:val="28"/>
          <w:szCs w:val="28"/>
          <w:lang w:val="ro-RO"/>
        </w:rPr>
        <w:t xml:space="preserve"> notorii din străinătate, Ministerul Culturii va decide, după caz, acoperirea cheltuielilor de deplasare (</w:t>
      </w:r>
      <w:proofErr w:type="spellStart"/>
      <w:r w:rsidRPr="001034B8">
        <w:rPr>
          <w:rFonts w:ascii="Times New Roman" w:eastAsia="MS Mincho" w:hAnsi="Times New Roman"/>
          <w:sz w:val="28"/>
          <w:szCs w:val="28"/>
          <w:lang w:val="ro-RO"/>
        </w:rPr>
        <w:t>parţial</w:t>
      </w:r>
      <w:proofErr w:type="spellEnd"/>
      <w:r w:rsidRPr="001034B8">
        <w:rPr>
          <w:rFonts w:ascii="Times New Roman" w:eastAsia="MS Mincho" w:hAnsi="Times New Roman"/>
          <w:sz w:val="28"/>
          <w:szCs w:val="28"/>
          <w:lang w:val="ro-RO"/>
        </w:rPr>
        <w:t xml:space="preserve"> sau integral).</w:t>
      </w:r>
    </w:p>
    <w:p w14:paraId="5749308D" w14:textId="58C4E54C" w:rsidR="00D16325" w:rsidRPr="001034B8" w:rsidRDefault="00FE4EA8" w:rsidP="003F1A88">
      <w:pPr>
        <w:spacing w:after="0" w:line="240" w:lineRule="auto"/>
        <w:jc w:val="center"/>
        <w:rPr>
          <w:rFonts w:ascii="Times New Roman" w:eastAsia="MS Mincho" w:hAnsi="Times New Roman"/>
          <w:b/>
          <w:bCs/>
          <w:sz w:val="28"/>
          <w:szCs w:val="28"/>
          <w:lang w:val="ro-RO"/>
        </w:rPr>
      </w:pPr>
      <w:r w:rsidRPr="001034B8">
        <w:rPr>
          <w:rFonts w:ascii="Times New Roman" w:eastAsia="MS Mincho" w:hAnsi="Times New Roman"/>
          <w:sz w:val="28"/>
          <w:szCs w:val="28"/>
          <w:lang w:val="ro-RO"/>
        </w:rPr>
        <w:br/>
      </w:r>
      <w:r w:rsidR="00D16325" w:rsidRPr="001034B8">
        <w:rPr>
          <w:rFonts w:ascii="Times New Roman" w:eastAsia="MS Mincho" w:hAnsi="Times New Roman"/>
          <w:b/>
          <w:bCs/>
          <w:sz w:val="28"/>
          <w:szCs w:val="28"/>
          <w:lang w:val="ro-RO"/>
        </w:rPr>
        <w:t xml:space="preserve">Capitolul </w:t>
      </w:r>
      <w:r w:rsidRPr="001034B8">
        <w:rPr>
          <w:rFonts w:ascii="Times New Roman" w:eastAsia="MS Mincho" w:hAnsi="Times New Roman"/>
          <w:b/>
          <w:bCs/>
          <w:sz w:val="28"/>
          <w:szCs w:val="28"/>
          <w:lang w:val="ro-RO"/>
        </w:rPr>
        <w:t xml:space="preserve">VI. </w:t>
      </w:r>
    </w:p>
    <w:p w14:paraId="4E34540A" w14:textId="024CCC60" w:rsidR="00FE4EA8" w:rsidRPr="001034B8" w:rsidRDefault="00FE4EA8" w:rsidP="003F1A88">
      <w:pPr>
        <w:spacing w:after="0" w:line="240" w:lineRule="auto"/>
        <w:jc w:val="center"/>
        <w:rPr>
          <w:rFonts w:ascii="Times New Roman" w:eastAsia="MS Mincho" w:hAnsi="Times New Roman"/>
          <w:b/>
          <w:bCs/>
          <w:sz w:val="28"/>
          <w:szCs w:val="28"/>
          <w:lang w:val="ro-RO"/>
        </w:rPr>
      </w:pPr>
      <w:proofErr w:type="spellStart"/>
      <w:r w:rsidRPr="001034B8">
        <w:rPr>
          <w:rFonts w:ascii="Times New Roman" w:eastAsia="MS Mincho" w:hAnsi="Times New Roman"/>
          <w:b/>
          <w:bCs/>
          <w:sz w:val="28"/>
          <w:szCs w:val="28"/>
          <w:lang w:val="ro-RO"/>
        </w:rPr>
        <w:t>Condiţiile</w:t>
      </w:r>
      <w:proofErr w:type="spellEnd"/>
      <w:r w:rsidRPr="001034B8">
        <w:rPr>
          <w:rFonts w:ascii="Times New Roman" w:eastAsia="MS Mincho" w:hAnsi="Times New Roman"/>
          <w:b/>
          <w:bCs/>
          <w:sz w:val="28"/>
          <w:szCs w:val="28"/>
          <w:lang w:val="ro-RO"/>
        </w:rPr>
        <w:t xml:space="preserve"> de participare la Festival</w:t>
      </w:r>
    </w:p>
    <w:p w14:paraId="2FC6EC14" w14:textId="77777777" w:rsidR="007E09D8" w:rsidRPr="001034B8" w:rsidRDefault="007E09D8" w:rsidP="003F1A88">
      <w:pPr>
        <w:spacing w:after="0" w:line="240" w:lineRule="auto"/>
        <w:jc w:val="center"/>
        <w:rPr>
          <w:rFonts w:ascii="Times New Roman" w:eastAsia="MS Mincho" w:hAnsi="Times New Roman"/>
          <w:b/>
          <w:bCs/>
          <w:sz w:val="28"/>
          <w:szCs w:val="28"/>
          <w:lang w:val="ro-RO"/>
        </w:rPr>
      </w:pPr>
    </w:p>
    <w:p w14:paraId="4888E603" w14:textId="77777777" w:rsidR="00FE4EA8" w:rsidRPr="001034B8" w:rsidRDefault="00FE4EA8" w:rsidP="003F1A88">
      <w:pPr>
        <w:spacing w:after="0" w:line="240" w:lineRule="auto"/>
        <w:ind w:firstLine="720"/>
        <w:jc w:val="both"/>
        <w:rPr>
          <w:rFonts w:ascii="Times New Roman" w:eastAsia="MS Mincho" w:hAnsi="Times New Roman"/>
          <w:sz w:val="28"/>
          <w:szCs w:val="28"/>
          <w:lang w:val="ro-RO"/>
        </w:rPr>
      </w:pPr>
      <w:r w:rsidRPr="001034B8">
        <w:rPr>
          <w:rFonts w:ascii="Times New Roman" w:eastAsia="MS Mincho" w:hAnsi="Times New Roman"/>
          <w:sz w:val="28"/>
          <w:szCs w:val="28"/>
          <w:lang w:val="ro-RO"/>
        </w:rPr>
        <w:t xml:space="preserve">14. La Festival pot participa exclusiv </w:t>
      </w:r>
      <w:proofErr w:type="spellStart"/>
      <w:r w:rsidRPr="001034B8">
        <w:rPr>
          <w:rFonts w:ascii="Times New Roman" w:eastAsia="MS Mincho" w:hAnsi="Times New Roman"/>
          <w:sz w:val="28"/>
          <w:szCs w:val="28"/>
          <w:lang w:val="ro-RO"/>
        </w:rPr>
        <w:t>artişti</w:t>
      </w:r>
      <w:proofErr w:type="spellEnd"/>
      <w:r w:rsidRPr="001034B8">
        <w:rPr>
          <w:rFonts w:ascii="Times New Roman" w:eastAsia="MS Mincho" w:hAnsi="Times New Roman"/>
          <w:sz w:val="28"/>
          <w:szCs w:val="28"/>
          <w:lang w:val="ro-RO"/>
        </w:rPr>
        <w:t xml:space="preserve"> </w:t>
      </w:r>
      <w:proofErr w:type="spellStart"/>
      <w:r w:rsidRPr="001034B8">
        <w:rPr>
          <w:rFonts w:ascii="Times New Roman" w:eastAsia="MS Mincho" w:hAnsi="Times New Roman"/>
          <w:sz w:val="28"/>
          <w:szCs w:val="28"/>
          <w:lang w:val="ro-RO"/>
        </w:rPr>
        <w:t>şi</w:t>
      </w:r>
      <w:proofErr w:type="spellEnd"/>
      <w:r w:rsidRPr="001034B8">
        <w:rPr>
          <w:rFonts w:ascii="Times New Roman" w:eastAsia="MS Mincho" w:hAnsi="Times New Roman"/>
          <w:sz w:val="28"/>
          <w:szCs w:val="28"/>
          <w:lang w:val="ro-RO"/>
        </w:rPr>
        <w:t xml:space="preserve"> colective muzicale profesioniste, laureați sau </w:t>
      </w:r>
      <w:proofErr w:type="spellStart"/>
      <w:r w:rsidRPr="001034B8">
        <w:rPr>
          <w:rFonts w:ascii="Times New Roman" w:eastAsia="MS Mincho" w:hAnsi="Times New Roman"/>
          <w:sz w:val="28"/>
          <w:szCs w:val="28"/>
          <w:lang w:val="ro-RO"/>
        </w:rPr>
        <w:t>diplomanţi</w:t>
      </w:r>
      <w:proofErr w:type="spellEnd"/>
      <w:r w:rsidRPr="001034B8">
        <w:rPr>
          <w:rFonts w:ascii="Times New Roman" w:eastAsia="MS Mincho" w:hAnsi="Times New Roman"/>
          <w:sz w:val="28"/>
          <w:szCs w:val="28"/>
          <w:lang w:val="ro-RO"/>
        </w:rPr>
        <w:t xml:space="preserve"> ai unor festivaluri </w:t>
      </w:r>
      <w:proofErr w:type="spellStart"/>
      <w:r w:rsidRPr="001034B8">
        <w:rPr>
          <w:rFonts w:ascii="Times New Roman" w:eastAsia="MS Mincho" w:hAnsi="Times New Roman"/>
          <w:sz w:val="28"/>
          <w:szCs w:val="28"/>
          <w:lang w:val="ro-RO"/>
        </w:rPr>
        <w:t>şi</w:t>
      </w:r>
      <w:proofErr w:type="spellEnd"/>
      <w:r w:rsidRPr="001034B8">
        <w:rPr>
          <w:rFonts w:ascii="Times New Roman" w:eastAsia="MS Mincho" w:hAnsi="Times New Roman"/>
          <w:sz w:val="28"/>
          <w:szCs w:val="28"/>
          <w:lang w:val="ro-RO"/>
        </w:rPr>
        <w:t xml:space="preserve"> concursuri internaționale de prestigiu. Solicitările de participare (individuale </w:t>
      </w:r>
      <w:proofErr w:type="spellStart"/>
      <w:r w:rsidRPr="001034B8">
        <w:rPr>
          <w:rFonts w:ascii="Times New Roman" w:eastAsia="MS Mincho" w:hAnsi="Times New Roman"/>
          <w:sz w:val="28"/>
          <w:szCs w:val="28"/>
          <w:lang w:val="ro-RO"/>
        </w:rPr>
        <w:t>şi</w:t>
      </w:r>
      <w:proofErr w:type="spellEnd"/>
      <w:r w:rsidRPr="001034B8">
        <w:rPr>
          <w:rFonts w:ascii="Times New Roman" w:eastAsia="MS Mincho" w:hAnsi="Times New Roman"/>
          <w:sz w:val="28"/>
          <w:szCs w:val="28"/>
          <w:lang w:val="ro-RO"/>
        </w:rPr>
        <w:t xml:space="preserve"> colective), însoțite de CV-uri, materiale video/audio demonstrative și programe artistice pot fi depuse la IP OCMAN „Moldova-Concert” sau Ministerul Culturii, până cel târziu la 15 ianuarie al anului desfășurării Festivalului.</w:t>
      </w:r>
    </w:p>
    <w:p w14:paraId="46ECEDE3" w14:textId="77777777" w:rsidR="00FE4EA8" w:rsidRPr="001034B8" w:rsidRDefault="00FE4EA8" w:rsidP="003F1A88">
      <w:pPr>
        <w:spacing w:after="0" w:line="240" w:lineRule="auto"/>
        <w:ind w:firstLine="720"/>
        <w:jc w:val="both"/>
        <w:rPr>
          <w:rFonts w:ascii="Times New Roman" w:eastAsia="MS Mincho" w:hAnsi="Times New Roman"/>
          <w:sz w:val="28"/>
          <w:szCs w:val="28"/>
          <w:lang w:val="ro-RO"/>
        </w:rPr>
      </w:pPr>
      <w:r w:rsidRPr="001034B8">
        <w:rPr>
          <w:rFonts w:ascii="Times New Roman" w:eastAsia="MS Mincho" w:hAnsi="Times New Roman"/>
          <w:sz w:val="28"/>
          <w:szCs w:val="28"/>
          <w:lang w:val="ro-RO"/>
        </w:rPr>
        <w:t xml:space="preserve">15. Selecția participanților se efectuează de către Ministerul Culturii în colaborare cu IP OCMAN „Moldova-Concert”. După selecția participanților se elaborează și proiectul programului artistic final. </w:t>
      </w:r>
    </w:p>
    <w:p w14:paraId="782FB199" w14:textId="11C02F11" w:rsidR="00D16325" w:rsidRPr="001034B8" w:rsidRDefault="00FE4EA8" w:rsidP="003F1A88">
      <w:pPr>
        <w:spacing w:after="0" w:line="240" w:lineRule="auto"/>
        <w:jc w:val="center"/>
        <w:rPr>
          <w:rFonts w:ascii="Times New Roman" w:eastAsia="MS Mincho" w:hAnsi="Times New Roman"/>
          <w:b/>
          <w:bCs/>
          <w:sz w:val="28"/>
          <w:szCs w:val="28"/>
          <w:lang w:val="ro-RO"/>
        </w:rPr>
      </w:pPr>
      <w:r w:rsidRPr="001034B8">
        <w:rPr>
          <w:rFonts w:ascii="Times New Roman" w:eastAsia="MS Mincho" w:hAnsi="Times New Roman"/>
          <w:sz w:val="28"/>
          <w:szCs w:val="28"/>
          <w:lang w:val="ro-RO"/>
        </w:rPr>
        <w:br/>
      </w:r>
      <w:r w:rsidR="00D16325" w:rsidRPr="001034B8">
        <w:rPr>
          <w:rFonts w:ascii="Times New Roman" w:eastAsia="MS Mincho" w:hAnsi="Times New Roman"/>
          <w:b/>
          <w:bCs/>
          <w:sz w:val="28"/>
          <w:szCs w:val="28"/>
          <w:lang w:val="ro-RO"/>
        </w:rPr>
        <w:t xml:space="preserve">Capitolul </w:t>
      </w:r>
      <w:r w:rsidRPr="001034B8">
        <w:rPr>
          <w:rFonts w:ascii="Times New Roman" w:eastAsia="MS Mincho" w:hAnsi="Times New Roman"/>
          <w:b/>
          <w:bCs/>
          <w:sz w:val="28"/>
          <w:szCs w:val="28"/>
          <w:lang w:val="ro-RO"/>
        </w:rPr>
        <w:t xml:space="preserve">VII. </w:t>
      </w:r>
    </w:p>
    <w:p w14:paraId="0A6EED6B" w14:textId="149D78CB" w:rsidR="00FE4EA8" w:rsidRPr="001034B8" w:rsidRDefault="00FE4EA8" w:rsidP="003F1A88">
      <w:pPr>
        <w:spacing w:after="0" w:line="240" w:lineRule="auto"/>
        <w:jc w:val="center"/>
        <w:rPr>
          <w:rFonts w:ascii="Times New Roman" w:eastAsia="MS Mincho" w:hAnsi="Times New Roman"/>
          <w:b/>
          <w:bCs/>
          <w:sz w:val="28"/>
          <w:szCs w:val="28"/>
          <w:lang w:val="ro-RO"/>
        </w:rPr>
      </w:pPr>
      <w:proofErr w:type="spellStart"/>
      <w:r w:rsidRPr="001034B8">
        <w:rPr>
          <w:rFonts w:ascii="Times New Roman" w:eastAsia="MS Mincho" w:hAnsi="Times New Roman"/>
          <w:b/>
          <w:bCs/>
          <w:sz w:val="28"/>
          <w:szCs w:val="28"/>
          <w:lang w:val="ro-RO"/>
        </w:rPr>
        <w:t>Finanţarea</w:t>
      </w:r>
      <w:proofErr w:type="spellEnd"/>
      <w:r w:rsidRPr="001034B8">
        <w:rPr>
          <w:rFonts w:ascii="Times New Roman" w:eastAsia="MS Mincho" w:hAnsi="Times New Roman"/>
          <w:b/>
          <w:bCs/>
          <w:sz w:val="28"/>
          <w:szCs w:val="28"/>
          <w:lang w:val="ro-RO"/>
        </w:rPr>
        <w:t xml:space="preserve">, </w:t>
      </w:r>
      <w:proofErr w:type="spellStart"/>
      <w:r w:rsidRPr="001034B8">
        <w:rPr>
          <w:rFonts w:ascii="Times New Roman" w:eastAsia="MS Mincho" w:hAnsi="Times New Roman"/>
          <w:b/>
          <w:bCs/>
          <w:sz w:val="28"/>
          <w:szCs w:val="28"/>
          <w:lang w:val="ro-RO"/>
        </w:rPr>
        <w:t>evidenţa</w:t>
      </w:r>
      <w:proofErr w:type="spellEnd"/>
      <w:r w:rsidRPr="001034B8">
        <w:rPr>
          <w:rFonts w:ascii="Times New Roman" w:eastAsia="MS Mincho" w:hAnsi="Times New Roman"/>
          <w:b/>
          <w:bCs/>
          <w:sz w:val="28"/>
          <w:szCs w:val="28"/>
          <w:lang w:val="ro-RO"/>
        </w:rPr>
        <w:t xml:space="preserve"> </w:t>
      </w:r>
      <w:proofErr w:type="spellStart"/>
      <w:r w:rsidRPr="001034B8">
        <w:rPr>
          <w:rFonts w:ascii="Times New Roman" w:eastAsia="MS Mincho" w:hAnsi="Times New Roman"/>
          <w:b/>
          <w:bCs/>
          <w:sz w:val="28"/>
          <w:szCs w:val="28"/>
          <w:lang w:val="ro-RO"/>
        </w:rPr>
        <w:t>şi</w:t>
      </w:r>
      <w:proofErr w:type="spellEnd"/>
      <w:r w:rsidRPr="001034B8">
        <w:rPr>
          <w:rFonts w:ascii="Times New Roman" w:eastAsia="MS Mincho" w:hAnsi="Times New Roman"/>
          <w:b/>
          <w:bCs/>
          <w:sz w:val="28"/>
          <w:szCs w:val="28"/>
          <w:lang w:val="ro-RO"/>
        </w:rPr>
        <w:t xml:space="preserve"> controlul utilizării mijloacelor financiare</w:t>
      </w:r>
    </w:p>
    <w:p w14:paraId="3DCA3A9A" w14:textId="77777777" w:rsidR="007E09D8" w:rsidRPr="001034B8" w:rsidRDefault="007E09D8" w:rsidP="003F1A88">
      <w:pPr>
        <w:spacing w:after="0" w:line="240" w:lineRule="auto"/>
        <w:jc w:val="center"/>
        <w:rPr>
          <w:rFonts w:ascii="Times New Roman" w:eastAsia="MS Mincho" w:hAnsi="Times New Roman"/>
          <w:b/>
          <w:bCs/>
          <w:sz w:val="28"/>
          <w:szCs w:val="28"/>
          <w:lang w:val="ro-RO"/>
        </w:rPr>
      </w:pPr>
    </w:p>
    <w:p w14:paraId="5C96CE14" w14:textId="77777777" w:rsidR="00FE4EA8" w:rsidRPr="001034B8" w:rsidRDefault="00FE4EA8" w:rsidP="003F1A88">
      <w:pPr>
        <w:spacing w:after="0" w:line="240" w:lineRule="auto"/>
        <w:ind w:firstLine="720"/>
        <w:jc w:val="both"/>
        <w:rPr>
          <w:rFonts w:ascii="Times New Roman" w:eastAsia="MS Mincho" w:hAnsi="Times New Roman"/>
          <w:sz w:val="28"/>
          <w:szCs w:val="28"/>
          <w:lang w:val="ro-RO"/>
        </w:rPr>
      </w:pPr>
      <w:r w:rsidRPr="001034B8">
        <w:rPr>
          <w:rFonts w:ascii="Times New Roman" w:eastAsia="MS Mincho" w:hAnsi="Times New Roman"/>
          <w:sz w:val="28"/>
          <w:szCs w:val="28"/>
          <w:lang w:val="ro-RO"/>
        </w:rPr>
        <w:t xml:space="preserve">16. </w:t>
      </w:r>
      <w:proofErr w:type="spellStart"/>
      <w:r w:rsidRPr="001034B8">
        <w:rPr>
          <w:rFonts w:ascii="Times New Roman" w:eastAsia="MS Mincho" w:hAnsi="Times New Roman"/>
          <w:sz w:val="28"/>
          <w:szCs w:val="28"/>
          <w:lang w:val="ro-RO"/>
        </w:rPr>
        <w:t>Finanţarea</w:t>
      </w:r>
      <w:proofErr w:type="spellEnd"/>
      <w:r w:rsidRPr="001034B8">
        <w:rPr>
          <w:rFonts w:ascii="Times New Roman" w:eastAsia="MS Mincho" w:hAnsi="Times New Roman"/>
          <w:sz w:val="28"/>
          <w:szCs w:val="28"/>
          <w:lang w:val="ro-RO"/>
        </w:rPr>
        <w:t xml:space="preserve"> cheltuielilor de organizare </w:t>
      </w:r>
      <w:proofErr w:type="spellStart"/>
      <w:r w:rsidRPr="001034B8">
        <w:rPr>
          <w:rFonts w:ascii="Times New Roman" w:eastAsia="MS Mincho" w:hAnsi="Times New Roman"/>
          <w:sz w:val="28"/>
          <w:szCs w:val="28"/>
          <w:lang w:val="ro-RO"/>
        </w:rPr>
        <w:t>şi</w:t>
      </w:r>
      <w:proofErr w:type="spellEnd"/>
      <w:r w:rsidRPr="001034B8">
        <w:rPr>
          <w:rFonts w:ascii="Times New Roman" w:eastAsia="MS Mincho" w:hAnsi="Times New Roman"/>
          <w:sz w:val="28"/>
          <w:szCs w:val="28"/>
          <w:lang w:val="ro-RO"/>
        </w:rPr>
        <w:t xml:space="preserve"> </w:t>
      </w:r>
      <w:proofErr w:type="spellStart"/>
      <w:r w:rsidRPr="001034B8">
        <w:rPr>
          <w:rFonts w:ascii="Times New Roman" w:eastAsia="MS Mincho" w:hAnsi="Times New Roman"/>
          <w:sz w:val="28"/>
          <w:szCs w:val="28"/>
          <w:lang w:val="ro-RO"/>
        </w:rPr>
        <w:t>desfăşurare</w:t>
      </w:r>
      <w:proofErr w:type="spellEnd"/>
      <w:r w:rsidRPr="001034B8">
        <w:rPr>
          <w:rFonts w:ascii="Times New Roman" w:eastAsia="MS Mincho" w:hAnsi="Times New Roman"/>
          <w:sz w:val="28"/>
          <w:szCs w:val="28"/>
          <w:lang w:val="ro-RO"/>
        </w:rPr>
        <w:t xml:space="preserve"> a Festivalului va fi efectuată prin intermediul Ministerului Culturii </w:t>
      </w:r>
      <w:proofErr w:type="spellStart"/>
      <w:r w:rsidRPr="001034B8">
        <w:rPr>
          <w:rFonts w:ascii="Times New Roman" w:eastAsia="MS Mincho" w:hAnsi="Times New Roman"/>
          <w:sz w:val="28"/>
          <w:szCs w:val="28"/>
          <w:lang w:val="ro-RO"/>
        </w:rPr>
        <w:t>şi</w:t>
      </w:r>
      <w:proofErr w:type="spellEnd"/>
      <w:r w:rsidRPr="001034B8">
        <w:rPr>
          <w:rFonts w:ascii="Times New Roman" w:eastAsia="MS Mincho" w:hAnsi="Times New Roman"/>
          <w:sz w:val="28"/>
          <w:szCs w:val="28"/>
          <w:lang w:val="ro-RO"/>
        </w:rPr>
        <w:t xml:space="preserve"> al IP OCMAN „Moldova-Concert”, în limita mijloacelor prevăzute anual în bugetul de stat </w:t>
      </w:r>
      <w:proofErr w:type="spellStart"/>
      <w:r w:rsidRPr="001034B8">
        <w:rPr>
          <w:rFonts w:ascii="Times New Roman" w:eastAsia="MS Mincho" w:hAnsi="Times New Roman"/>
          <w:sz w:val="28"/>
          <w:szCs w:val="28"/>
          <w:lang w:val="ro-RO"/>
        </w:rPr>
        <w:t>şi</w:t>
      </w:r>
      <w:proofErr w:type="spellEnd"/>
      <w:r w:rsidRPr="001034B8">
        <w:rPr>
          <w:rFonts w:ascii="Times New Roman" w:eastAsia="MS Mincho" w:hAnsi="Times New Roman"/>
          <w:sz w:val="28"/>
          <w:szCs w:val="28"/>
          <w:lang w:val="ro-RO"/>
        </w:rPr>
        <w:t xml:space="preserve"> din alte surse ce nu contravin legii.</w:t>
      </w:r>
    </w:p>
    <w:p w14:paraId="206CB58D" w14:textId="77777777" w:rsidR="00FE4EA8" w:rsidRPr="001034B8" w:rsidRDefault="00FE4EA8" w:rsidP="003F1A88">
      <w:pPr>
        <w:spacing w:after="0" w:line="240" w:lineRule="auto"/>
        <w:ind w:firstLine="720"/>
        <w:jc w:val="both"/>
        <w:rPr>
          <w:rFonts w:ascii="Times New Roman" w:eastAsia="MS Mincho" w:hAnsi="Times New Roman"/>
          <w:sz w:val="28"/>
          <w:szCs w:val="28"/>
          <w:lang w:val="ro-RO"/>
        </w:rPr>
      </w:pPr>
      <w:r w:rsidRPr="001034B8">
        <w:rPr>
          <w:rFonts w:ascii="Times New Roman" w:eastAsia="MS Mincho" w:hAnsi="Times New Roman"/>
          <w:sz w:val="28"/>
          <w:szCs w:val="28"/>
          <w:lang w:val="ro-RO"/>
        </w:rPr>
        <w:t xml:space="preserve">17. Mijloacele bugetare pot fi utilizate pentru: amenajarea scenei </w:t>
      </w:r>
      <w:proofErr w:type="spellStart"/>
      <w:r w:rsidRPr="001034B8">
        <w:rPr>
          <w:rFonts w:ascii="Times New Roman" w:eastAsia="MS Mincho" w:hAnsi="Times New Roman"/>
          <w:sz w:val="28"/>
          <w:szCs w:val="28"/>
          <w:lang w:val="ro-RO"/>
        </w:rPr>
        <w:t>şi</w:t>
      </w:r>
      <w:proofErr w:type="spellEnd"/>
      <w:r w:rsidRPr="001034B8">
        <w:rPr>
          <w:rFonts w:ascii="Times New Roman" w:eastAsia="MS Mincho" w:hAnsi="Times New Roman"/>
          <w:sz w:val="28"/>
          <w:szCs w:val="28"/>
          <w:lang w:val="ro-RO"/>
        </w:rPr>
        <w:t xml:space="preserve"> infrastructurii tehnice; arenda </w:t>
      </w:r>
      <w:proofErr w:type="spellStart"/>
      <w:r w:rsidRPr="001034B8">
        <w:rPr>
          <w:rFonts w:ascii="Times New Roman" w:eastAsia="MS Mincho" w:hAnsi="Times New Roman"/>
          <w:sz w:val="28"/>
          <w:szCs w:val="28"/>
          <w:lang w:val="ro-RO"/>
        </w:rPr>
        <w:t>spaţiului</w:t>
      </w:r>
      <w:proofErr w:type="spellEnd"/>
      <w:r w:rsidRPr="001034B8">
        <w:rPr>
          <w:rFonts w:ascii="Times New Roman" w:eastAsia="MS Mincho" w:hAnsi="Times New Roman"/>
          <w:sz w:val="28"/>
          <w:szCs w:val="28"/>
          <w:lang w:val="ro-RO"/>
        </w:rPr>
        <w:t xml:space="preserve"> </w:t>
      </w:r>
      <w:proofErr w:type="spellStart"/>
      <w:r w:rsidRPr="001034B8">
        <w:rPr>
          <w:rFonts w:ascii="Times New Roman" w:eastAsia="MS Mincho" w:hAnsi="Times New Roman"/>
          <w:sz w:val="28"/>
          <w:szCs w:val="28"/>
          <w:lang w:val="ro-RO"/>
        </w:rPr>
        <w:t>şi</w:t>
      </w:r>
      <w:proofErr w:type="spellEnd"/>
      <w:r w:rsidRPr="001034B8">
        <w:rPr>
          <w:rFonts w:ascii="Times New Roman" w:eastAsia="MS Mincho" w:hAnsi="Times New Roman"/>
          <w:sz w:val="28"/>
          <w:szCs w:val="28"/>
          <w:lang w:val="ro-RO"/>
        </w:rPr>
        <w:t xml:space="preserve"> </w:t>
      </w:r>
      <w:proofErr w:type="spellStart"/>
      <w:r w:rsidRPr="001034B8">
        <w:rPr>
          <w:rFonts w:ascii="Times New Roman" w:eastAsia="MS Mincho" w:hAnsi="Times New Roman"/>
          <w:sz w:val="28"/>
          <w:szCs w:val="28"/>
          <w:lang w:val="ro-RO"/>
        </w:rPr>
        <w:t>utilităţi</w:t>
      </w:r>
      <w:proofErr w:type="spellEnd"/>
      <w:r w:rsidRPr="001034B8">
        <w:rPr>
          <w:rFonts w:ascii="Times New Roman" w:eastAsia="MS Mincho" w:hAnsi="Times New Roman"/>
          <w:sz w:val="28"/>
          <w:szCs w:val="28"/>
          <w:lang w:val="ro-RO"/>
        </w:rPr>
        <w:t xml:space="preserve">; cazarea </w:t>
      </w:r>
      <w:proofErr w:type="spellStart"/>
      <w:r w:rsidRPr="001034B8">
        <w:rPr>
          <w:rFonts w:ascii="Times New Roman" w:eastAsia="MS Mincho" w:hAnsi="Times New Roman"/>
          <w:sz w:val="28"/>
          <w:szCs w:val="28"/>
          <w:lang w:val="ro-RO"/>
        </w:rPr>
        <w:t>şi</w:t>
      </w:r>
      <w:proofErr w:type="spellEnd"/>
      <w:r w:rsidRPr="001034B8">
        <w:rPr>
          <w:rFonts w:ascii="Times New Roman" w:eastAsia="MS Mincho" w:hAnsi="Times New Roman"/>
          <w:sz w:val="28"/>
          <w:szCs w:val="28"/>
          <w:lang w:val="ro-RO"/>
        </w:rPr>
        <w:t xml:space="preserve"> transportul </w:t>
      </w:r>
      <w:proofErr w:type="spellStart"/>
      <w:r w:rsidRPr="001034B8">
        <w:rPr>
          <w:rFonts w:ascii="Times New Roman" w:eastAsia="MS Mincho" w:hAnsi="Times New Roman"/>
          <w:sz w:val="28"/>
          <w:szCs w:val="28"/>
          <w:lang w:val="ro-RO"/>
        </w:rPr>
        <w:t>participanţilor</w:t>
      </w:r>
      <w:proofErr w:type="spellEnd"/>
      <w:r w:rsidRPr="001034B8">
        <w:rPr>
          <w:rFonts w:ascii="Times New Roman" w:eastAsia="MS Mincho" w:hAnsi="Times New Roman"/>
          <w:sz w:val="28"/>
          <w:szCs w:val="28"/>
          <w:lang w:val="ro-RO"/>
        </w:rPr>
        <w:t xml:space="preserve">; onorarii </w:t>
      </w:r>
      <w:proofErr w:type="spellStart"/>
      <w:r w:rsidRPr="001034B8">
        <w:rPr>
          <w:rFonts w:ascii="Times New Roman" w:eastAsia="MS Mincho" w:hAnsi="Times New Roman"/>
          <w:sz w:val="28"/>
          <w:szCs w:val="28"/>
          <w:lang w:val="ro-RO"/>
        </w:rPr>
        <w:t>şi</w:t>
      </w:r>
      <w:proofErr w:type="spellEnd"/>
      <w:r w:rsidRPr="001034B8">
        <w:rPr>
          <w:rFonts w:ascii="Times New Roman" w:eastAsia="MS Mincho" w:hAnsi="Times New Roman"/>
          <w:sz w:val="28"/>
          <w:szCs w:val="28"/>
          <w:lang w:val="ro-RO"/>
        </w:rPr>
        <w:t xml:space="preserve"> diurne; tipărirea materialelor </w:t>
      </w:r>
      <w:proofErr w:type="spellStart"/>
      <w:r w:rsidRPr="001034B8">
        <w:rPr>
          <w:rFonts w:ascii="Times New Roman" w:eastAsia="MS Mincho" w:hAnsi="Times New Roman"/>
          <w:sz w:val="28"/>
          <w:szCs w:val="28"/>
          <w:lang w:val="ro-RO"/>
        </w:rPr>
        <w:t>promoţionale</w:t>
      </w:r>
      <w:proofErr w:type="spellEnd"/>
      <w:r w:rsidRPr="001034B8">
        <w:rPr>
          <w:rFonts w:ascii="Times New Roman" w:eastAsia="MS Mincho" w:hAnsi="Times New Roman"/>
          <w:sz w:val="28"/>
          <w:szCs w:val="28"/>
          <w:lang w:val="ro-RO"/>
        </w:rPr>
        <w:t xml:space="preserve">; publicitate; servicii logistice </w:t>
      </w:r>
      <w:proofErr w:type="spellStart"/>
      <w:r w:rsidRPr="001034B8">
        <w:rPr>
          <w:rFonts w:ascii="Times New Roman" w:eastAsia="MS Mincho" w:hAnsi="Times New Roman"/>
          <w:sz w:val="28"/>
          <w:szCs w:val="28"/>
          <w:lang w:val="ro-RO"/>
        </w:rPr>
        <w:t>şi</w:t>
      </w:r>
      <w:proofErr w:type="spellEnd"/>
      <w:r w:rsidRPr="001034B8">
        <w:rPr>
          <w:rFonts w:ascii="Times New Roman" w:eastAsia="MS Mincho" w:hAnsi="Times New Roman"/>
          <w:sz w:val="28"/>
          <w:szCs w:val="28"/>
          <w:lang w:val="ro-RO"/>
        </w:rPr>
        <w:t xml:space="preserve"> administrative.</w:t>
      </w:r>
    </w:p>
    <w:p w14:paraId="1953834E" w14:textId="128D1746" w:rsidR="00D16325" w:rsidRPr="001034B8" w:rsidRDefault="00FE4EA8" w:rsidP="003F1A88">
      <w:pPr>
        <w:spacing w:after="0" w:line="240" w:lineRule="auto"/>
        <w:jc w:val="center"/>
        <w:rPr>
          <w:rFonts w:ascii="Times New Roman" w:eastAsia="MS Mincho" w:hAnsi="Times New Roman"/>
          <w:b/>
          <w:bCs/>
          <w:sz w:val="28"/>
          <w:szCs w:val="28"/>
          <w:lang w:val="ro-RO"/>
        </w:rPr>
      </w:pPr>
      <w:r w:rsidRPr="001034B8">
        <w:rPr>
          <w:rFonts w:ascii="Times New Roman" w:eastAsia="MS Mincho" w:hAnsi="Times New Roman"/>
          <w:sz w:val="28"/>
          <w:szCs w:val="28"/>
          <w:lang w:val="ro-RO"/>
        </w:rPr>
        <w:br/>
      </w:r>
      <w:r w:rsidR="00D16325" w:rsidRPr="001034B8">
        <w:rPr>
          <w:rFonts w:ascii="Times New Roman" w:eastAsia="MS Mincho" w:hAnsi="Times New Roman"/>
          <w:b/>
          <w:bCs/>
          <w:sz w:val="28"/>
          <w:szCs w:val="28"/>
          <w:lang w:val="ro-RO"/>
        </w:rPr>
        <w:t xml:space="preserve">Capitolul </w:t>
      </w:r>
      <w:r w:rsidRPr="001034B8">
        <w:rPr>
          <w:rFonts w:ascii="Times New Roman" w:eastAsia="MS Mincho" w:hAnsi="Times New Roman"/>
          <w:b/>
          <w:bCs/>
          <w:sz w:val="28"/>
          <w:szCs w:val="28"/>
          <w:lang w:val="ro-RO"/>
        </w:rPr>
        <w:t xml:space="preserve">VIII. </w:t>
      </w:r>
    </w:p>
    <w:p w14:paraId="057DA55D" w14:textId="14DA64A3" w:rsidR="00FE4EA8" w:rsidRPr="001034B8" w:rsidRDefault="00FE4EA8" w:rsidP="003F1A88">
      <w:pPr>
        <w:spacing w:after="0" w:line="240" w:lineRule="auto"/>
        <w:jc w:val="center"/>
        <w:rPr>
          <w:rFonts w:ascii="Times New Roman" w:eastAsia="MS Mincho" w:hAnsi="Times New Roman"/>
          <w:b/>
          <w:bCs/>
          <w:sz w:val="28"/>
          <w:szCs w:val="28"/>
          <w:lang w:val="ro-RO"/>
        </w:rPr>
      </w:pPr>
      <w:r w:rsidRPr="001034B8">
        <w:rPr>
          <w:rFonts w:ascii="Times New Roman" w:eastAsia="MS Mincho" w:hAnsi="Times New Roman"/>
          <w:b/>
          <w:bCs/>
          <w:sz w:val="28"/>
          <w:szCs w:val="28"/>
          <w:lang w:val="ro-RO"/>
        </w:rPr>
        <w:t>Condiții de desfășurare a Festivalului</w:t>
      </w:r>
    </w:p>
    <w:p w14:paraId="61A6A335" w14:textId="77777777" w:rsidR="007E09D8" w:rsidRPr="001034B8" w:rsidRDefault="007E09D8" w:rsidP="003F1A88">
      <w:pPr>
        <w:spacing w:after="0" w:line="240" w:lineRule="auto"/>
        <w:jc w:val="center"/>
        <w:rPr>
          <w:rFonts w:ascii="Times New Roman" w:eastAsia="MS Mincho" w:hAnsi="Times New Roman"/>
          <w:b/>
          <w:bCs/>
          <w:sz w:val="28"/>
          <w:szCs w:val="28"/>
          <w:lang w:val="ro-RO"/>
        </w:rPr>
      </w:pPr>
    </w:p>
    <w:p w14:paraId="403D8AAC" w14:textId="77777777" w:rsidR="00FE4EA8" w:rsidRPr="001034B8" w:rsidRDefault="00FE4EA8" w:rsidP="003F1A88">
      <w:pPr>
        <w:spacing w:after="0" w:line="240" w:lineRule="auto"/>
        <w:ind w:firstLine="720"/>
        <w:jc w:val="both"/>
        <w:rPr>
          <w:rFonts w:ascii="Times New Roman" w:eastAsia="MS Mincho" w:hAnsi="Times New Roman"/>
          <w:sz w:val="28"/>
          <w:szCs w:val="28"/>
          <w:lang w:val="ro-RO"/>
        </w:rPr>
      </w:pPr>
      <w:r w:rsidRPr="001034B8">
        <w:rPr>
          <w:rFonts w:ascii="Times New Roman" w:eastAsia="MS Mincho" w:hAnsi="Times New Roman"/>
          <w:sz w:val="28"/>
          <w:szCs w:val="28"/>
          <w:lang w:val="ro-RO"/>
        </w:rPr>
        <w:lastRenderedPageBreak/>
        <w:t xml:space="preserve">18. Accesul publicului la evenimentele din cadrul Festivalului se face în baza biletelor sau </w:t>
      </w:r>
      <w:proofErr w:type="spellStart"/>
      <w:r w:rsidRPr="001034B8">
        <w:rPr>
          <w:rFonts w:ascii="Times New Roman" w:eastAsia="MS Mincho" w:hAnsi="Times New Roman"/>
          <w:sz w:val="28"/>
          <w:szCs w:val="28"/>
          <w:lang w:val="ro-RO"/>
        </w:rPr>
        <w:t>invitaţiilor</w:t>
      </w:r>
      <w:proofErr w:type="spellEnd"/>
      <w:r w:rsidRPr="001034B8">
        <w:rPr>
          <w:rFonts w:ascii="Times New Roman" w:eastAsia="MS Mincho" w:hAnsi="Times New Roman"/>
          <w:sz w:val="28"/>
          <w:szCs w:val="28"/>
          <w:lang w:val="ro-RO"/>
        </w:rPr>
        <w:t xml:space="preserve"> emise de organizatori. Pentru o experiență completă, publicul are posibilitatea de a procura pachete pentru toate zilele de desfășurare a Festivalului, acestea oferind acces general la toate spectacolele, zonele special amenajate și activitățile conexe.</w:t>
      </w:r>
    </w:p>
    <w:p w14:paraId="2F95F399" w14:textId="77777777" w:rsidR="00BD3E59" w:rsidRPr="001034B8" w:rsidRDefault="00FE4EA8" w:rsidP="00BD3E59">
      <w:pPr>
        <w:spacing w:after="0" w:line="240" w:lineRule="auto"/>
        <w:ind w:firstLine="720"/>
        <w:jc w:val="both"/>
        <w:rPr>
          <w:rFonts w:ascii="Times New Roman" w:eastAsia="Times New Roman" w:hAnsi="Times New Roman"/>
          <w:sz w:val="28"/>
          <w:szCs w:val="28"/>
          <w:lang w:val="ro-RO" w:eastAsia="ru-RU"/>
        </w:rPr>
      </w:pPr>
      <w:r w:rsidRPr="001034B8">
        <w:rPr>
          <w:rFonts w:ascii="Times New Roman" w:eastAsia="MS Mincho" w:hAnsi="Times New Roman"/>
          <w:sz w:val="28"/>
          <w:szCs w:val="28"/>
          <w:lang w:val="ro-RO"/>
        </w:rPr>
        <w:t xml:space="preserve">19. Organizatorii Festivalului vor colabora cu autoritățile publice locale </w:t>
      </w:r>
      <w:proofErr w:type="spellStart"/>
      <w:r w:rsidRPr="001034B8">
        <w:rPr>
          <w:rFonts w:ascii="Times New Roman" w:eastAsia="MS Mincho" w:hAnsi="Times New Roman"/>
          <w:sz w:val="28"/>
          <w:szCs w:val="28"/>
          <w:lang w:val="ro-RO"/>
        </w:rPr>
        <w:t>şi</w:t>
      </w:r>
      <w:proofErr w:type="spellEnd"/>
      <w:r w:rsidRPr="001034B8">
        <w:rPr>
          <w:rFonts w:ascii="Times New Roman" w:eastAsia="MS Mincho" w:hAnsi="Times New Roman"/>
          <w:sz w:val="28"/>
          <w:szCs w:val="28"/>
          <w:lang w:val="ro-RO"/>
        </w:rPr>
        <w:t xml:space="preserve"> administrația </w:t>
      </w:r>
      <w:proofErr w:type="spellStart"/>
      <w:r w:rsidRPr="001034B8">
        <w:rPr>
          <w:rFonts w:ascii="Times New Roman" w:eastAsia="MS Mincho" w:hAnsi="Times New Roman"/>
          <w:sz w:val="28"/>
          <w:szCs w:val="28"/>
          <w:lang w:val="ro-RO"/>
        </w:rPr>
        <w:t>Rezervaţiei</w:t>
      </w:r>
      <w:proofErr w:type="spellEnd"/>
      <w:r w:rsidRPr="001034B8">
        <w:rPr>
          <w:rFonts w:ascii="Times New Roman" w:eastAsia="MS Mincho" w:hAnsi="Times New Roman"/>
          <w:sz w:val="28"/>
          <w:szCs w:val="28"/>
          <w:lang w:val="ro-RO"/>
        </w:rPr>
        <w:t xml:space="preserve"> Cultural-Naturale </w:t>
      </w:r>
      <w:r w:rsidR="004E3FFE" w:rsidRPr="001034B8">
        <w:rPr>
          <w:rFonts w:ascii="Times New Roman" w:eastAsia="MS Mincho" w:hAnsi="Times New Roman"/>
          <w:sz w:val="28"/>
          <w:szCs w:val="28"/>
          <w:lang w:val="ro-RO"/>
        </w:rPr>
        <w:t>„</w:t>
      </w:r>
      <w:r w:rsidRPr="001034B8">
        <w:rPr>
          <w:rFonts w:ascii="Times New Roman" w:eastAsia="MS Mincho" w:hAnsi="Times New Roman"/>
          <w:sz w:val="28"/>
          <w:szCs w:val="28"/>
          <w:lang w:val="ro-RO"/>
        </w:rPr>
        <w:t xml:space="preserve">Orheiul Vechi” pentru a asigura protejarea patrimoniului cultural-natural </w:t>
      </w:r>
      <w:proofErr w:type="spellStart"/>
      <w:r w:rsidRPr="001034B8">
        <w:rPr>
          <w:rFonts w:ascii="Times New Roman" w:eastAsia="MS Mincho" w:hAnsi="Times New Roman"/>
          <w:sz w:val="28"/>
          <w:szCs w:val="28"/>
          <w:lang w:val="ro-RO"/>
        </w:rPr>
        <w:t>şi</w:t>
      </w:r>
      <w:proofErr w:type="spellEnd"/>
      <w:r w:rsidRPr="001034B8">
        <w:rPr>
          <w:rFonts w:ascii="Times New Roman" w:eastAsia="MS Mincho" w:hAnsi="Times New Roman"/>
          <w:sz w:val="28"/>
          <w:szCs w:val="28"/>
          <w:lang w:val="ro-RO"/>
        </w:rPr>
        <w:t xml:space="preserve"> </w:t>
      </w:r>
      <w:proofErr w:type="spellStart"/>
      <w:r w:rsidRPr="001034B8">
        <w:rPr>
          <w:rFonts w:ascii="Times New Roman" w:eastAsia="MS Mincho" w:hAnsi="Times New Roman"/>
          <w:sz w:val="28"/>
          <w:szCs w:val="28"/>
          <w:lang w:val="ro-RO"/>
        </w:rPr>
        <w:t>desfăşurarea</w:t>
      </w:r>
      <w:proofErr w:type="spellEnd"/>
      <w:r w:rsidRPr="001034B8">
        <w:rPr>
          <w:rFonts w:ascii="Times New Roman" w:eastAsia="MS Mincho" w:hAnsi="Times New Roman"/>
          <w:sz w:val="28"/>
          <w:szCs w:val="28"/>
          <w:lang w:val="ro-RO"/>
        </w:rPr>
        <w:t xml:space="preserve"> în </w:t>
      </w:r>
      <w:proofErr w:type="spellStart"/>
      <w:r w:rsidRPr="001034B8">
        <w:rPr>
          <w:rFonts w:ascii="Times New Roman" w:eastAsia="MS Mincho" w:hAnsi="Times New Roman"/>
          <w:sz w:val="28"/>
          <w:szCs w:val="28"/>
          <w:lang w:val="ro-RO"/>
        </w:rPr>
        <w:t>condiţii</w:t>
      </w:r>
      <w:proofErr w:type="spellEnd"/>
      <w:r w:rsidRPr="001034B8">
        <w:rPr>
          <w:rFonts w:ascii="Times New Roman" w:eastAsia="MS Mincho" w:hAnsi="Times New Roman"/>
          <w:sz w:val="28"/>
          <w:szCs w:val="28"/>
          <w:lang w:val="ro-RO"/>
        </w:rPr>
        <w:t xml:space="preserve"> de </w:t>
      </w:r>
      <w:proofErr w:type="spellStart"/>
      <w:r w:rsidRPr="001034B8">
        <w:rPr>
          <w:rFonts w:ascii="Times New Roman" w:eastAsia="MS Mincho" w:hAnsi="Times New Roman"/>
          <w:sz w:val="28"/>
          <w:szCs w:val="28"/>
          <w:lang w:val="ro-RO"/>
        </w:rPr>
        <w:t>siguranţă</w:t>
      </w:r>
      <w:proofErr w:type="spellEnd"/>
      <w:r w:rsidRPr="001034B8">
        <w:rPr>
          <w:rFonts w:ascii="Times New Roman" w:eastAsia="MS Mincho" w:hAnsi="Times New Roman"/>
          <w:sz w:val="28"/>
          <w:szCs w:val="28"/>
          <w:lang w:val="ro-RO"/>
        </w:rPr>
        <w:t xml:space="preserve"> a tuturor </w:t>
      </w:r>
      <w:proofErr w:type="spellStart"/>
      <w:r w:rsidRPr="001034B8">
        <w:rPr>
          <w:rFonts w:ascii="Times New Roman" w:eastAsia="MS Mincho" w:hAnsi="Times New Roman"/>
          <w:sz w:val="28"/>
          <w:szCs w:val="28"/>
          <w:lang w:val="ro-RO"/>
        </w:rPr>
        <w:t>activităţilor</w:t>
      </w:r>
      <w:proofErr w:type="spellEnd"/>
      <w:r w:rsidRPr="001034B8">
        <w:rPr>
          <w:rFonts w:ascii="Times New Roman" w:eastAsia="MS Mincho" w:hAnsi="Times New Roman"/>
          <w:sz w:val="28"/>
          <w:szCs w:val="28"/>
          <w:lang w:val="ro-RO"/>
        </w:rPr>
        <w:t>.</w:t>
      </w:r>
      <w:r w:rsidR="00291A36" w:rsidRPr="001034B8">
        <w:rPr>
          <w:rFonts w:ascii="Times New Roman" w:eastAsia="Times New Roman" w:hAnsi="Times New Roman"/>
          <w:sz w:val="28"/>
          <w:szCs w:val="28"/>
          <w:lang w:val="ro-RO" w:eastAsia="ru-RU"/>
        </w:rPr>
        <w:t>”</w:t>
      </w:r>
    </w:p>
    <w:p w14:paraId="0B900942" w14:textId="59082AD4" w:rsidR="00291A36" w:rsidRPr="001034B8" w:rsidRDefault="00BD3E59" w:rsidP="00BD3E59">
      <w:pPr>
        <w:spacing w:after="0" w:line="240" w:lineRule="auto"/>
        <w:ind w:firstLine="720"/>
        <w:jc w:val="both"/>
        <w:rPr>
          <w:rFonts w:ascii="Times New Roman" w:eastAsia="Times New Roman" w:hAnsi="Times New Roman"/>
          <w:sz w:val="28"/>
          <w:szCs w:val="28"/>
          <w:lang w:val="ro-RO" w:eastAsia="ru-RU"/>
        </w:rPr>
      </w:pPr>
      <w:r w:rsidRPr="001034B8">
        <w:rPr>
          <w:rFonts w:ascii="Times New Roman" w:eastAsia="Times New Roman" w:hAnsi="Times New Roman"/>
          <w:b/>
          <w:bCs/>
          <w:sz w:val="28"/>
          <w:szCs w:val="28"/>
          <w:lang w:val="ro-RO" w:eastAsia="ru-RU"/>
        </w:rPr>
        <w:t>3.</w:t>
      </w:r>
      <w:r w:rsidRPr="001034B8">
        <w:rPr>
          <w:rFonts w:ascii="Times New Roman" w:eastAsia="Times New Roman" w:hAnsi="Times New Roman"/>
          <w:sz w:val="28"/>
          <w:szCs w:val="28"/>
          <w:lang w:val="ro-RO" w:eastAsia="ru-RU"/>
        </w:rPr>
        <w:t xml:space="preserve"> Hotărârea Guvernului nr. 846/2015 „privind punerea în aplicare a prevederilor Legii cinematografiei nr.116 din 3 iulie 2014” (Monitorul Oficial al Republicii Moldova, 2015, nr. 332-339, art. 949), se modifică după cum urmează:</w:t>
      </w:r>
    </w:p>
    <w:p w14:paraId="467CFD3A" w14:textId="292CAD93" w:rsidR="00BD3E59" w:rsidRPr="001034B8" w:rsidRDefault="00AB3853" w:rsidP="00BD3E59">
      <w:pPr>
        <w:spacing w:after="0" w:line="240" w:lineRule="auto"/>
        <w:ind w:firstLine="720"/>
        <w:jc w:val="both"/>
        <w:rPr>
          <w:rFonts w:ascii="Times New Roman" w:eastAsia="Times New Roman" w:hAnsi="Times New Roman"/>
          <w:sz w:val="28"/>
          <w:szCs w:val="28"/>
          <w:lang w:val="ro-RO" w:eastAsia="ru-RU"/>
        </w:rPr>
      </w:pPr>
      <w:r w:rsidRPr="001034B8">
        <w:rPr>
          <w:rFonts w:ascii="Times New Roman" w:eastAsia="Times New Roman" w:hAnsi="Times New Roman"/>
          <w:sz w:val="28"/>
          <w:szCs w:val="28"/>
          <w:lang w:val="ro-RO" w:eastAsia="ru-RU"/>
        </w:rPr>
        <w:t xml:space="preserve">3.1. </w:t>
      </w:r>
      <w:r w:rsidR="00BD3E59" w:rsidRPr="001034B8">
        <w:rPr>
          <w:rFonts w:ascii="Times New Roman" w:eastAsia="Times New Roman" w:hAnsi="Times New Roman"/>
          <w:sz w:val="28"/>
          <w:szCs w:val="28"/>
          <w:lang w:val="ro-RO" w:eastAsia="ru-RU"/>
        </w:rPr>
        <w:t>în anexa nr. 4</w:t>
      </w:r>
      <w:r w:rsidR="00BD3E59" w:rsidRPr="001034B8">
        <w:rPr>
          <w:rFonts w:ascii="Times New Roman" w:eastAsia="Times New Roman" w:hAnsi="Times New Roman"/>
          <w:sz w:val="28"/>
          <w:szCs w:val="28"/>
          <w:vertAlign w:val="superscript"/>
          <w:lang w:val="ro-RO" w:eastAsia="ru-RU"/>
        </w:rPr>
        <w:t>1</w:t>
      </w:r>
      <w:r w:rsidR="00BD3E59" w:rsidRPr="001034B8">
        <w:rPr>
          <w:rFonts w:ascii="Times New Roman" w:eastAsia="Times New Roman" w:hAnsi="Times New Roman"/>
          <w:sz w:val="28"/>
          <w:szCs w:val="28"/>
          <w:lang w:val="ro-RO" w:eastAsia="ru-RU"/>
        </w:rPr>
        <w:t xml:space="preserve">, după </w:t>
      </w:r>
      <w:proofErr w:type="spellStart"/>
      <w:r w:rsidRPr="001034B8">
        <w:rPr>
          <w:rFonts w:ascii="Times New Roman" w:eastAsia="Times New Roman" w:hAnsi="Times New Roman"/>
          <w:sz w:val="28"/>
          <w:szCs w:val="28"/>
          <w:lang w:val="ro-RO" w:eastAsia="ru-RU"/>
        </w:rPr>
        <w:t>sub</w:t>
      </w:r>
      <w:r w:rsidR="00BD3E59" w:rsidRPr="001034B8">
        <w:rPr>
          <w:rFonts w:ascii="Times New Roman" w:eastAsia="Times New Roman" w:hAnsi="Times New Roman"/>
          <w:sz w:val="28"/>
          <w:szCs w:val="28"/>
          <w:lang w:val="ro-RO" w:eastAsia="ru-RU"/>
        </w:rPr>
        <w:t>poziția</w:t>
      </w:r>
      <w:proofErr w:type="spellEnd"/>
      <w:r w:rsidR="00BD3E59" w:rsidRPr="001034B8">
        <w:rPr>
          <w:rFonts w:ascii="Times New Roman" w:eastAsia="Times New Roman" w:hAnsi="Times New Roman"/>
          <w:sz w:val="28"/>
          <w:szCs w:val="28"/>
          <w:lang w:val="ro-RO" w:eastAsia="ru-RU"/>
        </w:rPr>
        <w:t xml:space="preserve"> A704.2, se inserează rubrica de servicii </w:t>
      </w:r>
      <w:r w:rsidR="00932B25" w:rsidRPr="001034B8">
        <w:rPr>
          <w:rFonts w:ascii="Times New Roman" w:eastAsia="Times New Roman" w:hAnsi="Times New Roman"/>
          <w:sz w:val="28"/>
          <w:szCs w:val="28"/>
          <w:lang w:val="ro-RO" w:eastAsia="ru-RU"/>
        </w:rPr>
        <w:t>„</w:t>
      </w:r>
      <w:r w:rsidR="00BD3E59" w:rsidRPr="001034B8">
        <w:rPr>
          <w:rFonts w:ascii="Times New Roman" w:eastAsia="Times New Roman" w:hAnsi="Times New Roman"/>
          <w:sz w:val="28"/>
          <w:szCs w:val="28"/>
          <w:lang w:val="ro-RO" w:eastAsia="ru-RU"/>
        </w:rPr>
        <w:t xml:space="preserve">8. Acces la evenimente publice </w:t>
      </w:r>
      <w:r w:rsidRPr="001034B8">
        <w:rPr>
          <w:rFonts w:ascii="Times New Roman" w:eastAsia="Times New Roman" w:hAnsi="Times New Roman"/>
          <w:sz w:val="28"/>
          <w:szCs w:val="28"/>
          <w:lang w:val="ro-RO" w:eastAsia="ru-RU"/>
        </w:rPr>
        <w:t>și</w:t>
      </w:r>
      <w:r w:rsidR="00BD3E59" w:rsidRPr="001034B8">
        <w:rPr>
          <w:rFonts w:ascii="Times New Roman" w:eastAsia="Times New Roman" w:hAnsi="Times New Roman"/>
          <w:sz w:val="28"/>
          <w:szCs w:val="28"/>
          <w:lang w:val="ro-RO" w:eastAsia="ru-RU"/>
        </w:rPr>
        <w:t xml:space="preserve"> private”</w:t>
      </w:r>
      <w:r w:rsidRPr="001034B8">
        <w:rPr>
          <w:rFonts w:ascii="Times New Roman" w:eastAsia="Times New Roman" w:hAnsi="Times New Roman"/>
          <w:sz w:val="28"/>
          <w:szCs w:val="28"/>
          <w:lang w:val="ro-RO" w:eastAsia="ru-RU"/>
        </w:rPr>
        <w:t>, poziția A</w:t>
      </w:r>
      <w:r w:rsidR="0083495B" w:rsidRPr="001034B8">
        <w:rPr>
          <w:rFonts w:ascii="Times New Roman" w:eastAsia="Times New Roman" w:hAnsi="Times New Roman"/>
          <w:sz w:val="28"/>
          <w:szCs w:val="28"/>
          <w:lang w:val="ro-RO" w:eastAsia="ru-RU"/>
        </w:rPr>
        <w:t>8</w:t>
      </w:r>
      <w:r w:rsidR="00EF7E13" w:rsidRPr="001034B8">
        <w:rPr>
          <w:rFonts w:ascii="Times New Roman" w:eastAsia="Times New Roman" w:hAnsi="Times New Roman"/>
          <w:sz w:val="28"/>
          <w:szCs w:val="28"/>
          <w:lang w:val="ro-RO" w:eastAsia="ru-RU"/>
        </w:rPr>
        <w:t>05</w:t>
      </w:r>
      <w:r w:rsidRPr="001034B8">
        <w:rPr>
          <w:rFonts w:ascii="Times New Roman" w:eastAsia="Times New Roman" w:hAnsi="Times New Roman"/>
          <w:sz w:val="28"/>
          <w:szCs w:val="28"/>
          <w:lang w:val="ro-RO" w:eastAsia="ru-RU"/>
        </w:rPr>
        <w:t xml:space="preserve"> și </w:t>
      </w:r>
      <w:proofErr w:type="spellStart"/>
      <w:r w:rsidRPr="001034B8">
        <w:rPr>
          <w:rFonts w:ascii="Times New Roman" w:eastAsia="Times New Roman" w:hAnsi="Times New Roman"/>
          <w:sz w:val="28"/>
          <w:szCs w:val="28"/>
          <w:lang w:val="ro-RO" w:eastAsia="ru-RU"/>
        </w:rPr>
        <w:t>subpoziția</w:t>
      </w:r>
      <w:proofErr w:type="spellEnd"/>
      <w:r w:rsidRPr="001034B8">
        <w:rPr>
          <w:rFonts w:ascii="Times New Roman" w:eastAsia="Times New Roman" w:hAnsi="Times New Roman"/>
          <w:sz w:val="28"/>
          <w:szCs w:val="28"/>
          <w:lang w:val="ro-RO" w:eastAsia="ru-RU"/>
        </w:rPr>
        <w:t xml:space="preserve"> A</w:t>
      </w:r>
      <w:r w:rsidR="0083495B" w:rsidRPr="001034B8">
        <w:rPr>
          <w:rFonts w:ascii="Times New Roman" w:eastAsia="Times New Roman" w:hAnsi="Times New Roman"/>
          <w:sz w:val="28"/>
          <w:szCs w:val="28"/>
          <w:lang w:val="ro-RO" w:eastAsia="ru-RU"/>
        </w:rPr>
        <w:t>8</w:t>
      </w:r>
      <w:r w:rsidR="00EF7E13" w:rsidRPr="001034B8">
        <w:rPr>
          <w:rFonts w:ascii="Times New Roman" w:eastAsia="Times New Roman" w:hAnsi="Times New Roman"/>
          <w:sz w:val="28"/>
          <w:szCs w:val="28"/>
          <w:lang w:val="ro-RO" w:eastAsia="ru-RU"/>
        </w:rPr>
        <w:t>05</w:t>
      </w:r>
      <w:r w:rsidRPr="001034B8">
        <w:rPr>
          <w:rFonts w:ascii="Times New Roman" w:eastAsia="Times New Roman" w:hAnsi="Times New Roman"/>
          <w:sz w:val="28"/>
          <w:szCs w:val="28"/>
          <w:lang w:val="ro-RO" w:eastAsia="ru-RU"/>
        </w:rPr>
        <w:t>.1</w:t>
      </w:r>
      <w:r w:rsidR="0083495B" w:rsidRPr="001034B8">
        <w:rPr>
          <w:rFonts w:ascii="Times New Roman" w:eastAsia="Times New Roman" w:hAnsi="Times New Roman"/>
          <w:sz w:val="28"/>
          <w:szCs w:val="28"/>
          <w:lang w:val="ro-RO" w:eastAsia="ru-RU"/>
        </w:rPr>
        <w:t>-805.3</w:t>
      </w:r>
    </w:p>
    <w:p w14:paraId="1C707A8A" w14:textId="77777777" w:rsidR="00AB3853" w:rsidRPr="001034B8" w:rsidRDefault="00AB3853" w:rsidP="00AB3853">
      <w:pPr>
        <w:spacing w:after="0" w:line="240" w:lineRule="auto"/>
        <w:jc w:val="both"/>
        <w:rPr>
          <w:rFonts w:ascii="Times New Roman" w:eastAsia="Times New Roman" w:hAnsi="Times New Roman"/>
          <w:sz w:val="28"/>
          <w:szCs w:val="28"/>
          <w:lang w:val="ro-RO" w:eastAsia="ru-RU"/>
        </w:rPr>
      </w:pPr>
    </w:p>
    <w:tbl>
      <w:tblPr>
        <w:tblStyle w:val="Tabelgril"/>
        <w:tblW w:w="0" w:type="auto"/>
        <w:tblLook w:val="04A0" w:firstRow="1" w:lastRow="0" w:firstColumn="1" w:lastColumn="0" w:noHBand="0" w:noVBand="1"/>
      </w:tblPr>
      <w:tblGrid>
        <w:gridCol w:w="969"/>
        <w:gridCol w:w="5127"/>
        <w:gridCol w:w="2155"/>
        <w:gridCol w:w="1094"/>
      </w:tblGrid>
      <w:tr w:rsidR="00AB3853" w:rsidRPr="00FB5991" w14:paraId="479F1407" w14:textId="77777777" w:rsidTr="00EF7E13">
        <w:tc>
          <w:tcPr>
            <w:tcW w:w="9345" w:type="dxa"/>
            <w:gridSpan w:val="4"/>
          </w:tcPr>
          <w:p w14:paraId="07FE736F" w14:textId="15D089F9" w:rsidR="00AB3853" w:rsidRPr="001034B8" w:rsidRDefault="00AB3853" w:rsidP="00AB3853">
            <w:pPr>
              <w:spacing w:after="0" w:line="240" w:lineRule="auto"/>
              <w:jc w:val="center"/>
              <w:rPr>
                <w:rFonts w:ascii="Times New Roman" w:eastAsia="Times New Roman" w:hAnsi="Times New Roman"/>
                <w:sz w:val="20"/>
                <w:szCs w:val="20"/>
                <w:lang w:val="ro-RO" w:eastAsia="ru-RU"/>
              </w:rPr>
            </w:pPr>
            <w:r w:rsidRPr="001034B8">
              <w:rPr>
                <w:rFonts w:ascii="Times New Roman" w:eastAsia="Times New Roman" w:hAnsi="Times New Roman"/>
                <w:b/>
                <w:bCs/>
                <w:sz w:val="20"/>
                <w:szCs w:val="20"/>
                <w:lang w:val="ro-RO" w:eastAsia="ru-RU"/>
              </w:rPr>
              <w:t>8. Acces la evenimente publice și private</w:t>
            </w:r>
          </w:p>
        </w:tc>
      </w:tr>
      <w:tr w:rsidR="00AB3853" w:rsidRPr="00FB5991" w14:paraId="497A2BF7" w14:textId="77777777" w:rsidTr="00EF7E13">
        <w:tc>
          <w:tcPr>
            <w:tcW w:w="969" w:type="dxa"/>
          </w:tcPr>
          <w:p w14:paraId="3CD0374A" w14:textId="54C5BB55" w:rsidR="00AB3853" w:rsidRPr="001034B8" w:rsidRDefault="00AB3853" w:rsidP="00AB3853">
            <w:pPr>
              <w:spacing w:after="0" w:line="240" w:lineRule="auto"/>
              <w:jc w:val="both"/>
              <w:rPr>
                <w:rFonts w:ascii="Times New Roman" w:eastAsia="Times New Roman" w:hAnsi="Times New Roman"/>
                <w:b/>
                <w:bCs/>
                <w:sz w:val="20"/>
                <w:szCs w:val="20"/>
                <w:lang w:val="ro-RO" w:eastAsia="ru-RU"/>
              </w:rPr>
            </w:pPr>
            <w:r w:rsidRPr="001034B8">
              <w:rPr>
                <w:rFonts w:ascii="Times New Roman" w:eastAsia="Times New Roman" w:hAnsi="Times New Roman"/>
                <w:b/>
                <w:bCs/>
                <w:sz w:val="20"/>
                <w:szCs w:val="20"/>
                <w:lang w:val="ro-RO" w:eastAsia="ru-RU"/>
              </w:rPr>
              <w:t>A</w:t>
            </w:r>
            <w:r w:rsidR="0083495B" w:rsidRPr="001034B8">
              <w:rPr>
                <w:rFonts w:ascii="Times New Roman" w:eastAsia="Times New Roman" w:hAnsi="Times New Roman"/>
                <w:b/>
                <w:bCs/>
                <w:sz w:val="20"/>
                <w:szCs w:val="20"/>
                <w:lang w:val="ro-RO" w:eastAsia="ru-RU"/>
              </w:rPr>
              <w:t>8</w:t>
            </w:r>
            <w:r w:rsidR="00EF7E13" w:rsidRPr="001034B8">
              <w:rPr>
                <w:rFonts w:ascii="Times New Roman" w:eastAsia="Times New Roman" w:hAnsi="Times New Roman"/>
                <w:b/>
                <w:bCs/>
                <w:sz w:val="20"/>
                <w:szCs w:val="20"/>
                <w:lang w:val="ro-RO" w:eastAsia="ru-RU"/>
              </w:rPr>
              <w:t>05</w:t>
            </w:r>
          </w:p>
        </w:tc>
        <w:tc>
          <w:tcPr>
            <w:tcW w:w="8376" w:type="dxa"/>
            <w:gridSpan w:val="3"/>
          </w:tcPr>
          <w:p w14:paraId="23E58CC8" w14:textId="77777777" w:rsidR="00EF7E13" w:rsidRPr="001034B8" w:rsidRDefault="00EF7E13" w:rsidP="00EF7E13">
            <w:pPr>
              <w:tabs>
                <w:tab w:val="right" w:pos="3546"/>
              </w:tabs>
              <w:spacing w:after="0" w:line="240" w:lineRule="auto"/>
              <w:jc w:val="both"/>
              <w:rPr>
                <w:rFonts w:ascii="Times New Roman" w:eastAsia="Times New Roman" w:hAnsi="Times New Roman"/>
                <w:color w:val="000000"/>
                <w:sz w:val="20"/>
                <w:szCs w:val="20"/>
                <w:lang w:val="ro-RO" w:eastAsia="ru-RU"/>
              </w:rPr>
            </w:pPr>
            <w:r w:rsidRPr="001034B8">
              <w:rPr>
                <w:rFonts w:ascii="Times New Roman" w:eastAsia="Times New Roman" w:hAnsi="Times New Roman"/>
                <w:sz w:val="20"/>
                <w:szCs w:val="20"/>
                <w:lang w:val="ro-RO" w:eastAsia="ru-RU"/>
              </w:rPr>
              <w:t xml:space="preserve">Înscriere participanți la </w:t>
            </w:r>
            <w:r w:rsidRPr="001034B8">
              <w:rPr>
                <w:rFonts w:ascii="Times New Roman" w:eastAsia="Times New Roman" w:hAnsi="Times New Roman"/>
                <w:color w:val="000000"/>
                <w:sz w:val="20"/>
                <w:szCs w:val="20"/>
                <w:lang w:val="ro-RO" w:eastAsia="ru-RU"/>
              </w:rPr>
              <w:t>Festivalul Internațional de Film „Cronograf”</w:t>
            </w:r>
          </w:p>
          <w:p w14:paraId="6AA7FBF7" w14:textId="154791B2" w:rsidR="00AB3853" w:rsidRPr="001034B8" w:rsidRDefault="00AB3853" w:rsidP="00AB3853">
            <w:pPr>
              <w:spacing w:after="0" w:line="240" w:lineRule="auto"/>
              <w:rPr>
                <w:rFonts w:ascii="Times New Roman" w:eastAsia="Times New Roman" w:hAnsi="Times New Roman"/>
                <w:b/>
                <w:bCs/>
                <w:sz w:val="20"/>
                <w:szCs w:val="20"/>
                <w:lang w:val="ro-RO" w:eastAsia="ru-RU"/>
              </w:rPr>
            </w:pPr>
          </w:p>
        </w:tc>
      </w:tr>
      <w:tr w:rsidR="00AB3853" w:rsidRPr="001034B8" w14:paraId="05977351" w14:textId="77777777" w:rsidTr="00EF7E13">
        <w:tc>
          <w:tcPr>
            <w:tcW w:w="969" w:type="dxa"/>
          </w:tcPr>
          <w:p w14:paraId="6EF583FC" w14:textId="4E7CBBB9" w:rsidR="00AB3853" w:rsidRPr="001034B8" w:rsidRDefault="00C50987" w:rsidP="00AB3853">
            <w:pPr>
              <w:spacing w:after="0" w:line="240" w:lineRule="auto"/>
              <w:jc w:val="both"/>
              <w:rPr>
                <w:rFonts w:ascii="Times New Roman" w:eastAsia="Times New Roman" w:hAnsi="Times New Roman"/>
                <w:sz w:val="20"/>
                <w:szCs w:val="20"/>
                <w:lang w:val="ro-RO" w:eastAsia="ru-RU"/>
              </w:rPr>
            </w:pPr>
            <w:r w:rsidRPr="001034B8">
              <w:rPr>
                <w:rFonts w:ascii="Times New Roman" w:eastAsia="Times New Roman" w:hAnsi="Times New Roman"/>
                <w:sz w:val="20"/>
                <w:szCs w:val="20"/>
                <w:lang w:val="ro-RO" w:eastAsia="ru-RU"/>
              </w:rPr>
              <w:t>A</w:t>
            </w:r>
            <w:r w:rsidR="0083495B" w:rsidRPr="001034B8">
              <w:rPr>
                <w:rFonts w:ascii="Times New Roman" w:eastAsia="Times New Roman" w:hAnsi="Times New Roman"/>
                <w:sz w:val="20"/>
                <w:szCs w:val="20"/>
                <w:lang w:val="ro-RO" w:eastAsia="ru-RU"/>
              </w:rPr>
              <w:t>8</w:t>
            </w:r>
            <w:r w:rsidR="00EF7E13" w:rsidRPr="001034B8">
              <w:rPr>
                <w:rFonts w:ascii="Times New Roman" w:eastAsia="Times New Roman" w:hAnsi="Times New Roman"/>
                <w:sz w:val="20"/>
                <w:szCs w:val="20"/>
                <w:lang w:val="ro-RO" w:eastAsia="ru-RU"/>
              </w:rPr>
              <w:t>05</w:t>
            </w:r>
            <w:r w:rsidRPr="001034B8">
              <w:rPr>
                <w:rFonts w:ascii="Times New Roman" w:eastAsia="Times New Roman" w:hAnsi="Times New Roman"/>
                <w:sz w:val="20"/>
                <w:szCs w:val="20"/>
                <w:lang w:val="ro-RO" w:eastAsia="ru-RU"/>
              </w:rPr>
              <w:t>.1</w:t>
            </w:r>
          </w:p>
        </w:tc>
        <w:tc>
          <w:tcPr>
            <w:tcW w:w="5127" w:type="dxa"/>
          </w:tcPr>
          <w:p w14:paraId="5BD551E8" w14:textId="1C57AE85" w:rsidR="00AB3853" w:rsidRPr="001034B8" w:rsidRDefault="00EF7E13" w:rsidP="00C50987">
            <w:pPr>
              <w:tabs>
                <w:tab w:val="right" w:pos="3546"/>
              </w:tabs>
              <w:spacing w:after="0" w:line="240" w:lineRule="auto"/>
              <w:jc w:val="both"/>
              <w:rPr>
                <w:rFonts w:ascii="Times New Roman" w:eastAsia="Times New Roman" w:hAnsi="Times New Roman"/>
                <w:sz w:val="20"/>
                <w:szCs w:val="20"/>
                <w:lang w:val="ro-RO" w:eastAsia="ru-RU"/>
              </w:rPr>
            </w:pPr>
            <w:r w:rsidRPr="001034B8">
              <w:rPr>
                <w:rFonts w:ascii="Times New Roman" w:eastAsia="Times New Roman" w:hAnsi="Times New Roman"/>
                <w:color w:val="000000"/>
                <w:sz w:val="20"/>
                <w:szCs w:val="20"/>
                <w:lang w:val="ro-RO" w:eastAsia="ru-RU"/>
              </w:rPr>
              <w:t>Secțiunea DOCUMENTAR.int</w:t>
            </w:r>
            <w:r w:rsidR="00C50987" w:rsidRPr="001034B8">
              <w:rPr>
                <w:rFonts w:ascii="Times New Roman" w:eastAsia="Times New Roman" w:hAnsi="Times New Roman"/>
                <w:sz w:val="20"/>
                <w:szCs w:val="20"/>
                <w:lang w:val="ro-RO" w:eastAsia="ru-RU"/>
              </w:rPr>
              <w:tab/>
            </w:r>
          </w:p>
        </w:tc>
        <w:tc>
          <w:tcPr>
            <w:tcW w:w="2155" w:type="dxa"/>
          </w:tcPr>
          <w:p w14:paraId="56D62E14" w14:textId="057E9253" w:rsidR="00EF7E13" w:rsidRPr="001034B8" w:rsidRDefault="0083495B" w:rsidP="00EF7E13">
            <w:pPr>
              <w:tabs>
                <w:tab w:val="right" w:pos="3546"/>
              </w:tabs>
              <w:spacing w:after="0" w:line="240" w:lineRule="auto"/>
              <w:jc w:val="both"/>
              <w:rPr>
                <w:rFonts w:ascii="Times New Roman" w:eastAsia="Times New Roman" w:hAnsi="Times New Roman"/>
                <w:color w:val="000000"/>
                <w:sz w:val="20"/>
                <w:szCs w:val="20"/>
                <w:lang w:val="ro-RO" w:eastAsia="ru-RU"/>
              </w:rPr>
            </w:pPr>
            <w:r w:rsidRPr="001034B8">
              <w:rPr>
                <w:rFonts w:ascii="Times New Roman" w:eastAsia="Times New Roman" w:hAnsi="Times New Roman"/>
                <w:color w:val="000000"/>
                <w:sz w:val="20"/>
                <w:szCs w:val="20"/>
                <w:lang w:val="ro-RO" w:eastAsia="ru-RU"/>
              </w:rPr>
              <w:t>400</w:t>
            </w:r>
          </w:p>
          <w:p w14:paraId="21B418C2" w14:textId="521E5016" w:rsidR="00AB3853" w:rsidRPr="001034B8" w:rsidRDefault="00AB3853" w:rsidP="00EF7E13">
            <w:pPr>
              <w:tabs>
                <w:tab w:val="right" w:pos="3546"/>
              </w:tabs>
              <w:spacing w:after="0" w:line="240" w:lineRule="auto"/>
              <w:jc w:val="both"/>
              <w:rPr>
                <w:rFonts w:ascii="Times New Roman" w:eastAsia="Times New Roman" w:hAnsi="Times New Roman"/>
                <w:sz w:val="20"/>
                <w:szCs w:val="20"/>
                <w:lang w:val="ro-RO" w:eastAsia="ru-RU"/>
              </w:rPr>
            </w:pPr>
          </w:p>
        </w:tc>
        <w:tc>
          <w:tcPr>
            <w:tcW w:w="1094" w:type="dxa"/>
          </w:tcPr>
          <w:p w14:paraId="15269E66" w14:textId="6D152B03" w:rsidR="00AB3853" w:rsidRPr="001034B8" w:rsidRDefault="0083495B" w:rsidP="00AB3853">
            <w:pPr>
              <w:spacing w:after="0" w:line="240" w:lineRule="auto"/>
              <w:jc w:val="both"/>
              <w:rPr>
                <w:rFonts w:ascii="Times New Roman" w:eastAsia="Times New Roman" w:hAnsi="Times New Roman"/>
                <w:sz w:val="20"/>
                <w:szCs w:val="20"/>
                <w:lang w:val="ro-RO" w:eastAsia="ru-RU"/>
              </w:rPr>
            </w:pPr>
            <w:r w:rsidRPr="001034B8">
              <w:rPr>
                <w:rFonts w:ascii="Times New Roman" w:eastAsia="Times New Roman" w:hAnsi="Times New Roman"/>
                <w:sz w:val="20"/>
                <w:szCs w:val="20"/>
                <w:lang w:val="ro-RO" w:eastAsia="ru-RU"/>
              </w:rPr>
              <w:t>titlu</w:t>
            </w:r>
          </w:p>
        </w:tc>
      </w:tr>
      <w:tr w:rsidR="00EF7E13" w:rsidRPr="001034B8" w14:paraId="15DA9A0B" w14:textId="77777777" w:rsidTr="00EF7E13">
        <w:tc>
          <w:tcPr>
            <w:tcW w:w="969" w:type="dxa"/>
          </w:tcPr>
          <w:p w14:paraId="737204C3" w14:textId="3A708E76" w:rsidR="00EF7E13" w:rsidRPr="001034B8" w:rsidRDefault="00EF7E13" w:rsidP="00AB3853">
            <w:pPr>
              <w:spacing w:after="0" w:line="240" w:lineRule="auto"/>
              <w:jc w:val="both"/>
              <w:rPr>
                <w:rFonts w:ascii="Times New Roman" w:eastAsia="Times New Roman" w:hAnsi="Times New Roman"/>
                <w:sz w:val="20"/>
                <w:szCs w:val="20"/>
                <w:lang w:val="ro-RO" w:eastAsia="ru-RU"/>
              </w:rPr>
            </w:pPr>
            <w:r w:rsidRPr="001034B8">
              <w:rPr>
                <w:rFonts w:ascii="Times New Roman" w:eastAsia="Times New Roman" w:hAnsi="Times New Roman"/>
                <w:sz w:val="20"/>
                <w:szCs w:val="20"/>
                <w:lang w:val="ro-RO" w:eastAsia="ru-RU"/>
              </w:rPr>
              <w:t>A</w:t>
            </w:r>
            <w:r w:rsidR="0083495B" w:rsidRPr="001034B8">
              <w:rPr>
                <w:rFonts w:ascii="Times New Roman" w:eastAsia="Times New Roman" w:hAnsi="Times New Roman"/>
                <w:sz w:val="20"/>
                <w:szCs w:val="20"/>
                <w:lang w:val="ro-RO" w:eastAsia="ru-RU"/>
              </w:rPr>
              <w:t>8</w:t>
            </w:r>
            <w:r w:rsidRPr="001034B8">
              <w:rPr>
                <w:rFonts w:ascii="Times New Roman" w:eastAsia="Times New Roman" w:hAnsi="Times New Roman"/>
                <w:sz w:val="20"/>
                <w:szCs w:val="20"/>
                <w:lang w:val="ro-RO" w:eastAsia="ru-RU"/>
              </w:rPr>
              <w:t>05.</w:t>
            </w:r>
            <w:r w:rsidR="0083495B" w:rsidRPr="001034B8">
              <w:rPr>
                <w:rFonts w:ascii="Times New Roman" w:eastAsia="Times New Roman" w:hAnsi="Times New Roman"/>
                <w:sz w:val="20"/>
                <w:szCs w:val="20"/>
                <w:lang w:val="ro-RO" w:eastAsia="ru-RU"/>
              </w:rPr>
              <w:t>2</w:t>
            </w:r>
          </w:p>
        </w:tc>
        <w:tc>
          <w:tcPr>
            <w:tcW w:w="5127" w:type="dxa"/>
          </w:tcPr>
          <w:p w14:paraId="782D93B7" w14:textId="42EB561C" w:rsidR="00EF7E13" w:rsidRPr="001034B8" w:rsidRDefault="00EF7E13" w:rsidP="00C50987">
            <w:pPr>
              <w:tabs>
                <w:tab w:val="right" w:pos="3546"/>
              </w:tabs>
              <w:spacing w:after="0" w:line="240" w:lineRule="auto"/>
              <w:jc w:val="both"/>
              <w:rPr>
                <w:rFonts w:ascii="Times New Roman" w:eastAsia="Times New Roman" w:hAnsi="Times New Roman"/>
                <w:sz w:val="20"/>
                <w:szCs w:val="20"/>
                <w:lang w:val="ro-RO" w:eastAsia="ru-RU"/>
              </w:rPr>
            </w:pPr>
            <w:r w:rsidRPr="001034B8">
              <w:rPr>
                <w:rFonts w:ascii="Times New Roman" w:eastAsia="Times New Roman" w:hAnsi="Times New Roman"/>
                <w:color w:val="000000"/>
                <w:sz w:val="20"/>
                <w:szCs w:val="20"/>
                <w:lang w:val="ro-RO" w:eastAsia="ru-RU"/>
              </w:rPr>
              <w:t>Secțiunea DOCUMENATR.md/</w:t>
            </w:r>
            <w:proofErr w:type="spellStart"/>
            <w:r w:rsidRPr="001034B8">
              <w:rPr>
                <w:rFonts w:ascii="Times New Roman" w:eastAsia="Times New Roman" w:hAnsi="Times New Roman"/>
                <w:color w:val="000000"/>
                <w:sz w:val="20"/>
                <w:szCs w:val="20"/>
                <w:lang w:val="ro-RO" w:eastAsia="ru-RU"/>
              </w:rPr>
              <w:t>ro</w:t>
            </w:r>
            <w:proofErr w:type="spellEnd"/>
          </w:p>
        </w:tc>
        <w:tc>
          <w:tcPr>
            <w:tcW w:w="2155" w:type="dxa"/>
          </w:tcPr>
          <w:p w14:paraId="48A98A20" w14:textId="14CAE720" w:rsidR="00EF7E13" w:rsidRPr="001034B8" w:rsidRDefault="00EF7E13" w:rsidP="00EF7E13">
            <w:pPr>
              <w:tabs>
                <w:tab w:val="right" w:pos="3546"/>
              </w:tabs>
              <w:spacing w:after="0" w:line="240" w:lineRule="auto"/>
              <w:jc w:val="both"/>
              <w:rPr>
                <w:rFonts w:ascii="Times New Roman" w:eastAsia="Times New Roman" w:hAnsi="Times New Roman"/>
                <w:color w:val="000000"/>
                <w:sz w:val="20"/>
                <w:szCs w:val="20"/>
                <w:lang w:val="ro-RO" w:eastAsia="ru-RU"/>
              </w:rPr>
            </w:pPr>
            <w:r w:rsidRPr="001034B8">
              <w:rPr>
                <w:rFonts w:ascii="Times New Roman" w:eastAsia="Times New Roman" w:hAnsi="Times New Roman"/>
                <w:color w:val="000000"/>
                <w:sz w:val="20"/>
                <w:szCs w:val="20"/>
                <w:lang w:val="ro-RO" w:eastAsia="ru-RU"/>
              </w:rPr>
              <w:t xml:space="preserve"> </w:t>
            </w:r>
            <w:r w:rsidR="0083495B" w:rsidRPr="001034B8">
              <w:rPr>
                <w:rFonts w:ascii="Times New Roman" w:eastAsia="Times New Roman" w:hAnsi="Times New Roman"/>
                <w:color w:val="000000"/>
                <w:sz w:val="20"/>
                <w:szCs w:val="20"/>
                <w:lang w:val="ro-RO" w:eastAsia="ru-RU"/>
              </w:rPr>
              <w:t>200</w:t>
            </w:r>
            <w:r w:rsidRPr="001034B8">
              <w:rPr>
                <w:rFonts w:ascii="Times New Roman" w:eastAsia="Times New Roman" w:hAnsi="Times New Roman"/>
                <w:color w:val="000000"/>
                <w:sz w:val="20"/>
                <w:szCs w:val="20"/>
                <w:lang w:val="ro-RO" w:eastAsia="ru-RU"/>
              </w:rPr>
              <w:t xml:space="preserve"> </w:t>
            </w:r>
          </w:p>
          <w:p w14:paraId="0788BC75" w14:textId="77777777" w:rsidR="00EF7E13" w:rsidRPr="001034B8" w:rsidRDefault="00EF7E13" w:rsidP="00EF7E13">
            <w:pPr>
              <w:tabs>
                <w:tab w:val="right" w:pos="3546"/>
              </w:tabs>
              <w:spacing w:after="0" w:line="240" w:lineRule="auto"/>
              <w:jc w:val="both"/>
              <w:rPr>
                <w:rFonts w:ascii="Times New Roman" w:eastAsia="Times New Roman" w:hAnsi="Times New Roman"/>
                <w:color w:val="000000"/>
                <w:sz w:val="20"/>
                <w:szCs w:val="20"/>
                <w:lang w:val="ro-RO" w:eastAsia="ru-RU"/>
              </w:rPr>
            </w:pPr>
          </w:p>
        </w:tc>
        <w:tc>
          <w:tcPr>
            <w:tcW w:w="1094" w:type="dxa"/>
          </w:tcPr>
          <w:p w14:paraId="23B29A6A" w14:textId="19114218" w:rsidR="00EF7E13" w:rsidRPr="001034B8" w:rsidRDefault="0083495B" w:rsidP="00AB3853">
            <w:pPr>
              <w:spacing w:after="0" w:line="240" w:lineRule="auto"/>
              <w:jc w:val="both"/>
              <w:rPr>
                <w:rFonts w:ascii="Times New Roman" w:eastAsia="Times New Roman" w:hAnsi="Times New Roman"/>
                <w:sz w:val="20"/>
                <w:szCs w:val="20"/>
                <w:lang w:val="ro-RO" w:eastAsia="ru-RU"/>
              </w:rPr>
            </w:pPr>
            <w:r w:rsidRPr="001034B8">
              <w:rPr>
                <w:rFonts w:ascii="Times New Roman" w:eastAsia="Times New Roman" w:hAnsi="Times New Roman"/>
                <w:sz w:val="20"/>
                <w:szCs w:val="20"/>
                <w:lang w:val="ro-RO" w:eastAsia="ru-RU"/>
              </w:rPr>
              <w:t>titlu</w:t>
            </w:r>
          </w:p>
        </w:tc>
      </w:tr>
      <w:tr w:rsidR="00EF7E13" w:rsidRPr="001034B8" w14:paraId="505360AD" w14:textId="77777777" w:rsidTr="00EF7E13">
        <w:tc>
          <w:tcPr>
            <w:tcW w:w="969" w:type="dxa"/>
          </w:tcPr>
          <w:p w14:paraId="5361A055" w14:textId="6ADE54D6" w:rsidR="00EF7E13" w:rsidRPr="001034B8" w:rsidRDefault="00EF7E13" w:rsidP="00EF7E13">
            <w:pPr>
              <w:spacing w:after="0" w:line="240" w:lineRule="auto"/>
              <w:jc w:val="both"/>
              <w:rPr>
                <w:rFonts w:ascii="Times New Roman" w:eastAsia="Times New Roman" w:hAnsi="Times New Roman"/>
                <w:sz w:val="20"/>
                <w:szCs w:val="20"/>
                <w:lang w:val="ro-RO" w:eastAsia="ru-RU"/>
              </w:rPr>
            </w:pPr>
            <w:r w:rsidRPr="001034B8">
              <w:rPr>
                <w:rFonts w:ascii="Times New Roman" w:eastAsia="Times New Roman" w:hAnsi="Times New Roman"/>
                <w:sz w:val="20"/>
                <w:szCs w:val="20"/>
                <w:lang w:val="ro-RO" w:eastAsia="ru-RU"/>
              </w:rPr>
              <w:t>A</w:t>
            </w:r>
            <w:r w:rsidR="0083495B" w:rsidRPr="001034B8">
              <w:rPr>
                <w:rFonts w:ascii="Times New Roman" w:eastAsia="Times New Roman" w:hAnsi="Times New Roman"/>
                <w:sz w:val="20"/>
                <w:szCs w:val="20"/>
                <w:lang w:val="ro-RO" w:eastAsia="ru-RU"/>
              </w:rPr>
              <w:t>8</w:t>
            </w:r>
            <w:r w:rsidRPr="001034B8">
              <w:rPr>
                <w:rFonts w:ascii="Times New Roman" w:eastAsia="Times New Roman" w:hAnsi="Times New Roman"/>
                <w:sz w:val="20"/>
                <w:szCs w:val="20"/>
                <w:lang w:val="ro-RO" w:eastAsia="ru-RU"/>
              </w:rPr>
              <w:t>05.</w:t>
            </w:r>
            <w:r w:rsidR="0083495B" w:rsidRPr="001034B8">
              <w:rPr>
                <w:rFonts w:ascii="Times New Roman" w:eastAsia="Times New Roman" w:hAnsi="Times New Roman"/>
                <w:sz w:val="20"/>
                <w:szCs w:val="20"/>
                <w:lang w:val="ro-RO" w:eastAsia="ru-RU"/>
              </w:rPr>
              <w:t>3</w:t>
            </w:r>
          </w:p>
        </w:tc>
        <w:tc>
          <w:tcPr>
            <w:tcW w:w="5127" w:type="dxa"/>
          </w:tcPr>
          <w:p w14:paraId="15213353" w14:textId="77777777" w:rsidR="00EF7E13" w:rsidRPr="001034B8" w:rsidRDefault="00EF7E13" w:rsidP="00EF7E13">
            <w:pPr>
              <w:tabs>
                <w:tab w:val="right" w:pos="3546"/>
              </w:tabs>
              <w:spacing w:after="0" w:line="240" w:lineRule="auto"/>
              <w:jc w:val="both"/>
              <w:rPr>
                <w:rFonts w:ascii="Times New Roman" w:eastAsia="Times New Roman" w:hAnsi="Times New Roman"/>
                <w:color w:val="000000"/>
                <w:sz w:val="20"/>
                <w:szCs w:val="20"/>
                <w:lang w:val="ro-RO" w:eastAsia="ru-RU"/>
              </w:rPr>
            </w:pPr>
            <w:r w:rsidRPr="001034B8">
              <w:rPr>
                <w:rFonts w:ascii="Times New Roman" w:eastAsia="Times New Roman" w:hAnsi="Times New Roman"/>
                <w:color w:val="000000"/>
                <w:sz w:val="20"/>
                <w:szCs w:val="20"/>
                <w:lang w:val="ro-RO" w:eastAsia="ru-RU"/>
              </w:rPr>
              <w:t xml:space="preserve">Secțiunea SCURTMETRAJ FICȚIUNE.int </w:t>
            </w:r>
          </w:p>
          <w:p w14:paraId="6350C3D4" w14:textId="73BD5ED0" w:rsidR="00EF7E13" w:rsidRPr="001034B8" w:rsidRDefault="00EF7E13" w:rsidP="00EF7E13">
            <w:pPr>
              <w:tabs>
                <w:tab w:val="right" w:pos="3546"/>
              </w:tabs>
              <w:spacing w:after="0" w:line="240" w:lineRule="auto"/>
              <w:jc w:val="both"/>
              <w:rPr>
                <w:rFonts w:ascii="Times New Roman" w:eastAsia="Times New Roman" w:hAnsi="Times New Roman"/>
                <w:sz w:val="20"/>
                <w:szCs w:val="20"/>
                <w:lang w:val="ro-RO" w:eastAsia="ru-RU"/>
              </w:rPr>
            </w:pPr>
          </w:p>
        </w:tc>
        <w:tc>
          <w:tcPr>
            <w:tcW w:w="2155" w:type="dxa"/>
          </w:tcPr>
          <w:p w14:paraId="2C758BE3" w14:textId="63C0247C" w:rsidR="00EF7E13" w:rsidRPr="001034B8" w:rsidRDefault="0083495B" w:rsidP="00EF7E13">
            <w:pPr>
              <w:tabs>
                <w:tab w:val="right" w:pos="3546"/>
              </w:tabs>
              <w:spacing w:after="0" w:line="240" w:lineRule="auto"/>
              <w:jc w:val="both"/>
              <w:rPr>
                <w:rFonts w:ascii="Times New Roman" w:eastAsia="Times New Roman" w:hAnsi="Times New Roman"/>
                <w:color w:val="000000"/>
                <w:sz w:val="20"/>
                <w:szCs w:val="20"/>
                <w:lang w:val="ro-RO" w:eastAsia="ru-RU"/>
              </w:rPr>
            </w:pPr>
            <w:r w:rsidRPr="001034B8">
              <w:rPr>
                <w:rFonts w:ascii="Times New Roman" w:eastAsia="Times New Roman" w:hAnsi="Times New Roman"/>
                <w:color w:val="000000"/>
                <w:sz w:val="20"/>
                <w:szCs w:val="20"/>
                <w:lang w:val="ro-RO" w:eastAsia="ru-RU"/>
              </w:rPr>
              <w:t xml:space="preserve"> 200</w:t>
            </w:r>
            <w:r w:rsidR="00EF7E13" w:rsidRPr="001034B8">
              <w:rPr>
                <w:rFonts w:ascii="Times New Roman" w:eastAsia="Times New Roman" w:hAnsi="Times New Roman"/>
                <w:color w:val="000000"/>
                <w:sz w:val="20"/>
                <w:szCs w:val="20"/>
                <w:lang w:val="ro-RO" w:eastAsia="ru-RU"/>
              </w:rPr>
              <w:t xml:space="preserve"> </w:t>
            </w:r>
          </w:p>
        </w:tc>
        <w:tc>
          <w:tcPr>
            <w:tcW w:w="1094" w:type="dxa"/>
          </w:tcPr>
          <w:p w14:paraId="34843E36" w14:textId="3122CE52" w:rsidR="00EF7E13" w:rsidRPr="001034B8" w:rsidRDefault="0083495B" w:rsidP="00EF7E13">
            <w:pPr>
              <w:spacing w:after="0" w:line="240" w:lineRule="auto"/>
              <w:jc w:val="both"/>
              <w:rPr>
                <w:rFonts w:ascii="Times New Roman" w:eastAsia="Times New Roman" w:hAnsi="Times New Roman"/>
                <w:sz w:val="20"/>
                <w:szCs w:val="20"/>
                <w:lang w:val="ro-RO" w:eastAsia="ru-RU"/>
              </w:rPr>
            </w:pPr>
            <w:r w:rsidRPr="001034B8">
              <w:rPr>
                <w:rFonts w:ascii="Times New Roman" w:eastAsia="Times New Roman" w:hAnsi="Times New Roman"/>
                <w:sz w:val="20"/>
                <w:szCs w:val="20"/>
                <w:lang w:val="ro-RO" w:eastAsia="ru-RU"/>
              </w:rPr>
              <w:t>titlu</w:t>
            </w:r>
          </w:p>
        </w:tc>
      </w:tr>
    </w:tbl>
    <w:p w14:paraId="0EC78B7A" w14:textId="0F77F0CD" w:rsidR="009670FC" w:rsidRPr="001034B8" w:rsidRDefault="00932B25" w:rsidP="001A3F5C">
      <w:pPr>
        <w:shd w:val="clear" w:color="auto" w:fill="FFFFFF"/>
        <w:tabs>
          <w:tab w:val="left" w:pos="1170"/>
        </w:tabs>
        <w:spacing w:after="0" w:line="240" w:lineRule="auto"/>
        <w:ind w:firstLine="720"/>
        <w:contextualSpacing/>
        <w:jc w:val="both"/>
        <w:rPr>
          <w:rFonts w:ascii="Times New Roman" w:eastAsia="Times New Roman" w:hAnsi="Times New Roman"/>
          <w:sz w:val="28"/>
          <w:szCs w:val="28"/>
          <w:lang w:val="ro-RO"/>
        </w:rPr>
      </w:pPr>
      <w:r w:rsidRPr="001034B8">
        <w:rPr>
          <w:rFonts w:ascii="Times New Roman" w:eastAsia="Times New Roman" w:hAnsi="Times New Roman"/>
          <w:sz w:val="28"/>
          <w:szCs w:val="28"/>
          <w:lang w:val="ro-RO"/>
        </w:rPr>
        <w:t xml:space="preserve">                                                                                                                         ”</w:t>
      </w:r>
    </w:p>
    <w:p w14:paraId="54D07AC7" w14:textId="77777777" w:rsidR="008F4D62" w:rsidRPr="001034B8" w:rsidRDefault="008F4D62" w:rsidP="00291A36">
      <w:pPr>
        <w:shd w:val="clear" w:color="auto" w:fill="FFFFFF"/>
        <w:tabs>
          <w:tab w:val="left" w:pos="1170"/>
        </w:tabs>
        <w:spacing w:after="0" w:line="240" w:lineRule="auto"/>
        <w:ind w:firstLine="720"/>
        <w:contextualSpacing/>
        <w:jc w:val="both"/>
        <w:rPr>
          <w:rFonts w:ascii="Times New Roman" w:eastAsia="Times New Roman" w:hAnsi="Times New Roman"/>
          <w:sz w:val="28"/>
          <w:szCs w:val="28"/>
          <w:lang w:val="ro-RO" w:eastAsia="ru-RU"/>
        </w:rPr>
      </w:pPr>
    </w:p>
    <w:p w14:paraId="1FA84D81" w14:textId="16B20949" w:rsidR="006525AC" w:rsidRPr="001034B8" w:rsidRDefault="006525AC" w:rsidP="006525AC">
      <w:pPr>
        <w:shd w:val="clear" w:color="auto" w:fill="FFFFFF"/>
        <w:tabs>
          <w:tab w:val="left" w:pos="1170"/>
        </w:tabs>
        <w:spacing w:after="0" w:line="240" w:lineRule="auto"/>
        <w:contextualSpacing/>
        <w:jc w:val="both"/>
        <w:rPr>
          <w:rFonts w:ascii="Times New Roman" w:eastAsia="Times New Roman" w:hAnsi="Times New Roman"/>
          <w:sz w:val="28"/>
          <w:szCs w:val="28"/>
          <w:lang w:val="ro-RO" w:eastAsia="ru-RU"/>
        </w:rPr>
      </w:pPr>
    </w:p>
    <w:p w14:paraId="36480B5F" w14:textId="77777777" w:rsidR="00496DEF" w:rsidRPr="001034B8" w:rsidRDefault="00496DEF" w:rsidP="00496DEF">
      <w:pPr>
        <w:spacing w:after="0" w:line="240" w:lineRule="auto"/>
        <w:rPr>
          <w:rFonts w:ascii="Times New Roman" w:hAnsi="Times New Roman"/>
          <w:b/>
          <w:sz w:val="28"/>
          <w:szCs w:val="28"/>
          <w:lang w:val="ro-RO"/>
        </w:rPr>
      </w:pPr>
      <w:r w:rsidRPr="001034B8">
        <w:rPr>
          <w:rFonts w:ascii="Times New Roman" w:hAnsi="Times New Roman"/>
          <w:b/>
          <w:sz w:val="28"/>
          <w:szCs w:val="28"/>
          <w:lang w:val="ro-RO"/>
        </w:rPr>
        <w:t>Prim-ministru                                                            DORIN RECEAN</w:t>
      </w:r>
    </w:p>
    <w:p w14:paraId="04E912CF" w14:textId="77777777" w:rsidR="00496DEF" w:rsidRPr="001034B8" w:rsidRDefault="00496DEF" w:rsidP="00496DEF">
      <w:pPr>
        <w:spacing w:after="0" w:line="240" w:lineRule="auto"/>
        <w:rPr>
          <w:rFonts w:ascii="Times New Roman" w:hAnsi="Times New Roman"/>
          <w:b/>
          <w:sz w:val="28"/>
          <w:szCs w:val="28"/>
          <w:lang w:val="ro-RO"/>
        </w:rPr>
      </w:pPr>
    </w:p>
    <w:p w14:paraId="7C8333C3" w14:textId="77777777" w:rsidR="00496DEF" w:rsidRPr="001034B8" w:rsidRDefault="00496DEF" w:rsidP="00496DEF">
      <w:pPr>
        <w:spacing w:after="0" w:line="240" w:lineRule="auto"/>
        <w:rPr>
          <w:rFonts w:ascii="Times New Roman" w:hAnsi="Times New Roman"/>
          <w:b/>
          <w:sz w:val="28"/>
          <w:szCs w:val="28"/>
          <w:lang w:val="ro-RO"/>
        </w:rPr>
      </w:pPr>
    </w:p>
    <w:p w14:paraId="5065B241" w14:textId="77777777" w:rsidR="00496DEF" w:rsidRPr="001034B8" w:rsidRDefault="00496DEF" w:rsidP="00496DEF">
      <w:pPr>
        <w:spacing w:after="0" w:line="240" w:lineRule="auto"/>
        <w:rPr>
          <w:rFonts w:ascii="Times New Roman" w:hAnsi="Times New Roman"/>
          <w:sz w:val="28"/>
          <w:szCs w:val="28"/>
          <w:lang w:val="ro-RO"/>
        </w:rPr>
      </w:pPr>
      <w:r w:rsidRPr="001034B8">
        <w:rPr>
          <w:rFonts w:ascii="Times New Roman" w:hAnsi="Times New Roman"/>
          <w:sz w:val="28"/>
          <w:szCs w:val="28"/>
          <w:lang w:val="ro-RO"/>
        </w:rPr>
        <w:t xml:space="preserve">Contrasemnează: </w:t>
      </w:r>
    </w:p>
    <w:p w14:paraId="68744F89" w14:textId="77777777" w:rsidR="00496DEF" w:rsidRPr="001034B8" w:rsidRDefault="00496DEF" w:rsidP="00496DEF">
      <w:pPr>
        <w:spacing w:after="0" w:line="240" w:lineRule="auto"/>
        <w:rPr>
          <w:rFonts w:ascii="Times New Roman" w:hAnsi="Times New Roman"/>
          <w:b/>
          <w:sz w:val="28"/>
          <w:szCs w:val="28"/>
          <w:lang w:val="ro-RO"/>
        </w:rPr>
      </w:pPr>
    </w:p>
    <w:p w14:paraId="511C3880" w14:textId="77777777" w:rsidR="00496DEF" w:rsidRPr="001034B8" w:rsidRDefault="00496DEF" w:rsidP="00496DEF">
      <w:pPr>
        <w:tabs>
          <w:tab w:val="left" w:pos="6237"/>
        </w:tabs>
        <w:spacing w:after="0" w:line="240" w:lineRule="auto"/>
        <w:rPr>
          <w:rFonts w:ascii="Times New Roman" w:hAnsi="Times New Roman"/>
          <w:b/>
          <w:sz w:val="28"/>
          <w:szCs w:val="28"/>
          <w:lang w:val="ro-RO"/>
        </w:rPr>
      </w:pPr>
      <w:r w:rsidRPr="001034B8">
        <w:rPr>
          <w:rFonts w:ascii="Times New Roman" w:hAnsi="Times New Roman"/>
          <w:b/>
          <w:sz w:val="28"/>
          <w:szCs w:val="28"/>
          <w:lang w:val="ro-RO"/>
        </w:rPr>
        <w:t>Ministrul culturii                                                         Sergiu PRODAN</w:t>
      </w:r>
    </w:p>
    <w:p w14:paraId="0CDFB013" w14:textId="77777777" w:rsidR="00496DEF" w:rsidRPr="001034B8" w:rsidRDefault="00496DEF" w:rsidP="00496DEF">
      <w:pPr>
        <w:tabs>
          <w:tab w:val="left" w:pos="6237"/>
        </w:tabs>
        <w:spacing w:after="0" w:line="240" w:lineRule="auto"/>
        <w:rPr>
          <w:rFonts w:ascii="Times New Roman" w:hAnsi="Times New Roman"/>
          <w:sz w:val="28"/>
          <w:szCs w:val="28"/>
          <w:lang w:val="ro-RO"/>
        </w:rPr>
      </w:pPr>
    </w:p>
    <w:p w14:paraId="42B05866" w14:textId="77777777" w:rsidR="00496DEF" w:rsidRPr="00FE56C4" w:rsidRDefault="00496DEF" w:rsidP="00496DEF">
      <w:pPr>
        <w:tabs>
          <w:tab w:val="left" w:pos="284"/>
          <w:tab w:val="left" w:pos="540"/>
          <w:tab w:val="left" w:pos="709"/>
          <w:tab w:val="left" w:pos="1134"/>
        </w:tabs>
        <w:spacing w:line="240" w:lineRule="auto"/>
        <w:jc w:val="both"/>
        <w:rPr>
          <w:rFonts w:ascii="Times New Roman" w:eastAsia="Times New Roman" w:hAnsi="Times New Roman"/>
          <w:b/>
          <w:color w:val="000000"/>
          <w:sz w:val="28"/>
          <w:szCs w:val="28"/>
          <w:lang w:val="ro-RO" w:eastAsia="ro-RO"/>
        </w:rPr>
      </w:pPr>
      <w:r w:rsidRPr="001034B8">
        <w:rPr>
          <w:rFonts w:ascii="Times New Roman" w:eastAsia="Times New Roman" w:hAnsi="Times New Roman"/>
          <w:b/>
          <w:color w:val="000000"/>
          <w:sz w:val="28"/>
          <w:szCs w:val="28"/>
          <w:lang w:val="ro-RO" w:eastAsia="ro-RO"/>
        </w:rPr>
        <w:t>Ministrul finanțelor</w:t>
      </w:r>
      <w:r w:rsidRPr="001034B8">
        <w:rPr>
          <w:rFonts w:ascii="Times New Roman" w:eastAsia="Times New Roman" w:hAnsi="Times New Roman"/>
          <w:b/>
          <w:color w:val="000000"/>
          <w:sz w:val="28"/>
          <w:szCs w:val="28"/>
          <w:lang w:val="ro-RO" w:eastAsia="ro-RO"/>
        </w:rPr>
        <w:tab/>
      </w:r>
      <w:r w:rsidRPr="001034B8">
        <w:rPr>
          <w:rFonts w:ascii="Times New Roman" w:eastAsia="Times New Roman" w:hAnsi="Times New Roman"/>
          <w:b/>
          <w:color w:val="000000"/>
          <w:sz w:val="28"/>
          <w:szCs w:val="28"/>
          <w:lang w:val="ro-RO" w:eastAsia="ro-RO"/>
        </w:rPr>
        <w:tab/>
      </w:r>
      <w:r w:rsidRPr="001034B8">
        <w:rPr>
          <w:rFonts w:ascii="Times New Roman" w:eastAsia="Times New Roman" w:hAnsi="Times New Roman"/>
          <w:b/>
          <w:color w:val="000000"/>
          <w:sz w:val="28"/>
          <w:szCs w:val="28"/>
          <w:lang w:val="ro-RO" w:eastAsia="ro-RO"/>
        </w:rPr>
        <w:tab/>
        <w:t xml:space="preserve">                        Victoria BELOUS</w:t>
      </w:r>
      <w:r w:rsidRPr="00FE56C4">
        <w:rPr>
          <w:rFonts w:ascii="Times New Roman" w:eastAsia="Times New Roman" w:hAnsi="Times New Roman"/>
          <w:b/>
          <w:color w:val="000000"/>
          <w:sz w:val="28"/>
          <w:szCs w:val="28"/>
          <w:lang w:val="ro-RO" w:eastAsia="ro-RO"/>
        </w:rPr>
        <w:t xml:space="preserve"> </w:t>
      </w:r>
    </w:p>
    <w:p w14:paraId="471AEA92" w14:textId="6EA5AD97" w:rsidR="006525AC" w:rsidRPr="00FE56C4" w:rsidRDefault="006525AC" w:rsidP="006525AC">
      <w:pPr>
        <w:shd w:val="clear" w:color="auto" w:fill="FFFFFF"/>
        <w:tabs>
          <w:tab w:val="left" w:pos="1170"/>
        </w:tabs>
        <w:spacing w:after="0" w:line="240" w:lineRule="auto"/>
        <w:contextualSpacing/>
        <w:jc w:val="both"/>
        <w:rPr>
          <w:rFonts w:ascii="Times New Roman" w:eastAsia="Times New Roman" w:hAnsi="Times New Roman"/>
          <w:sz w:val="28"/>
          <w:szCs w:val="28"/>
          <w:lang w:val="ro-RO" w:eastAsia="ru-RU"/>
        </w:rPr>
      </w:pPr>
    </w:p>
    <w:sectPr w:rsidR="006525AC" w:rsidRPr="00FE56C4" w:rsidSect="00AB4B93">
      <w:headerReference w:type="even" r:id="rId8"/>
      <w:headerReference w:type="default" r:id="rId9"/>
      <w:footerReference w:type="even" r:id="rId10"/>
      <w:footerReference w:type="default" r:id="rId11"/>
      <w:headerReference w:type="first" r:id="rId12"/>
      <w:footerReference w:type="first" r:id="rId13"/>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0D275" w14:textId="77777777" w:rsidR="00FB1F7B" w:rsidRDefault="00FB1F7B" w:rsidP="00350B29">
      <w:pPr>
        <w:spacing w:after="0" w:line="240" w:lineRule="auto"/>
      </w:pPr>
      <w:r>
        <w:separator/>
      </w:r>
    </w:p>
  </w:endnote>
  <w:endnote w:type="continuationSeparator" w:id="0">
    <w:p w14:paraId="5A3329AB" w14:textId="77777777" w:rsidR="00FB1F7B" w:rsidRDefault="00FB1F7B" w:rsidP="00350B29">
      <w:pPr>
        <w:spacing w:after="0" w:line="240" w:lineRule="auto"/>
      </w:pPr>
      <w:r>
        <w:continuationSeparator/>
      </w:r>
    </w:p>
  </w:endnote>
  <w:endnote w:type="continuationNotice" w:id="1">
    <w:p w14:paraId="5C723676" w14:textId="77777777" w:rsidR="00FB1F7B" w:rsidRDefault="00FB1F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1275D" w14:textId="77777777" w:rsidR="00350B29" w:rsidRDefault="00350B29">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F296" w14:textId="348E4FB2" w:rsidR="00350B29" w:rsidRDefault="00350B29">
    <w:pPr>
      <w:pStyle w:val="Subsol"/>
      <w:jc w:val="right"/>
    </w:pPr>
    <w:r>
      <w:fldChar w:fldCharType="begin"/>
    </w:r>
    <w:r>
      <w:instrText>PAGE   \* MERGEFORMAT</w:instrText>
    </w:r>
    <w:r>
      <w:fldChar w:fldCharType="separate"/>
    </w:r>
    <w:r w:rsidR="00291C45">
      <w:rPr>
        <w:noProof/>
      </w:rPr>
      <w:t>3</w:t>
    </w:r>
    <w:r>
      <w:fldChar w:fldCharType="end"/>
    </w:r>
  </w:p>
  <w:p w14:paraId="0D3B636D" w14:textId="77777777" w:rsidR="00350B29" w:rsidRDefault="00350B29">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7528" w14:textId="77777777" w:rsidR="00350B29" w:rsidRDefault="00350B2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9989F" w14:textId="77777777" w:rsidR="00FB1F7B" w:rsidRDefault="00FB1F7B" w:rsidP="00350B29">
      <w:pPr>
        <w:spacing w:after="0" w:line="240" w:lineRule="auto"/>
      </w:pPr>
      <w:r>
        <w:separator/>
      </w:r>
    </w:p>
  </w:footnote>
  <w:footnote w:type="continuationSeparator" w:id="0">
    <w:p w14:paraId="560A32B8" w14:textId="77777777" w:rsidR="00FB1F7B" w:rsidRDefault="00FB1F7B" w:rsidP="00350B29">
      <w:pPr>
        <w:spacing w:after="0" w:line="240" w:lineRule="auto"/>
      </w:pPr>
      <w:r>
        <w:continuationSeparator/>
      </w:r>
    </w:p>
  </w:footnote>
  <w:footnote w:type="continuationNotice" w:id="1">
    <w:p w14:paraId="5F30820F" w14:textId="77777777" w:rsidR="00FB1F7B" w:rsidRDefault="00FB1F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B210" w14:textId="77777777" w:rsidR="00350B29" w:rsidRDefault="00350B29">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56693" w14:textId="77777777" w:rsidR="00350B29" w:rsidRDefault="00350B29">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BE3B" w14:textId="77777777" w:rsidR="00350B29" w:rsidRDefault="00350B29">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4D68"/>
    <w:multiLevelType w:val="hybridMultilevel"/>
    <w:tmpl w:val="4AC4C014"/>
    <w:lvl w:ilvl="0" w:tplc="75BAC5E4">
      <w:start w:val="18"/>
      <w:numFmt w:val="decimal"/>
      <w:lvlText w:val="%1."/>
      <w:lvlJc w:val="left"/>
      <w:pPr>
        <w:ind w:left="1110" w:hanging="375"/>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 w15:restartNumberingAfterBreak="0">
    <w:nsid w:val="05F81AF8"/>
    <w:multiLevelType w:val="hybridMultilevel"/>
    <w:tmpl w:val="FEA25B2C"/>
    <w:lvl w:ilvl="0" w:tplc="66289650">
      <w:start w:val="33"/>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BF0BE5"/>
    <w:multiLevelType w:val="hybridMultilevel"/>
    <w:tmpl w:val="E0722D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D41CB2"/>
    <w:multiLevelType w:val="hybridMultilevel"/>
    <w:tmpl w:val="279846E6"/>
    <w:lvl w:ilvl="0" w:tplc="B09E1342">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70246A"/>
    <w:multiLevelType w:val="multilevel"/>
    <w:tmpl w:val="5016F03E"/>
    <w:lvl w:ilvl="0">
      <w:start w:val="76"/>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F4D2220"/>
    <w:multiLevelType w:val="hybridMultilevel"/>
    <w:tmpl w:val="7DACACDE"/>
    <w:lvl w:ilvl="0" w:tplc="47C83708">
      <w:start w:val="33"/>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71270D"/>
    <w:multiLevelType w:val="hybridMultilevel"/>
    <w:tmpl w:val="8DD25B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65712A"/>
    <w:multiLevelType w:val="hybridMultilevel"/>
    <w:tmpl w:val="4A4A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A2527"/>
    <w:multiLevelType w:val="multilevel"/>
    <w:tmpl w:val="FDC2AB62"/>
    <w:lvl w:ilvl="0">
      <w:start w:val="75"/>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CA6EC5"/>
    <w:multiLevelType w:val="hybridMultilevel"/>
    <w:tmpl w:val="A0CAE3B6"/>
    <w:lvl w:ilvl="0" w:tplc="735ADA56">
      <w:start w:val="33"/>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EB2392"/>
    <w:multiLevelType w:val="hybridMultilevel"/>
    <w:tmpl w:val="E8046F82"/>
    <w:lvl w:ilvl="0" w:tplc="A8FC3ACA">
      <w:start w:val="20"/>
      <w:numFmt w:val="decimal"/>
      <w:lvlText w:val="%1."/>
      <w:lvlJc w:val="left"/>
      <w:pPr>
        <w:ind w:left="1110" w:hanging="375"/>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1" w15:restartNumberingAfterBreak="0">
    <w:nsid w:val="1C4F40FC"/>
    <w:multiLevelType w:val="multilevel"/>
    <w:tmpl w:val="E55CB2B0"/>
    <w:lvl w:ilvl="0">
      <w:start w:val="75"/>
      <w:numFmt w:val="decimal"/>
      <w:lvlText w:val="%1."/>
      <w:lvlJc w:val="left"/>
      <w:pPr>
        <w:ind w:left="750" w:hanging="750"/>
      </w:pPr>
      <w:rPr>
        <w:rFonts w:hint="default"/>
      </w:rPr>
    </w:lvl>
    <w:lvl w:ilvl="1">
      <w:start w:val="9"/>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FD30BEA"/>
    <w:multiLevelType w:val="multilevel"/>
    <w:tmpl w:val="846476AE"/>
    <w:lvl w:ilvl="0">
      <w:start w:val="76"/>
      <w:numFmt w:val="decimal"/>
      <w:lvlText w:val="%1"/>
      <w:lvlJc w:val="left"/>
      <w:pPr>
        <w:ind w:left="525" w:hanging="525"/>
      </w:pPr>
      <w:rPr>
        <w:rFonts w:hint="default"/>
      </w:rPr>
    </w:lvl>
    <w:lvl w:ilvl="1">
      <w:start w:val="9"/>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0A5054B"/>
    <w:multiLevelType w:val="hybridMultilevel"/>
    <w:tmpl w:val="279846E6"/>
    <w:lvl w:ilvl="0" w:tplc="B09E1342">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852047"/>
    <w:multiLevelType w:val="hybridMultilevel"/>
    <w:tmpl w:val="1EFC282A"/>
    <w:lvl w:ilvl="0" w:tplc="04090017">
      <w:start w:val="1"/>
      <w:numFmt w:val="lowerLetter"/>
      <w:lvlText w:val="%1)"/>
      <w:lvlJc w:val="left"/>
      <w:pPr>
        <w:ind w:left="2062" w:hanging="360"/>
      </w:p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5" w15:restartNumberingAfterBreak="0">
    <w:nsid w:val="22292AB9"/>
    <w:multiLevelType w:val="multilevel"/>
    <w:tmpl w:val="64DCADC8"/>
    <w:lvl w:ilvl="0">
      <w:start w:val="7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A8454C6"/>
    <w:multiLevelType w:val="hybridMultilevel"/>
    <w:tmpl w:val="509A7C4E"/>
    <w:lvl w:ilvl="0" w:tplc="E558F5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5D3989"/>
    <w:multiLevelType w:val="hybridMultilevel"/>
    <w:tmpl w:val="147AFEE4"/>
    <w:lvl w:ilvl="0" w:tplc="390CCA58">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DC4D84"/>
    <w:multiLevelType w:val="hybridMultilevel"/>
    <w:tmpl w:val="1224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600A07"/>
    <w:multiLevelType w:val="hybridMultilevel"/>
    <w:tmpl w:val="9F5E7546"/>
    <w:lvl w:ilvl="0" w:tplc="5C8A7B94">
      <w:start w:val="1"/>
      <w:numFmt w:val="decimal"/>
      <w:lvlText w:val="%1)"/>
      <w:lvlJc w:val="left"/>
      <w:pPr>
        <w:ind w:left="644" w:hanging="360"/>
      </w:pPr>
      <w:rPr>
        <w:rFonts w:ascii="Times New Roman" w:eastAsia="Times New Roman" w:hAnsi="Times New Roman" w:cs="Times New Roman"/>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0" w15:restartNumberingAfterBreak="0">
    <w:nsid w:val="31F11563"/>
    <w:multiLevelType w:val="hybridMultilevel"/>
    <w:tmpl w:val="11C2B9A0"/>
    <w:lvl w:ilvl="0" w:tplc="33C46EFC">
      <w:start w:val="2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23D1CF7"/>
    <w:multiLevelType w:val="hybridMultilevel"/>
    <w:tmpl w:val="E280FBD6"/>
    <w:lvl w:ilvl="0" w:tplc="4454D17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2" w15:restartNumberingAfterBreak="0">
    <w:nsid w:val="328837FE"/>
    <w:multiLevelType w:val="hybridMultilevel"/>
    <w:tmpl w:val="BA782576"/>
    <w:lvl w:ilvl="0" w:tplc="4454D17A">
      <w:start w:val="1"/>
      <w:numFmt w:val="decimal"/>
      <w:lvlText w:val="%1."/>
      <w:lvlJc w:val="left"/>
      <w:pPr>
        <w:ind w:left="184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3" w15:restartNumberingAfterBreak="0">
    <w:nsid w:val="33A915C9"/>
    <w:multiLevelType w:val="hybridMultilevel"/>
    <w:tmpl w:val="E7868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74C8C"/>
    <w:multiLevelType w:val="hybridMultilevel"/>
    <w:tmpl w:val="A8D2F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770D87"/>
    <w:multiLevelType w:val="hybridMultilevel"/>
    <w:tmpl w:val="E66E8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BB54DC"/>
    <w:multiLevelType w:val="hybridMultilevel"/>
    <w:tmpl w:val="E66E8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584635"/>
    <w:multiLevelType w:val="hybridMultilevel"/>
    <w:tmpl w:val="0736E488"/>
    <w:lvl w:ilvl="0" w:tplc="FD62212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8" w15:restartNumberingAfterBreak="0">
    <w:nsid w:val="4FBE7616"/>
    <w:multiLevelType w:val="multilevel"/>
    <w:tmpl w:val="FF1C74E2"/>
    <w:lvl w:ilvl="0">
      <w:start w:val="75"/>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A332FAC"/>
    <w:multiLevelType w:val="hybridMultilevel"/>
    <w:tmpl w:val="E1307D28"/>
    <w:lvl w:ilvl="0" w:tplc="9E583844">
      <w:start w:val="18"/>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7A688B"/>
    <w:multiLevelType w:val="hybridMultilevel"/>
    <w:tmpl w:val="8CAC12B0"/>
    <w:lvl w:ilvl="0" w:tplc="AD3C7D40">
      <w:start w:val="33"/>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683E37"/>
    <w:multiLevelType w:val="hybridMultilevel"/>
    <w:tmpl w:val="2452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114C5F"/>
    <w:multiLevelType w:val="hybridMultilevel"/>
    <w:tmpl w:val="580079FC"/>
    <w:lvl w:ilvl="0" w:tplc="C8FE45D4">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33" w15:restartNumberingAfterBreak="0">
    <w:nsid w:val="6F1B2DEC"/>
    <w:multiLevelType w:val="hybridMultilevel"/>
    <w:tmpl w:val="279846E6"/>
    <w:lvl w:ilvl="0" w:tplc="B09E1342">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CE7845"/>
    <w:multiLevelType w:val="multilevel"/>
    <w:tmpl w:val="7C2E86EA"/>
    <w:lvl w:ilvl="0">
      <w:start w:val="75"/>
      <w:numFmt w:val="decimal"/>
      <w:lvlText w:val="%1."/>
      <w:lvlJc w:val="left"/>
      <w:pPr>
        <w:ind w:left="600" w:hanging="600"/>
      </w:pPr>
      <w:rPr>
        <w:rFonts w:hint="default"/>
        <w:lang w:val="fr-FR"/>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160434A"/>
    <w:multiLevelType w:val="hybridMultilevel"/>
    <w:tmpl w:val="4522BB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173FEE"/>
    <w:multiLevelType w:val="hybridMultilevel"/>
    <w:tmpl w:val="AA44A0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784979"/>
    <w:multiLevelType w:val="hybridMultilevel"/>
    <w:tmpl w:val="CA386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083EF0"/>
    <w:multiLevelType w:val="hybridMultilevel"/>
    <w:tmpl w:val="D2824020"/>
    <w:lvl w:ilvl="0" w:tplc="388A72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6051534">
    <w:abstractNumId w:val="32"/>
  </w:num>
  <w:num w:numId="2" w16cid:durableId="1117872579">
    <w:abstractNumId w:val="25"/>
  </w:num>
  <w:num w:numId="3" w16cid:durableId="163909331">
    <w:abstractNumId w:val="23"/>
  </w:num>
  <w:num w:numId="4" w16cid:durableId="737096451">
    <w:abstractNumId w:val="26"/>
  </w:num>
  <w:num w:numId="5" w16cid:durableId="1245335708">
    <w:abstractNumId w:val="16"/>
  </w:num>
  <w:num w:numId="6" w16cid:durableId="1821381151">
    <w:abstractNumId w:val="31"/>
  </w:num>
  <w:num w:numId="7" w16cid:durableId="1716855192">
    <w:abstractNumId w:val="7"/>
  </w:num>
  <w:num w:numId="8" w16cid:durableId="683089282">
    <w:abstractNumId w:val="37"/>
  </w:num>
  <w:num w:numId="9" w16cid:durableId="1921938531">
    <w:abstractNumId w:val="36"/>
  </w:num>
  <w:num w:numId="10" w16cid:durableId="100302490">
    <w:abstractNumId w:val="35"/>
  </w:num>
  <w:num w:numId="11" w16cid:durableId="1114327728">
    <w:abstractNumId w:val="14"/>
  </w:num>
  <w:num w:numId="12" w16cid:durableId="64229776">
    <w:abstractNumId w:val="17"/>
  </w:num>
  <w:num w:numId="13" w16cid:durableId="837189066">
    <w:abstractNumId w:val="29"/>
  </w:num>
  <w:num w:numId="14" w16cid:durableId="1184126094">
    <w:abstractNumId w:val="0"/>
  </w:num>
  <w:num w:numId="15" w16cid:durableId="1597203605">
    <w:abstractNumId w:val="10"/>
  </w:num>
  <w:num w:numId="16" w16cid:durableId="873345799">
    <w:abstractNumId w:val="20"/>
  </w:num>
  <w:num w:numId="17" w16cid:durableId="487288741">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29186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2558764">
    <w:abstractNumId w:val="24"/>
  </w:num>
  <w:num w:numId="20" w16cid:durableId="201091957">
    <w:abstractNumId w:val="2"/>
  </w:num>
  <w:num w:numId="21" w16cid:durableId="1496260487">
    <w:abstractNumId w:val="6"/>
  </w:num>
  <w:num w:numId="22" w16cid:durableId="211384940">
    <w:abstractNumId w:val="13"/>
  </w:num>
  <w:num w:numId="23" w16cid:durableId="1239250398">
    <w:abstractNumId w:val="3"/>
  </w:num>
  <w:num w:numId="24" w16cid:durableId="1946182828">
    <w:abstractNumId w:val="33"/>
  </w:num>
  <w:num w:numId="25" w16cid:durableId="952321438">
    <w:abstractNumId w:val="21"/>
  </w:num>
  <w:num w:numId="26" w16cid:durableId="317540692">
    <w:abstractNumId w:val="22"/>
  </w:num>
  <w:num w:numId="27" w16cid:durableId="1426805127">
    <w:abstractNumId w:val="27"/>
  </w:num>
  <w:num w:numId="28" w16cid:durableId="85421204">
    <w:abstractNumId w:val="18"/>
  </w:num>
  <w:num w:numId="29" w16cid:durableId="702022419">
    <w:abstractNumId w:val="1"/>
  </w:num>
  <w:num w:numId="30" w16cid:durableId="1941907675">
    <w:abstractNumId w:val="30"/>
  </w:num>
  <w:num w:numId="31" w16cid:durableId="751972843">
    <w:abstractNumId w:val="5"/>
  </w:num>
  <w:num w:numId="32" w16cid:durableId="494685777">
    <w:abstractNumId w:val="9"/>
  </w:num>
  <w:num w:numId="33" w16cid:durableId="624888594">
    <w:abstractNumId w:val="38"/>
  </w:num>
  <w:num w:numId="34" w16cid:durableId="743987946">
    <w:abstractNumId w:val="34"/>
  </w:num>
  <w:num w:numId="35" w16cid:durableId="1269001673">
    <w:abstractNumId w:val="8"/>
  </w:num>
  <w:num w:numId="36" w16cid:durableId="1225021044">
    <w:abstractNumId w:val="11"/>
  </w:num>
  <w:num w:numId="37" w16cid:durableId="1068839227">
    <w:abstractNumId w:val="28"/>
  </w:num>
  <w:num w:numId="38" w16cid:durableId="869613196">
    <w:abstractNumId w:val="15"/>
  </w:num>
  <w:num w:numId="39" w16cid:durableId="567040167">
    <w:abstractNumId w:val="4"/>
  </w:num>
  <w:num w:numId="40" w16cid:durableId="8846810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584"/>
    <w:rsid w:val="000007A8"/>
    <w:rsid w:val="00000E2B"/>
    <w:rsid w:val="0001336C"/>
    <w:rsid w:val="00021DB5"/>
    <w:rsid w:val="00034585"/>
    <w:rsid w:val="000366C9"/>
    <w:rsid w:val="00037703"/>
    <w:rsid w:val="0004030A"/>
    <w:rsid w:val="0004100C"/>
    <w:rsid w:val="000422E8"/>
    <w:rsid w:val="000456E5"/>
    <w:rsid w:val="0004611D"/>
    <w:rsid w:val="00060482"/>
    <w:rsid w:val="000608B9"/>
    <w:rsid w:val="00067F5B"/>
    <w:rsid w:val="0007783E"/>
    <w:rsid w:val="00081BA2"/>
    <w:rsid w:val="000868CF"/>
    <w:rsid w:val="00094E62"/>
    <w:rsid w:val="000A5474"/>
    <w:rsid w:val="000A79A9"/>
    <w:rsid w:val="000B30A1"/>
    <w:rsid w:val="000C07E6"/>
    <w:rsid w:val="000C3F65"/>
    <w:rsid w:val="000D07C0"/>
    <w:rsid w:val="000D3508"/>
    <w:rsid w:val="000E452D"/>
    <w:rsid w:val="001009CC"/>
    <w:rsid w:val="001034B8"/>
    <w:rsid w:val="001079C4"/>
    <w:rsid w:val="00117A37"/>
    <w:rsid w:val="00120FE2"/>
    <w:rsid w:val="001224E5"/>
    <w:rsid w:val="00144875"/>
    <w:rsid w:val="001522E8"/>
    <w:rsid w:val="00161C5F"/>
    <w:rsid w:val="00163E02"/>
    <w:rsid w:val="00164E5C"/>
    <w:rsid w:val="00173F2B"/>
    <w:rsid w:val="00174697"/>
    <w:rsid w:val="00177763"/>
    <w:rsid w:val="00183294"/>
    <w:rsid w:val="00190229"/>
    <w:rsid w:val="001A3F5C"/>
    <w:rsid w:val="001A47A6"/>
    <w:rsid w:val="001A6088"/>
    <w:rsid w:val="001A750E"/>
    <w:rsid w:val="001B26C4"/>
    <w:rsid w:val="001B403C"/>
    <w:rsid w:val="001B6553"/>
    <w:rsid w:val="001C0CCA"/>
    <w:rsid w:val="001C1043"/>
    <w:rsid w:val="001C1FE0"/>
    <w:rsid w:val="001E33DE"/>
    <w:rsid w:val="001E510C"/>
    <w:rsid w:val="001E6DC6"/>
    <w:rsid w:val="001F0C4B"/>
    <w:rsid w:val="00204620"/>
    <w:rsid w:val="00206986"/>
    <w:rsid w:val="002130CF"/>
    <w:rsid w:val="002145F4"/>
    <w:rsid w:val="002148C2"/>
    <w:rsid w:val="00214A01"/>
    <w:rsid w:val="002155B5"/>
    <w:rsid w:val="00216FAA"/>
    <w:rsid w:val="00220444"/>
    <w:rsid w:val="002214BC"/>
    <w:rsid w:val="002221F2"/>
    <w:rsid w:val="002239BA"/>
    <w:rsid w:val="0022538C"/>
    <w:rsid w:val="00234ED6"/>
    <w:rsid w:val="002575F8"/>
    <w:rsid w:val="0026383B"/>
    <w:rsid w:val="0026421D"/>
    <w:rsid w:val="00281F76"/>
    <w:rsid w:val="0028496A"/>
    <w:rsid w:val="00291A36"/>
    <w:rsid w:val="00291C45"/>
    <w:rsid w:val="00293494"/>
    <w:rsid w:val="00296D6F"/>
    <w:rsid w:val="002A1EC4"/>
    <w:rsid w:val="002A480A"/>
    <w:rsid w:val="002A4B64"/>
    <w:rsid w:val="002B0FFE"/>
    <w:rsid w:val="002C0ED0"/>
    <w:rsid w:val="002C71E6"/>
    <w:rsid w:val="002D5B27"/>
    <w:rsid w:val="002D635C"/>
    <w:rsid w:val="002E0B6E"/>
    <w:rsid w:val="002E1D0F"/>
    <w:rsid w:val="002E3C16"/>
    <w:rsid w:val="002E426A"/>
    <w:rsid w:val="002E4293"/>
    <w:rsid w:val="002F28EB"/>
    <w:rsid w:val="002F5709"/>
    <w:rsid w:val="00304447"/>
    <w:rsid w:val="00305B5A"/>
    <w:rsid w:val="0030793D"/>
    <w:rsid w:val="0031119E"/>
    <w:rsid w:val="00316001"/>
    <w:rsid w:val="00323976"/>
    <w:rsid w:val="00333669"/>
    <w:rsid w:val="0033426D"/>
    <w:rsid w:val="003368D7"/>
    <w:rsid w:val="00343173"/>
    <w:rsid w:val="00343D73"/>
    <w:rsid w:val="0034696F"/>
    <w:rsid w:val="00350B29"/>
    <w:rsid w:val="003529D7"/>
    <w:rsid w:val="00353AC8"/>
    <w:rsid w:val="003666C4"/>
    <w:rsid w:val="00371D99"/>
    <w:rsid w:val="003736E8"/>
    <w:rsid w:val="003773F8"/>
    <w:rsid w:val="00377CB8"/>
    <w:rsid w:val="003816E4"/>
    <w:rsid w:val="0038193F"/>
    <w:rsid w:val="00382450"/>
    <w:rsid w:val="00384BA5"/>
    <w:rsid w:val="00385DCD"/>
    <w:rsid w:val="00387769"/>
    <w:rsid w:val="00393ABC"/>
    <w:rsid w:val="003962EF"/>
    <w:rsid w:val="00396F51"/>
    <w:rsid w:val="003A3083"/>
    <w:rsid w:val="003A40D9"/>
    <w:rsid w:val="003B1AD1"/>
    <w:rsid w:val="003B7871"/>
    <w:rsid w:val="003C43D3"/>
    <w:rsid w:val="003C50EC"/>
    <w:rsid w:val="003D51DE"/>
    <w:rsid w:val="003D550F"/>
    <w:rsid w:val="003D7E2F"/>
    <w:rsid w:val="003E115B"/>
    <w:rsid w:val="003E137C"/>
    <w:rsid w:val="003F1A88"/>
    <w:rsid w:val="003F6971"/>
    <w:rsid w:val="0040010B"/>
    <w:rsid w:val="004061E0"/>
    <w:rsid w:val="00407ADB"/>
    <w:rsid w:val="004139F0"/>
    <w:rsid w:val="0042048D"/>
    <w:rsid w:val="00420D22"/>
    <w:rsid w:val="00421446"/>
    <w:rsid w:val="00423130"/>
    <w:rsid w:val="00443612"/>
    <w:rsid w:val="00444C24"/>
    <w:rsid w:val="00456FBD"/>
    <w:rsid w:val="0046584D"/>
    <w:rsid w:val="00467774"/>
    <w:rsid w:val="004815C2"/>
    <w:rsid w:val="004876F3"/>
    <w:rsid w:val="0048788F"/>
    <w:rsid w:val="004965B2"/>
    <w:rsid w:val="004968E3"/>
    <w:rsid w:val="00496DEF"/>
    <w:rsid w:val="00497A7E"/>
    <w:rsid w:val="004A59BA"/>
    <w:rsid w:val="004B2E2E"/>
    <w:rsid w:val="004C5D52"/>
    <w:rsid w:val="004C74F2"/>
    <w:rsid w:val="004E3FFE"/>
    <w:rsid w:val="004E4B88"/>
    <w:rsid w:val="004F2249"/>
    <w:rsid w:val="005068EC"/>
    <w:rsid w:val="00512F9C"/>
    <w:rsid w:val="00515C36"/>
    <w:rsid w:val="0052549C"/>
    <w:rsid w:val="00532A36"/>
    <w:rsid w:val="00543E3F"/>
    <w:rsid w:val="00551CC2"/>
    <w:rsid w:val="00553472"/>
    <w:rsid w:val="00562F92"/>
    <w:rsid w:val="00563919"/>
    <w:rsid w:val="0056424E"/>
    <w:rsid w:val="00566311"/>
    <w:rsid w:val="00580676"/>
    <w:rsid w:val="005909C2"/>
    <w:rsid w:val="005B5831"/>
    <w:rsid w:val="005B7FF8"/>
    <w:rsid w:val="005C10A4"/>
    <w:rsid w:val="005C53EE"/>
    <w:rsid w:val="005D1C87"/>
    <w:rsid w:val="005D45E4"/>
    <w:rsid w:val="005D603F"/>
    <w:rsid w:val="005D6333"/>
    <w:rsid w:val="005E6F87"/>
    <w:rsid w:val="005F10F3"/>
    <w:rsid w:val="005F28BC"/>
    <w:rsid w:val="005F46D6"/>
    <w:rsid w:val="005F7C10"/>
    <w:rsid w:val="006006EF"/>
    <w:rsid w:val="006022C5"/>
    <w:rsid w:val="00607E2D"/>
    <w:rsid w:val="00610180"/>
    <w:rsid w:val="00611DE2"/>
    <w:rsid w:val="00612A6E"/>
    <w:rsid w:val="00620B51"/>
    <w:rsid w:val="0062182A"/>
    <w:rsid w:val="00621F98"/>
    <w:rsid w:val="00624C97"/>
    <w:rsid w:val="00624F6F"/>
    <w:rsid w:val="00631FAB"/>
    <w:rsid w:val="00635DA7"/>
    <w:rsid w:val="00647B2F"/>
    <w:rsid w:val="00650534"/>
    <w:rsid w:val="006520FB"/>
    <w:rsid w:val="006525AC"/>
    <w:rsid w:val="00652F9C"/>
    <w:rsid w:val="00654D02"/>
    <w:rsid w:val="00662E94"/>
    <w:rsid w:val="00663CE1"/>
    <w:rsid w:val="00665584"/>
    <w:rsid w:val="006732E2"/>
    <w:rsid w:val="00683108"/>
    <w:rsid w:val="006971FA"/>
    <w:rsid w:val="006A200C"/>
    <w:rsid w:val="006A4B65"/>
    <w:rsid w:val="006B068C"/>
    <w:rsid w:val="006B3998"/>
    <w:rsid w:val="006C4496"/>
    <w:rsid w:val="006C7D3F"/>
    <w:rsid w:val="006E2A9A"/>
    <w:rsid w:val="006E65D6"/>
    <w:rsid w:val="006F5A7A"/>
    <w:rsid w:val="006F6E55"/>
    <w:rsid w:val="00705DE1"/>
    <w:rsid w:val="00707115"/>
    <w:rsid w:val="0070728F"/>
    <w:rsid w:val="007158B7"/>
    <w:rsid w:val="00721F07"/>
    <w:rsid w:val="00723303"/>
    <w:rsid w:val="00727B8D"/>
    <w:rsid w:val="00734655"/>
    <w:rsid w:val="00734D73"/>
    <w:rsid w:val="00735C87"/>
    <w:rsid w:val="00743BD5"/>
    <w:rsid w:val="007506BA"/>
    <w:rsid w:val="00754BAE"/>
    <w:rsid w:val="007606A8"/>
    <w:rsid w:val="00765B5C"/>
    <w:rsid w:val="007671C8"/>
    <w:rsid w:val="00767756"/>
    <w:rsid w:val="00773390"/>
    <w:rsid w:val="00794E47"/>
    <w:rsid w:val="0079623D"/>
    <w:rsid w:val="007B019B"/>
    <w:rsid w:val="007B0978"/>
    <w:rsid w:val="007B588C"/>
    <w:rsid w:val="007C0D05"/>
    <w:rsid w:val="007C27F5"/>
    <w:rsid w:val="007D1EA6"/>
    <w:rsid w:val="007D58EF"/>
    <w:rsid w:val="007D5C1D"/>
    <w:rsid w:val="007E09D8"/>
    <w:rsid w:val="007E6B86"/>
    <w:rsid w:val="00802389"/>
    <w:rsid w:val="0080287D"/>
    <w:rsid w:val="00804F31"/>
    <w:rsid w:val="00805ED3"/>
    <w:rsid w:val="00806960"/>
    <w:rsid w:val="00811DCD"/>
    <w:rsid w:val="00813392"/>
    <w:rsid w:val="00823739"/>
    <w:rsid w:val="00824BDD"/>
    <w:rsid w:val="00825C7A"/>
    <w:rsid w:val="0082765D"/>
    <w:rsid w:val="00827BC2"/>
    <w:rsid w:val="00831589"/>
    <w:rsid w:val="0083209C"/>
    <w:rsid w:val="00834845"/>
    <w:rsid w:val="0083495B"/>
    <w:rsid w:val="008430AB"/>
    <w:rsid w:val="008438B9"/>
    <w:rsid w:val="0084635D"/>
    <w:rsid w:val="00863C48"/>
    <w:rsid w:val="00867E50"/>
    <w:rsid w:val="00880C74"/>
    <w:rsid w:val="0088357A"/>
    <w:rsid w:val="00884E64"/>
    <w:rsid w:val="0088535C"/>
    <w:rsid w:val="0089061A"/>
    <w:rsid w:val="0089157F"/>
    <w:rsid w:val="008A2ED6"/>
    <w:rsid w:val="008A5A9A"/>
    <w:rsid w:val="008B2F31"/>
    <w:rsid w:val="008B7360"/>
    <w:rsid w:val="008E41F3"/>
    <w:rsid w:val="008F183B"/>
    <w:rsid w:val="008F356F"/>
    <w:rsid w:val="008F4D62"/>
    <w:rsid w:val="008F53E5"/>
    <w:rsid w:val="0090397C"/>
    <w:rsid w:val="009113AE"/>
    <w:rsid w:val="009141A4"/>
    <w:rsid w:val="0091495B"/>
    <w:rsid w:val="009154BD"/>
    <w:rsid w:val="009166D1"/>
    <w:rsid w:val="00920AB0"/>
    <w:rsid w:val="00922EB2"/>
    <w:rsid w:val="00923661"/>
    <w:rsid w:val="0093084A"/>
    <w:rsid w:val="00930A14"/>
    <w:rsid w:val="00930E97"/>
    <w:rsid w:val="00932B25"/>
    <w:rsid w:val="00935612"/>
    <w:rsid w:val="009452B9"/>
    <w:rsid w:val="00945CF6"/>
    <w:rsid w:val="00946C6B"/>
    <w:rsid w:val="0095409B"/>
    <w:rsid w:val="00957E82"/>
    <w:rsid w:val="009670FC"/>
    <w:rsid w:val="0097077F"/>
    <w:rsid w:val="00970FED"/>
    <w:rsid w:val="00975423"/>
    <w:rsid w:val="009761D0"/>
    <w:rsid w:val="0097756B"/>
    <w:rsid w:val="0098210D"/>
    <w:rsid w:val="009828FE"/>
    <w:rsid w:val="00986ED6"/>
    <w:rsid w:val="0099702A"/>
    <w:rsid w:val="009A30DD"/>
    <w:rsid w:val="009A6612"/>
    <w:rsid w:val="009A71FA"/>
    <w:rsid w:val="009B16A3"/>
    <w:rsid w:val="009B2533"/>
    <w:rsid w:val="009B366F"/>
    <w:rsid w:val="009C102A"/>
    <w:rsid w:val="009D4D03"/>
    <w:rsid w:val="009D6B23"/>
    <w:rsid w:val="009D7B3D"/>
    <w:rsid w:val="009E3AB6"/>
    <w:rsid w:val="009E7ECC"/>
    <w:rsid w:val="009F3926"/>
    <w:rsid w:val="009F73B2"/>
    <w:rsid w:val="00A018CC"/>
    <w:rsid w:val="00A038B4"/>
    <w:rsid w:val="00A03FF2"/>
    <w:rsid w:val="00A06B1C"/>
    <w:rsid w:val="00A2470C"/>
    <w:rsid w:val="00A26EDE"/>
    <w:rsid w:val="00A337EA"/>
    <w:rsid w:val="00A34AD8"/>
    <w:rsid w:val="00A4393F"/>
    <w:rsid w:val="00A44611"/>
    <w:rsid w:val="00A4563A"/>
    <w:rsid w:val="00A4640E"/>
    <w:rsid w:val="00A46BD1"/>
    <w:rsid w:val="00A559F6"/>
    <w:rsid w:val="00A6441D"/>
    <w:rsid w:val="00A70C09"/>
    <w:rsid w:val="00A77940"/>
    <w:rsid w:val="00A902D6"/>
    <w:rsid w:val="00AA0575"/>
    <w:rsid w:val="00AB28ED"/>
    <w:rsid w:val="00AB3853"/>
    <w:rsid w:val="00AB494E"/>
    <w:rsid w:val="00AB4B93"/>
    <w:rsid w:val="00AC31A0"/>
    <w:rsid w:val="00AD57A6"/>
    <w:rsid w:val="00AE2D9E"/>
    <w:rsid w:val="00AE6444"/>
    <w:rsid w:val="00AF2902"/>
    <w:rsid w:val="00B05556"/>
    <w:rsid w:val="00B0673E"/>
    <w:rsid w:val="00B10602"/>
    <w:rsid w:val="00B140CF"/>
    <w:rsid w:val="00B1786C"/>
    <w:rsid w:val="00B17F5F"/>
    <w:rsid w:val="00B232A5"/>
    <w:rsid w:val="00B25E2C"/>
    <w:rsid w:val="00B2690D"/>
    <w:rsid w:val="00B331DF"/>
    <w:rsid w:val="00B351E8"/>
    <w:rsid w:val="00B41337"/>
    <w:rsid w:val="00B42E9A"/>
    <w:rsid w:val="00B517B9"/>
    <w:rsid w:val="00B52E61"/>
    <w:rsid w:val="00B5691C"/>
    <w:rsid w:val="00B62F8D"/>
    <w:rsid w:val="00B633E2"/>
    <w:rsid w:val="00B74332"/>
    <w:rsid w:val="00B774A6"/>
    <w:rsid w:val="00B77A3B"/>
    <w:rsid w:val="00B83DDE"/>
    <w:rsid w:val="00B936E6"/>
    <w:rsid w:val="00B953CE"/>
    <w:rsid w:val="00B9655D"/>
    <w:rsid w:val="00BA20A3"/>
    <w:rsid w:val="00BA5D9F"/>
    <w:rsid w:val="00BD09B1"/>
    <w:rsid w:val="00BD1ACA"/>
    <w:rsid w:val="00BD2201"/>
    <w:rsid w:val="00BD3E59"/>
    <w:rsid w:val="00BD4B05"/>
    <w:rsid w:val="00BF1CD3"/>
    <w:rsid w:val="00BF6949"/>
    <w:rsid w:val="00BF7091"/>
    <w:rsid w:val="00C0091E"/>
    <w:rsid w:val="00C05572"/>
    <w:rsid w:val="00C109AF"/>
    <w:rsid w:val="00C10C07"/>
    <w:rsid w:val="00C11B5A"/>
    <w:rsid w:val="00C127E2"/>
    <w:rsid w:val="00C1677F"/>
    <w:rsid w:val="00C20821"/>
    <w:rsid w:val="00C23870"/>
    <w:rsid w:val="00C4578B"/>
    <w:rsid w:val="00C4679A"/>
    <w:rsid w:val="00C471E4"/>
    <w:rsid w:val="00C50987"/>
    <w:rsid w:val="00C53C99"/>
    <w:rsid w:val="00C5747C"/>
    <w:rsid w:val="00C64E8C"/>
    <w:rsid w:val="00C653FF"/>
    <w:rsid w:val="00C70B89"/>
    <w:rsid w:val="00C854CB"/>
    <w:rsid w:val="00C8577F"/>
    <w:rsid w:val="00C86B08"/>
    <w:rsid w:val="00CA6429"/>
    <w:rsid w:val="00CA75F1"/>
    <w:rsid w:val="00CB3CFB"/>
    <w:rsid w:val="00CB7693"/>
    <w:rsid w:val="00CB7EBC"/>
    <w:rsid w:val="00CD15D5"/>
    <w:rsid w:val="00CD5F84"/>
    <w:rsid w:val="00CE49A8"/>
    <w:rsid w:val="00CE5356"/>
    <w:rsid w:val="00CE6806"/>
    <w:rsid w:val="00CE6E1D"/>
    <w:rsid w:val="00CF1F04"/>
    <w:rsid w:val="00CF760D"/>
    <w:rsid w:val="00D00641"/>
    <w:rsid w:val="00D01EFB"/>
    <w:rsid w:val="00D16325"/>
    <w:rsid w:val="00D20900"/>
    <w:rsid w:val="00D271A4"/>
    <w:rsid w:val="00D355F0"/>
    <w:rsid w:val="00D404C2"/>
    <w:rsid w:val="00D42147"/>
    <w:rsid w:val="00D62481"/>
    <w:rsid w:val="00D65D6F"/>
    <w:rsid w:val="00D65FE5"/>
    <w:rsid w:val="00D71C95"/>
    <w:rsid w:val="00D75B7D"/>
    <w:rsid w:val="00D75FCE"/>
    <w:rsid w:val="00D8793C"/>
    <w:rsid w:val="00DA0794"/>
    <w:rsid w:val="00DA0F68"/>
    <w:rsid w:val="00DA409C"/>
    <w:rsid w:val="00DB2EE7"/>
    <w:rsid w:val="00DB5006"/>
    <w:rsid w:val="00DD337E"/>
    <w:rsid w:val="00DD4052"/>
    <w:rsid w:val="00DD4478"/>
    <w:rsid w:val="00DE2967"/>
    <w:rsid w:val="00DF3C0B"/>
    <w:rsid w:val="00E12967"/>
    <w:rsid w:val="00E16BC3"/>
    <w:rsid w:val="00E21A0E"/>
    <w:rsid w:val="00E21D31"/>
    <w:rsid w:val="00E24FF1"/>
    <w:rsid w:val="00E278FE"/>
    <w:rsid w:val="00E34F49"/>
    <w:rsid w:val="00E40229"/>
    <w:rsid w:val="00E577C8"/>
    <w:rsid w:val="00E61F18"/>
    <w:rsid w:val="00E635B2"/>
    <w:rsid w:val="00E66DFA"/>
    <w:rsid w:val="00E706FC"/>
    <w:rsid w:val="00E72117"/>
    <w:rsid w:val="00E73A7E"/>
    <w:rsid w:val="00E86D91"/>
    <w:rsid w:val="00E87199"/>
    <w:rsid w:val="00E917C6"/>
    <w:rsid w:val="00E97263"/>
    <w:rsid w:val="00EB5859"/>
    <w:rsid w:val="00EB6224"/>
    <w:rsid w:val="00EB6235"/>
    <w:rsid w:val="00EC51EA"/>
    <w:rsid w:val="00ED4AF2"/>
    <w:rsid w:val="00ED5B3A"/>
    <w:rsid w:val="00ED7EA3"/>
    <w:rsid w:val="00EE3410"/>
    <w:rsid w:val="00EE5BD3"/>
    <w:rsid w:val="00EE5ED9"/>
    <w:rsid w:val="00EF1278"/>
    <w:rsid w:val="00EF3A9D"/>
    <w:rsid w:val="00EF6549"/>
    <w:rsid w:val="00EF7E13"/>
    <w:rsid w:val="00EF7E32"/>
    <w:rsid w:val="00F05C05"/>
    <w:rsid w:val="00F068D3"/>
    <w:rsid w:val="00F071B5"/>
    <w:rsid w:val="00F0799F"/>
    <w:rsid w:val="00F17524"/>
    <w:rsid w:val="00F30218"/>
    <w:rsid w:val="00F303DF"/>
    <w:rsid w:val="00F34194"/>
    <w:rsid w:val="00F34AEA"/>
    <w:rsid w:val="00F47C9C"/>
    <w:rsid w:val="00F57BD2"/>
    <w:rsid w:val="00F60D30"/>
    <w:rsid w:val="00F624C6"/>
    <w:rsid w:val="00F62648"/>
    <w:rsid w:val="00F65B2F"/>
    <w:rsid w:val="00F70EF3"/>
    <w:rsid w:val="00F82842"/>
    <w:rsid w:val="00F92612"/>
    <w:rsid w:val="00FA175E"/>
    <w:rsid w:val="00FA2236"/>
    <w:rsid w:val="00FB18D0"/>
    <w:rsid w:val="00FB1F7B"/>
    <w:rsid w:val="00FB5991"/>
    <w:rsid w:val="00FC1B95"/>
    <w:rsid w:val="00FC4510"/>
    <w:rsid w:val="00FD4675"/>
    <w:rsid w:val="00FE065B"/>
    <w:rsid w:val="00FE4EA8"/>
    <w:rsid w:val="00FE56C4"/>
    <w:rsid w:val="00FF181D"/>
    <w:rsid w:val="00FF3F3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2EE96"/>
  <w15:docId w15:val="{D0C54BF9-12E6-47A4-AD76-DEBB57CE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612"/>
    <w:pPr>
      <w:spacing w:after="200" w:line="276" w:lineRule="auto"/>
    </w:pPr>
    <w:rPr>
      <w:sz w:val="22"/>
      <w:szCs w:val="22"/>
      <w:lang w:val="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uiPriority w:val="22"/>
    <w:qFormat/>
    <w:rsid w:val="00665584"/>
    <w:rPr>
      <w:b/>
      <w:bCs/>
    </w:rPr>
  </w:style>
  <w:style w:type="paragraph" w:styleId="NormalWeb">
    <w:name w:val="Normal (Web)"/>
    <w:basedOn w:val="Normal"/>
    <w:uiPriority w:val="99"/>
    <w:unhideWhenUsed/>
    <w:rsid w:val="0082765D"/>
    <w:pPr>
      <w:spacing w:before="100" w:beforeAutospacing="1" w:after="100" w:afterAutospacing="1" w:line="240" w:lineRule="auto"/>
    </w:pPr>
    <w:rPr>
      <w:rFonts w:ascii="Times New Roman" w:eastAsia="Times New Roman" w:hAnsi="Times New Roman"/>
      <w:sz w:val="24"/>
      <w:szCs w:val="24"/>
      <w:lang w:eastAsia="ru-RU"/>
    </w:rPr>
  </w:style>
  <w:style w:type="paragraph" w:styleId="Listparagraf">
    <w:name w:val="List Paragraph"/>
    <w:basedOn w:val="Normal"/>
    <w:uiPriority w:val="34"/>
    <w:qFormat/>
    <w:rsid w:val="0082765D"/>
    <w:pPr>
      <w:ind w:left="720"/>
      <w:contextualSpacing/>
    </w:pPr>
  </w:style>
  <w:style w:type="character" w:styleId="Accentuat">
    <w:name w:val="Emphasis"/>
    <w:uiPriority w:val="20"/>
    <w:qFormat/>
    <w:rsid w:val="005F46D6"/>
    <w:rPr>
      <w:i/>
      <w:iCs/>
    </w:rPr>
  </w:style>
  <w:style w:type="paragraph" w:styleId="Antet">
    <w:name w:val="header"/>
    <w:basedOn w:val="Normal"/>
    <w:link w:val="AntetCaracter"/>
    <w:uiPriority w:val="99"/>
    <w:unhideWhenUsed/>
    <w:rsid w:val="00350B29"/>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350B29"/>
  </w:style>
  <w:style w:type="paragraph" w:styleId="Subsol">
    <w:name w:val="footer"/>
    <w:basedOn w:val="Normal"/>
    <w:link w:val="SubsolCaracter"/>
    <w:uiPriority w:val="99"/>
    <w:unhideWhenUsed/>
    <w:rsid w:val="00350B29"/>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350B29"/>
  </w:style>
  <w:style w:type="paragraph" w:styleId="TextnBalon">
    <w:name w:val="Balloon Text"/>
    <w:basedOn w:val="Normal"/>
    <w:link w:val="TextnBalonCaracter"/>
    <w:uiPriority w:val="99"/>
    <w:semiHidden/>
    <w:unhideWhenUsed/>
    <w:rsid w:val="00C8577F"/>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8577F"/>
    <w:rPr>
      <w:rFonts w:ascii="Tahoma" w:hAnsi="Tahoma" w:cs="Tahoma"/>
      <w:sz w:val="16"/>
      <w:szCs w:val="16"/>
    </w:rPr>
  </w:style>
  <w:style w:type="character" w:styleId="Referincomentariu">
    <w:name w:val="annotation reference"/>
    <w:uiPriority w:val="99"/>
    <w:semiHidden/>
    <w:unhideWhenUsed/>
    <w:rsid w:val="00A46BD1"/>
    <w:rPr>
      <w:sz w:val="16"/>
      <w:szCs w:val="16"/>
    </w:rPr>
  </w:style>
  <w:style w:type="paragraph" w:styleId="Textcomentariu">
    <w:name w:val="annotation text"/>
    <w:basedOn w:val="Normal"/>
    <w:link w:val="TextcomentariuCaracter"/>
    <w:uiPriority w:val="99"/>
    <w:semiHidden/>
    <w:unhideWhenUsed/>
    <w:rsid w:val="00A46BD1"/>
    <w:pPr>
      <w:spacing w:line="240" w:lineRule="auto"/>
    </w:pPr>
    <w:rPr>
      <w:sz w:val="20"/>
      <w:szCs w:val="20"/>
    </w:rPr>
  </w:style>
  <w:style w:type="character" w:customStyle="1" w:styleId="TextcomentariuCaracter">
    <w:name w:val="Text comentariu Caracter"/>
    <w:link w:val="Textcomentariu"/>
    <w:uiPriority w:val="99"/>
    <w:semiHidden/>
    <w:rsid w:val="00A46BD1"/>
    <w:rPr>
      <w:sz w:val="20"/>
      <w:szCs w:val="20"/>
    </w:rPr>
  </w:style>
  <w:style w:type="paragraph" w:styleId="SubiectComentariu">
    <w:name w:val="annotation subject"/>
    <w:basedOn w:val="Textcomentariu"/>
    <w:next w:val="Textcomentariu"/>
    <w:link w:val="SubiectComentariuCaracter"/>
    <w:uiPriority w:val="99"/>
    <w:semiHidden/>
    <w:unhideWhenUsed/>
    <w:rsid w:val="00A46BD1"/>
    <w:rPr>
      <w:b/>
      <w:bCs/>
    </w:rPr>
  </w:style>
  <w:style w:type="character" w:customStyle="1" w:styleId="SubiectComentariuCaracter">
    <w:name w:val="Subiect Comentariu Caracter"/>
    <w:link w:val="SubiectComentariu"/>
    <w:uiPriority w:val="99"/>
    <w:semiHidden/>
    <w:rsid w:val="00A46BD1"/>
    <w:rPr>
      <w:b/>
      <w:bCs/>
      <w:sz w:val="20"/>
      <w:szCs w:val="20"/>
    </w:rPr>
  </w:style>
  <w:style w:type="character" w:styleId="Hyperlink">
    <w:name w:val="Hyperlink"/>
    <w:uiPriority w:val="99"/>
    <w:unhideWhenUsed/>
    <w:rsid w:val="00443612"/>
    <w:rPr>
      <w:color w:val="0000FF"/>
      <w:u w:val="single"/>
    </w:rPr>
  </w:style>
  <w:style w:type="character" w:customStyle="1" w:styleId="MeniuneNerezolvat1">
    <w:name w:val="Mențiune Nerezolvat1"/>
    <w:uiPriority w:val="99"/>
    <w:semiHidden/>
    <w:unhideWhenUsed/>
    <w:rsid w:val="00A46BD1"/>
    <w:rPr>
      <w:color w:val="605E5C"/>
      <w:shd w:val="clear" w:color="auto" w:fill="E1DFDD"/>
    </w:rPr>
  </w:style>
  <w:style w:type="paragraph" w:styleId="Revizuire">
    <w:name w:val="Revision"/>
    <w:hidden/>
    <w:uiPriority w:val="99"/>
    <w:semiHidden/>
    <w:rsid w:val="00443612"/>
    <w:rPr>
      <w:sz w:val="22"/>
      <w:szCs w:val="22"/>
      <w:lang w:val="ru-RU"/>
    </w:rPr>
  </w:style>
  <w:style w:type="table" w:styleId="Tabelgril">
    <w:name w:val="Table Grid"/>
    <w:basedOn w:val="TabelNormal"/>
    <w:uiPriority w:val="59"/>
    <w:rsid w:val="00AB3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357">
      <w:bodyDiv w:val="1"/>
      <w:marLeft w:val="0"/>
      <w:marRight w:val="0"/>
      <w:marTop w:val="0"/>
      <w:marBottom w:val="0"/>
      <w:divBdr>
        <w:top w:val="none" w:sz="0" w:space="0" w:color="auto"/>
        <w:left w:val="none" w:sz="0" w:space="0" w:color="auto"/>
        <w:bottom w:val="none" w:sz="0" w:space="0" w:color="auto"/>
        <w:right w:val="none" w:sz="0" w:space="0" w:color="auto"/>
      </w:divBdr>
    </w:div>
    <w:div w:id="193924285">
      <w:bodyDiv w:val="1"/>
      <w:marLeft w:val="0"/>
      <w:marRight w:val="0"/>
      <w:marTop w:val="0"/>
      <w:marBottom w:val="0"/>
      <w:divBdr>
        <w:top w:val="none" w:sz="0" w:space="0" w:color="auto"/>
        <w:left w:val="none" w:sz="0" w:space="0" w:color="auto"/>
        <w:bottom w:val="none" w:sz="0" w:space="0" w:color="auto"/>
        <w:right w:val="none" w:sz="0" w:space="0" w:color="auto"/>
      </w:divBdr>
    </w:div>
    <w:div w:id="268129643">
      <w:bodyDiv w:val="1"/>
      <w:marLeft w:val="0"/>
      <w:marRight w:val="0"/>
      <w:marTop w:val="0"/>
      <w:marBottom w:val="0"/>
      <w:divBdr>
        <w:top w:val="none" w:sz="0" w:space="0" w:color="auto"/>
        <w:left w:val="none" w:sz="0" w:space="0" w:color="auto"/>
        <w:bottom w:val="none" w:sz="0" w:space="0" w:color="auto"/>
        <w:right w:val="none" w:sz="0" w:space="0" w:color="auto"/>
      </w:divBdr>
    </w:div>
    <w:div w:id="361587714">
      <w:bodyDiv w:val="1"/>
      <w:marLeft w:val="0"/>
      <w:marRight w:val="0"/>
      <w:marTop w:val="0"/>
      <w:marBottom w:val="0"/>
      <w:divBdr>
        <w:top w:val="none" w:sz="0" w:space="0" w:color="auto"/>
        <w:left w:val="none" w:sz="0" w:space="0" w:color="auto"/>
        <w:bottom w:val="none" w:sz="0" w:space="0" w:color="auto"/>
        <w:right w:val="none" w:sz="0" w:space="0" w:color="auto"/>
      </w:divBdr>
    </w:div>
    <w:div w:id="604309840">
      <w:bodyDiv w:val="1"/>
      <w:marLeft w:val="0"/>
      <w:marRight w:val="0"/>
      <w:marTop w:val="0"/>
      <w:marBottom w:val="0"/>
      <w:divBdr>
        <w:top w:val="none" w:sz="0" w:space="0" w:color="auto"/>
        <w:left w:val="none" w:sz="0" w:space="0" w:color="auto"/>
        <w:bottom w:val="none" w:sz="0" w:space="0" w:color="auto"/>
        <w:right w:val="none" w:sz="0" w:space="0" w:color="auto"/>
      </w:divBdr>
    </w:div>
    <w:div w:id="812137736">
      <w:bodyDiv w:val="1"/>
      <w:marLeft w:val="0"/>
      <w:marRight w:val="0"/>
      <w:marTop w:val="0"/>
      <w:marBottom w:val="0"/>
      <w:divBdr>
        <w:top w:val="none" w:sz="0" w:space="0" w:color="auto"/>
        <w:left w:val="none" w:sz="0" w:space="0" w:color="auto"/>
        <w:bottom w:val="none" w:sz="0" w:space="0" w:color="auto"/>
        <w:right w:val="none" w:sz="0" w:space="0" w:color="auto"/>
      </w:divBdr>
    </w:div>
    <w:div w:id="1084036420">
      <w:bodyDiv w:val="1"/>
      <w:marLeft w:val="0"/>
      <w:marRight w:val="0"/>
      <w:marTop w:val="0"/>
      <w:marBottom w:val="0"/>
      <w:divBdr>
        <w:top w:val="none" w:sz="0" w:space="0" w:color="auto"/>
        <w:left w:val="none" w:sz="0" w:space="0" w:color="auto"/>
        <w:bottom w:val="none" w:sz="0" w:space="0" w:color="auto"/>
        <w:right w:val="none" w:sz="0" w:space="0" w:color="auto"/>
      </w:divBdr>
    </w:div>
    <w:div w:id="1137143695">
      <w:bodyDiv w:val="1"/>
      <w:marLeft w:val="0"/>
      <w:marRight w:val="0"/>
      <w:marTop w:val="0"/>
      <w:marBottom w:val="0"/>
      <w:divBdr>
        <w:top w:val="none" w:sz="0" w:space="0" w:color="auto"/>
        <w:left w:val="none" w:sz="0" w:space="0" w:color="auto"/>
        <w:bottom w:val="none" w:sz="0" w:space="0" w:color="auto"/>
        <w:right w:val="none" w:sz="0" w:space="0" w:color="auto"/>
      </w:divBdr>
    </w:div>
    <w:div w:id="1206916079">
      <w:bodyDiv w:val="1"/>
      <w:marLeft w:val="0"/>
      <w:marRight w:val="0"/>
      <w:marTop w:val="0"/>
      <w:marBottom w:val="0"/>
      <w:divBdr>
        <w:top w:val="none" w:sz="0" w:space="0" w:color="auto"/>
        <w:left w:val="none" w:sz="0" w:space="0" w:color="auto"/>
        <w:bottom w:val="none" w:sz="0" w:space="0" w:color="auto"/>
        <w:right w:val="none" w:sz="0" w:space="0" w:color="auto"/>
      </w:divBdr>
    </w:div>
    <w:div w:id="1414664592">
      <w:bodyDiv w:val="1"/>
      <w:marLeft w:val="0"/>
      <w:marRight w:val="0"/>
      <w:marTop w:val="0"/>
      <w:marBottom w:val="0"/>
      <w:divBdr>
        <w:top w:val="none" w:sz="0" w:space="0" w:color="auto"/>
        <w:left w:val="none" w:sz="0" w:space="0" w:color="auto"/>
        <w:bottom w:val="none" w:sz="0" w:space="0" w:color="auto"/>
        <w:right w:val="none" w:sz="0" w:space="0" w:color="auto"/>
      </w:divBdr>
    </w:div>
    <w:div w:id="1861162393">
      <w:bodyDiv w:val="1"/>
      <w:marLeft w:val="0"/>
      <w:marRight w:val="0"/>
      <w:marTop w:val="0"/>
      <w:marBottom w:val="0"/>
      <w:divBdr>
        <w:top w:val="none" w:sz="0" w:space="0" w:color="auto"/>
        <w:left w:val="none" w:sz="0" w:space="0" w:color="auto"/>
        <w:bottom w:val="none" w:sz="0" w:space="0" w:color="auto"/>
        <w:right w:val="none" w:sz="0" w:space="0" w:color="auto"/>
      </w:divBdr>
    </w:div>
    <w:div w:id="1928539480">
      <w:bodyDiv w:val="1"/>
      <w:marLeft w:val="0"/>
      <w:marRight w:val="0"/>
      <w:marTop w:val="0"/>
      <w:marBottom w:val="0"/>
      <w:divBdr>
        <w:top w:val="none" w:sz="0" w:space="0" w:color="auto"/>
        <w:left w:val="none" w:sz="0" w:space="0" w:color="auto"/>
        <w:bottom w:val="none" w:sz="0" w:space="0" w:color="auto"/>
        <w:right w:val="none" w:sz="0" w:space="0" w:color="auto"/>
      </w:divBdr>
    </w:div>
    <w:div w:id="1968583958">
      <w:bodyDiv w:val="1"/>
      <w:marLeft w:val="0"/>
      <w:marRight w:val="0"/>
      <w:marTop w:val="0"/>
      <w:marBottom w:val="0"/>
      <w:divBdr>
        <w:top w:val="none" w:sz="0" w:space="0" w:color="auto"/>
        <w:left w:val="none" w:sz="0" w:space="0" w:color="auto"/>
        <w:bottom w:val="none" w:sz="0" w:space="0" w:color="auto"/>
        <w:right w:val="none" w:sz="0" w:space="0" w:color="auto"/>
      </w:divBdr>
    </w:div>
    <w:div w:id="202717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147D8-DF8E-4350-9990-53539C691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4386</Words>
  <Characters>25006</Characters>
  <Application>Microsoft Office Word</Application>
  <DocSecurity>0</DocSecurity>
  <Lines>208</Lines>
  <Paragraphs>58</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Ministerul Culturii</Company>
  <LinksUpToDate>false</LinksUpToDate>
  <CharactersWithSpaces>29334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agraur1972@gmail.com</cp:lastModifiedBy>
  <cp:revision>14</cp:revision>
  <cp:lastPrinted>2025-06-26T05:37:00Z</cp:lastPrinted>
  <dcterms:created xsi:type="dcterms:W3CDTF">2025-06-25T05:36:00Z</dcterms:created>
  <dcterms:modified xsi:type="dcterms:W3CDTF">2025-06-26T05:45:00Z</dcterms:modified>
</cp:coreProperties>
</file>