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3ACA5" w14:textId="77777777" w:rsidR="007A097E" w:rsidRPr="001674EE" w:rsidRDefault="007A097E" w:rsidP="007A097E">
      <w:pPr>
        <w:spacing w:after="0" w:line="240" w:lineRule="auto"/>
        <w:jc w:val="right"/>
        <w:rPr>
          <w:rFonts w:ascii="Times New Roman" w:eastAsia="Times New Roman" w:hAnsi="Times New Roman" w:cs="Times New Roman"/>
          <w:i/>
          <w:color w:val="000000"/>
          <w:sz w:val="28"/>
          <w:szCs w:val="28"/>
        </w:rPr>
      </w:pPr>
      <w:r w:rsidRPr="001674EE">
        <w:rPr>
          <w:rFonts w:ascii="Times New Roman" w:eastAsia="Times New Roman" w:hAnsi="Times New Roman" w:cs="Times New Roman"/>
          <w:i/>
          <w:color w:val="000000"/>
          <w:sz w:val="28"/>
          <w:szCs w:val="28"/>
        </w:rPr>
        <w:t>Proiect</w:t>
      </w:r>
    </w:p>
    <w:p w14:paraId="2E73280F" w14:textId="77777777" w:rsidR="007A097E" w:rsidRPr="001674EE" w:rsidRDefault="007A097E" w:rsidP="007A097E">
      <w:pPr>
        <w:spacing w:after="0" w:line="240" w:lineRule="auto"/>
        <w:jc w:val="center"/>
        <w:rPr>
          <w:rFonts w:ascii="Times New Roman" w:eastAsia="Times New Roman" w:hAnsi="Times New Roman" w:cs="Times New Roman"/>
          <w:b/>
          <w:color w:val="000000"/>
          <w:sz w:val="28"/>
          <w:szCs w:val="28"/>
        </w:rPr>
      </w:pPr>
      <w:r w:rsidRPr="001674EE">
        <w:rPr>
          <w:rFonts w:ascii="Times New Roman" w:eastAsia="Times New Roman" w:hAnsi="Times New Roman" w:cs="Times New Roman"/>
          <w:b/>
          <w:color w:val="000000"/>
          <w:sz w:val="28"/>
          <w:szCs w:val="28"/>
        </w:rPr>
        <w:t>LEGE</w:t>
      </w:r>
    </w:p>
    <w:p w14:paraId="12D4936E" w14:textId="77777777" w:rsidR="007A097E" w:rsidRPr="001674EE" w:rsidRDefault="007A097E" w:rsidP="007A097E">
      <w:pPr>
        <w:spacing w:after="0" w:line="240" w:lineRule="auto"/>
        <w:jc w:val="center"/>
        <w:rPr>
          <w:rFonts w:ascii="Times New Roman" w:eastAsia="Times New Roman" w:hAnsi="Times New Roman" w:cs="Times New Roman"/>
          <w:b/>
          <w:color w:val="000000"/>
          <w:sz w:val="28"/>
          <w:szCs w:val="28"/>
        </w:rPr>
      </w:pPr>
      <w:r w:rsidRPr="001674EE">
        <w:rPr>
          <w:rFonts w:ascii="Times New Roman" w:eastAsia="Times New Roman" w:hAnsi="Times New Roman" w:cs="Times New Roman"/>
          <w:b/>
          <w:color w:val="000000"/>
          <w:sz w:val="28"/>
          <w:szCs w:val="28"/>
        </w:rPr>
        <w:t>pentru modificarea Legii cinematografiei nr. 116/2014</w:t>
      </w:r>
    </w:p>
    <w:p w14:paraId="00289D7C" w14:textId="77777777" w:rsidR="007A097E" w:rsidRPr="001674EE" w:rsidRDefault="007A097E" w:rsidP="007A097E">
      <w:pPr>
        <w:spacing w:after="0" w:line="240" w:lineRule="auto"/>
        <w:rPr>
          <w:rFonts w:ascii="Times New Roman" w:eastAsia="Times New Roman" w:hAnsi="Times New Roman" w:cs="Times New Roman"/>
          <w:b/>
          <w:sz w:val="28"/>
          <w:szCs w:val="28"/>
          <w:highlight w:val="yellow"/>
        </w:rPr>
      </w:pPr>
    </w:p>
    <w:p w14:paraId="312E4C34" w14:textId="77777777" w:rsidR="007A097E" w:rsidRPr="001674EE" w:rsidRDefault="007A097E" w:rsidP="007A097E">
      <w:pPr>
        <w:spacing w:after="0" w:line="240" w:lineRule="auto"/>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 xml:space="preserve"> </w:t>
      </w:r>
    </w:p>
    <w:p w14:paraId="582E3C89" w14:textId="77777777" w:rsidR="007A097E" w:rsidRPr="001674EE" w:rsidRDefault="007A097E" w:rsidP="007A097E">
      <w:pPr>
        <w:spacing w:after="0" w:line="240" w:lineRule="auto"/>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Parlamentul adoptă prezenta lege organică.</w:t>
      </w:r>
    </w:p>
    <w:p w14:paraId="00D52D3D" w14:textId="77777777" w:rsidR="007A097E" w:rsidRPr="001674EE" w:rsidRDefault="007A097E" w:rsidP="007A097E">
      <w:pPr>
        <w:spacing w:after="0" w:line="240" w:lineRule="auto"/>
        <w:rPr>
          <w:rFonts w:ascii="Times New Roman" w:eastAsia="Times New Roman" w:hAnsi="Times New Roman" w:cs="Times New Roman"/>
          <w:color w:val="000000"/>
          <w:sz w:val="28"/>
          <w:szCs w:val="28"/>
        </w:rPr>
      </w:pPr>
    </w:p>
    <w:p w14:paraId="0D352BFE"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b/>
          <w:color w:val="000000"/>
          <w:sz w:val="28"/>
          <w:szCs w:val="28"/>
        </w:rPr>
        <w:t>Art. I</w:t>
      </w:r>
      <w:r w:rsidRPr="001674EE">
        <w:rPr>
          <w:rFonts w:ascii="Times New Roman" w:eastAsia="Times New Roman" w:hAnsi="Times New Roman" w:cs="Times New Roman"/>
          <w:color w:val="000000"/>
          <w:sz w:val="28"/>
          <w:szCs w:val="28"/>
        </w:rPr>
        <w:t xml:space="preserve"> - Legea cinematografiei nr.116/2014 (Monitorul Oficial al Republicii Moldova, 2014, nr. 217-222, art.467) se modifică după cum urmează:</w:t>
      </w:r>
    </w:p>
    <w:p w14:paraId="4BE576E8"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p>
    <w:p w14:paraId="4FA7DD92" w14:textId="77777777" w:rsidR="00F80703" w:rsidRDefault="007A097E" w:rsidP="007A097E">
      <w:pPr>
        <w:pStyle w:val="Listparagraf"/>
        <w:numPr>
          <w:ilvl w:val="0"/>
          <w:numId w:val="1"/>
        </w:numPr>
        <w:spacing w:after="0" w:line="240" w:lineRule="auto"/>
        <w:ind w:left="284" w:hanging="284"/>
        <w:jc w:val="both"/>
        <w:rPr>
          <w:rFonts w:ascii="Times New Roman" w:eastAsia="Times New Roman" w:hAnsi="Times New Roman" w:cs="Times New Roman"/>
          <w:color w:val="000000"/>
          <w:sz w:val="28"/>
          <w:szCs w:val="28"/>
        </w:rPr>
      </w:pPr>
      <w:bookmarkStart w:id="0" w:name="_heading=h.gjdgxs"/>
      <w:bookmarkEnd w:id="0"/>
      <w:r w:rsidRPr="001674EE">
        <w:rPr>
          <w:rFonts w:ascii="Times New Roman" w:eastAsia="Times New Roman" w:hAnsi="Times New Roman" w:cs="Times New Roman"/>
          <w:color w:val="000000"/>
          <w:sz w:val="28"/>
          <w:szCs w:val="28"/>
        </w:rPr>
        <w:t xml:space="preserve">În cuprinsul legii, cuvintele </w:t>
      </w:r>
      <w:r w:rsidRPr="001674EE">
        <w:rPr>
          <w:rFonts w:ascii="Times New Roman" w:eastAsia="Times New Roman" w:hAnsi="Times New Roman" w:cs="Times New Roman"/>
          <w:i/>
          <w:color w:val="000000"/>
          <w:sz w:val="28"/>
          <w:szCs w:val="28"/>
        </w:rPr>
        <w:t xml:space="preserve">„cinematografiei naționale” </w:t>
      </w:r>
      <w:r w:rsidRPr="001674EE">
        <w:rPr>
          <w:rFonts w:ascii="Times New Roman" w:eastAsia="Times New Roman" w:hAnsi="Times New Roman" w:cs="Times New Roman"/>
          <w:color w:val="000000"/>
          <w:sz w:val="28"/>
          <w:szCs w:val="28"/>
        </w:rPr>
        <w:t>se substituie cu</w:t>
      </w:r>
    </w:p>
    <w:p w14:paraId="3D0F7A23" w14:textId="5CE658B5" w:rsidR="007A097E" w:rsidRPr="00F80703" w:rsidRDefault="007A097E" w:rsidP="00F80703">
      <w:pPr>
        <w:spacing w:after="0" w:line="240" w:lineRule="auto"/>
        <w:jc w:val="both"/>
        <w:rPr>
          <w:rFonts w:ascii="Times New Roman" w:eastAsia="Times New Roman" w:hAnsi="Times New Roman" w:cs="Times New Roman"/>
          <w:color w:val="000000"/>
          <w:sz w:val="28"/>
          <w:szCs w:val="28"/>
        </w:rPr>
      </w:pPr>
      <w:r w:rsidRPr="00F80703">
        <w:rPr>
          <w:rFonts w:ascii="Times New Roman" w:eastAsia="Times New Roman" w:hAnsi="Times New Roman" w:cs="Times New Roman"/>
          <w:color w:val="000000"/>
          <w:sz w:val="28"/>
          <w:szCs w:val="28"/>
        </w:rPr>
        <w:t>cuvintele „</w:t>
      </w:r>
      <w:r w:rsidRPr="00F80703">
        <w:rPr>
          <w:rFonts w:ascii="Times New Roman" w:eastAsia="Times New Roman" w:hAnsi="Times New Roman" w:cs="Times New Roman"/>
          <w:i/>
          <w:color w:val="000000"/>
          <w:sz w:val="28"/>
          <w:szCs w:val="28"/>
        </w:rPr>
        <w:t>național în domeniul cinematografiei”</w:t>
      </w:r>
      <w:r w:rsidRPr="00F80703">
        <w:rPr>
          <w:rFonts w:ascii="Times New Roman" w:eastAsia="Times New Roman" w:hAnsi="Times New Roman" w:cs="Times New Roman"/>
          <w:color w:val="000000"/>
          <w:sz w:val="28"/>
          <w:szCs w:val="28"/>
        </w:rPr>
        <w:t xml:space="preserve">, la forma gramaticală </w:t>
      </w:r>
      <w:r w:rsidR="00F80703">
        <w:rPr>
          <w:rFonts w:ascii="Times New Roman" w:eastAsia="Times New Roman" w:hAnsi="Times New Roman" w:cs="Times New Roman"/>
          <w:color w:val="000000"/>
          <w:sz w:val="28"/>
          <w:szCs w:val="28"/>
        </w:rPr>
        <w:t xml:space="preserve">    </w:t>
      </w:r>
      <w:r w:rsidRPr="00F80703">
        <w:rPr>
          <w:rFonts w:ascii="Times New Roman" w:eastAsia="Times New Roman" w:hAnsi="Times New Roman" w:cs="Times New Roman"/>
          <w:color w:val="000000"/>
          <w:sz w:val="28"/>
          <w:szCs w:val="28"/>
        </w:rPr>
        <w:t>corespunzătoare.</w:t>
      </w:r>
    </w:p>
    <w:p w14:paraId="15CD5667" w14:textId="77777777" w:rsidR="007A097E" w:rsidRPr="001674EE" w:rsidRDefault="007A097E" w:rsidP="00F80703">
      <w:pPr>
        <w:pStyle w:val="Listparagraf"/>
        <w:spacing w:after="0" w:line="240" w:lineRule="auto"/>
        <w:ind w:left="284" w:firstLine="142"/>
        <w:jc w:val="both"/>
        <w:rPr>
          <w:rFonts w:ascii="Times New Roman" w:eastAsia="Times New Roman" w:hAnsi="Times New Roman" w:cs="Times New Roman"/>
          <w:color w:val="000000"/>
          <w:sz w:val="28"/>
          <w:szCs w:val="28"/>
        </w:rPr>
      </w:pPr>
    </w:p>
    <w:p w14:paraId="01785E0D"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b/>
          <w:bCs/>
          <w:color w:val="000000"/>
          <w:sz w:val="28"/>
          <w:szCs w:val="28"/>
        </w:rPr>
        <w:t>2.</w:t>
      </w:r>
      <w:r w:rsidRPr="001674EE">
        <w:rPr>
          <w:rFonts w:ascii="Times New Roman" w:eastAsia="Times New Roman" w:hAnsi="Times New Roman" w:cs="Times New Roman"/>
          <w:color w:val="000000"/>
          <w:sz w:val="28"/>
          <w:szCs w:val="28"/>
        </w:rPr>
        <w:t xml:space="preserve"> Articolul 1:</w:t>
      </w:r>
    </w:p>
    <w:p w14:paraId="01BCC7C8" w14:textId="77777777" w:rsidR="007A097E" w:rsidRPr="001674EE" w:rsidRDefault="007A097E" w:rsidP="007A097E">
      <w:pPr>
        <w:spacing w:after="0" w:line="240" w:lineRule="auto"/>
        <w:jc w:val="both"/>
        <w:rPr>
          <w:rFonts w:ascii="Times New Roman" w:eastAsia="Times New Roman" w:hAnsi="Times New Roman" w:cs="Times New Roman"/>
          <w:i/>
          <w:sz w:val="28"/>
          <w:szCs w:val="28"/>
          <w:highlight w:val="white"/>
        </w:rPr>
      </w:pPr>
      <w:r w:rsidRPr="001674EE">
        <w:rPr>
          <w:rFonts w:ascii="Times New Roman" w:eastAsia="Times New Roman" w:hAnsi="Times New Roman" w:cs="Times New Roman"/>
          <w:color w:val="000000"/>
          <w:sz w:val="28"/>
          <w:szCs w:val="28"/>
        </w:rPr>
        <w:t>la alineatul (2), după cuvântul „</w:t>
      </w:r>
      <w:r w:rsidRPr="001674EE">
        <w:rPr>
          <w:rFonts w:ascii="Times New Roman" w:eastAsia="Times New Roman" w:hAnsi="Times New Roman" w:cs="Times New Roman"/>
          <w:i/>
          <w:color w:val="000000"/>
          <w:sz w:val="28"/>
          <w:szCs w:val="28"/>
        </w:rPr>
        <w:t>filmelor</w:t>
      </w:r>
      <w:r w:rsidRPr="001674EE">
        <w:rPr>
          <w:rFonts w:ascii="Times New Roman" w:eastAsia="Times New Roman" w:hAnsi="Times New Roman" w:cs="Times New Roman"/>
          <w:color w:val="000000"/>
          <w:sz w:val="28"/>
          <w:szCs w:val="28"/>
        </w:rPr>
        <w:t>” se completează cu cuvintele „</w:t>
      </w:r>
      <w:r w:rsidRPr="001674EE">
        <w:rPr>
          <w:rFonts w:ascii="Times New Roman" w:eastAsia="Times New Roman" w:hAnsi="Times New Roman" w:cs="Times New Roman"/>
          <w:i/>
          <w:color w:val="000000"/>
          <w:sz w:val="28"/>
          <w:szCs w:val="28"/>
        </w:rPr>
        <w:t>și altor opere</w:t>
      </w:r>
      <w:r w:rsidRPr="001674EE">
        <w:rPr>
          <w:rFonts w:ascii="Times New Roman" w:eastAsia="Times New Roman" w:hAnsi="Times New Roman" w:cs="Times New Roman"/>
          <w:i/>
          <w:sz w:val="28"/>
          <w:szCs w:val="28"/>
        </w:rPr>
        <w:t xml:space="preserve"> </w:t>
      </w:r>
      <w:r w:rsidRPr="001674EE">
        <w:rPr>
          <w:rFonts w:ascii="Times New Roman" w:eastAsia="Times New Roman" w:hAnsi="Times New Roman" w:cs="Times New Roman"/>
          <w:i/>
          <w:color w:val="000000"/>
          <w:sz w:val="28"/>
          <w:szCs w:val="28"/>
        </w:rPr>
        <w:t>audiovizuale</w:t>
      </w:r>
      <w:r w:rsidRPr="001674EE">
        <w:rPr>
          <w:rFonts w:ascii="Times New Roman" w:eastAsia="Times New Roman" w:hAnsi="Times New Roman" w:cs="Times New Roman"/>
          <w:color w:val="000000"/>
          <w:sz w:val="28"/>
          <w:szCs w:val="28"/>
        </w:rPr>
        <w:t xml:space="preserve">”. </w:t>
      </w:r>
    </w:p>
    <w:p w14:paraId="04A52BDF" w14:textId="77777777" w:rsidR="007A097E" w:rsidRPr="001674EE" w:rsidRDefault="007A097E" w:rsidP="007A097E">
      <w:pPr>
        <w:spacing w:after="0" w:line="240" w:lineRule="auto"/>
        <w:jc w:val="both"/>
        <w:rPr>
          <w:rFonts w:ascii="Times New Roman" w:eastAsia="Times New Roman" w:hAnsi="Times New Roman" w:cs="Times New Roman"/>
          <w:sz w:val="28"/>
          <w:szCs w:val="28"/>
          <w:highlight w:val="white"/>
        </w:rPr>
      </w:pPr>
      <w:r w:rsidRPr="001674EE">
        <w:rPr>
          <w:rFonts w:ascii="Times New Roman" w:eastAsia="Times New Roman" w:hAnsi="Times New Roman" w:cs="Times New Roman"/>
          <w:sz w:val="28"/>
          <w:szCs w:val="28"/>
          <w:highlight w:val="white"/>
        </w:rPr>
        <w:t xml:space="preserve">lit. l) se expune în următoarea redacție: </w:t>
      </w:r>
    </w:p>
    <w:p w14:paraId="4F90B9D1" w14:textId="77777777" w:rsidR="007A097E" w:rsidRPr="001674EE" w:rsidRDefault="007A097E" w:rsidP="007A097E">
      <w:pPr>
        <w:spacing w:after="0" w:line="240" w:lineRule="auto"/>
        <w:jc w:val="both"/>
        <w:rPr>
          <w:rFonts w:ascii="Times New Roman" w:eastAsia="Times New Roman" w:hAnsi="Times New Roman" w:cs="Times New Roman"/>
          <w:sz w:val="28"/>
          <w:szCs w:val="28"/>
          <w:highlight w:val="white"/>
        </w:rPr>
      </w:pPr>
      <w:r w:rsidRPr="001674EE">
        <w:rPr>
          <w:rFonts w:ascii="Times New Roman" w:eastAsia="Times New Roman" w:hAnsi="Times New Roman" w:cs="Times New Roman"/>
          <w:sz w:val="28"/>
          <w:szCs w:val="28"/>
          <w:highlight w:val="white"/>
        </w:rPr>
        <w:t>„l) diversificarea conținutului audiovizual național”.</w:t>
      </w:r>
    </w:p>
    <w:p w14:paraId="7E355C6A" w14:textId="77777777" w:rsidR="007A097E" w:rsidRPr="001674EE" w:rsidRDefault="007A097E" w:rsidP="007A097E">
      <w:pPr>
        <w:spacing w:after="0" w:line="240" w:lineRule="auto"/>
        <w:jc w:val="both"/>
        <w:rPr>
          <w:rFonts w:ascii="Times New Roman" w:eastAsia="Times New Roman" w:hAnsi="Times New Roman" w:cs="Times New Roman"/>
          <w:sz w:val="28"/>
          <w:szCs w:val="28"/>
          <w:highlight w:val="white"/>
        </w:rPr>
      </w:pPr>
    </w:p>
    <w:p w14:paraId="60275860"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b/>
          <w:bCs/>
          <w:color w:val="000000"/>
          <w:sz w:val="28"/>
          <w:szCs w:val="28"/>
        </w:rPr>
        <w:t>3.</w:t>
      </w:r>
      <w:r w:rsidRPr="001674EE">
        <w:rPr>
          <w:rFonts w:ascii="Times New Roman" w:eastAsia="Times New Roman" w:hAnsi="Times New Roman" w:cs="Times New Roman"/>
          <w:color w:val="000000"/>
          <w:sz w:val="28"/>
          <w:szCs w:val="28"/>
        </w:rPr>
        <w:t xml:space="preserve"> Articolul 2:</w:t>
      </w:r>
    </w:p>
    <w:p w14:paraId="60763D1B"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la noțiunea „</w:t>
      </w:r>
      <w:r w:rsidRPr="001674EE">
        <w:rPr>
          <w:rFonts w:ascii="Times New Roman" w:eastAsia="Times New Roman" w:hAnsi="Times New Roman" w:cs="Times New Roman"/>
          <w:i/>
          <w:color w:val="000000"/>
          <w:sz w:val="28"/>
          <w:szCs w:val="28"/>
        </w:rPr>
        <w:t>cinematograf”</w:t>
      </w:r>
      <w:r w:rsidRPr="001674EE">
        <w:rPr>
          <w:rFonts w:ascii="Times New Roman" w:eastAsia="Times New Roman" w:hAnsi="Times New Roman" w:cs="Times New Roman"/>
          <w:color w:val="000000"/>
          <w:sz w:val="28"/>
          <w:szCs w:val="28"/>
        </w:rPr>
        <w:t>, cuvintele „</w:t>
      </w:r>
      <w:r w:rsidRPr="001674EE">
        <w:rPr>
          <w:rFonts w:ascii="Times New Roman" w:eastAsia="Times New Roman" w:hAnsi="Times New Roman" w:cs="Times New Roman"/>
          <w:i/>
          <w:iCs/>
          <w:color w:val="000000"/>
          <w:sz w:val="28"/>
          <w:szCs w:val="28"/>
        </w:rPr>
        <w:t>în vederea prezentării</w:t>
      </w:r>
      <w:r w:rsidRPr="001674EE">
        <w:rPr>
          <w:rFonts w:ascii="Times New Roman" w:eastAsia="Times New Roman" w:hAnsi="Times New Roman" w:cs="Times New Roman"/>
          <w:color w:val="000000"/>
          <w:sz w:val="28"/>
          <w:szCs w:val="28"/>
        </w:rPr>
        <w:t>” se substituie cu cuvintele „</w:t>
      </w:r>
      <w:r w:rsidRPr="001674EE">
        <w:rPr>
          <w:rFonts w:ascii="Times New Roman" w:eastAsia="Times New Roman" w:hAnsi="Times New Roman" w:cs="Times New Roman"/>
          <w:i/>
          <w:iCs/>
          <w:color w:val="000000"/>
          <w:sz w:val="28"/>
          <w:szCs w:val="28"/>
        </w:rPr>
        <w:t>destinat demonstrării</w:t>
      </w:r>
      <w:r w:rsidRPr="001674EE">
        <w:rPr>
          <w:rFonts w:ascii="Times New Roman" w:eastAsia="Times New Roman" w:hAnsi="Times New Roman" w:cs="Times New Roman"/>
          <w:color w:val="000000"/>
          <w:sz w:val="28"/>
          <w:szCs w:val="28"/>
        </w:rPr>
        <w:t>”;</w:t>
      </w:r>
    </w:p>
    <w:p w14:paraId="331313AB"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 xml:space="preserve">noțiunea </w:t>
      </w:r>
      <w:r w:rsidRPr="001674EE">
        <w:rPr>
          <w:rFonts w:ascii="Times New Roman" w:eastAsia="Times New Roman" w:hAnsi="Times New Roman" w:cs="Times New Roman"/>
          <w:i/>
          <w:iCs/>
          <w:color w:val="000000"/>
          <w:sz w:val="28"/>
          <w:szCs w:val="28"/>
        </w:rPr>
        <w:t>cinematografie</w:t>
      </w:r>
      <w:r w:rsidRPr="001674EE">
        <w:rPr>
          <w:rFonts w:ascii="Times New Roman" w:eastAsia="Times New Roman" w:hAnsi="Times New Roman" w:cs="Times New Roman"/>
          <w:color w:val="000000"/>
          <w:sz w:val="28"/>
          <w:szCs w:val="28"/>
        </w:rPr>
        <w:t xml:space="preserve"> va avea următorul cuprins:</w:t>
      </w:r>
    </w:p>
    <w:p w14:paraId="7DE65F4F"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i/>
          <w:color w:val="000000"/>
          <w:sz w:val="28"/>
          <w:szCs w:val="28"/>
        </w:rPr>
        <w:t>„cinematografie</w:t>
      </w:r>
      <w:r w:rsidRPr="001674EE">
        <w:rPr>
          <w:rFonts w:ascii="Times New Roman" w:eastAsia="Times New Roman" w:hAnsi="Times New Roman" w:cs="Times New Roman"/>
          <w:color w:val="000000"/>
          <w:sz w:val="28"/>
          <w:szCs w:val="28"/>
        </w:rPr>
        <w:t xml:space="preserve"> – </w:t>
      </w:r>
      <w:r w:rsidRPr="001674EE">
        <w:rPr>
          <w:rFonts w:ascii="Times New Roman" w:eastAsia="Times New Roman" w:hAnsi="Times New Roman" w:cs="Times New Roman"/>
          <w:sz w:val="28"/>
          <w:szCs w:val="28"/>
        </w:rPr>
        <w:t>artă și industrie culturală</w:t>
      </w:r>
      <w:r w:rsidRPr="001674EE">
        <w:rPr>
          <w:rFonts w:ascii="Times New Roman" w:eastAsia="Times New Roman" w:hAnsi="Times New Roman" w:cs="Times New Roman"/>
          <w:color w:val="000000"/>
          <w:sz w:val="28"/>
          <w:szCs w:val="28"/>
        </w:rPr>
        <w:t>, de importanță națională, care creează plusvaloare prin exploatarea și răspândirea diversității culturale, are drept scop realizarea, distribuirea și exploatarea filmelor cinematografice și include totalitatea activităților și persoanelor care activează în acest domeniu;”</w:t>
      </w:r>
    </w:p>
    <w:p w14:paraId="09E351E3"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noțiunea „</w:t>
      </w:r>
      <w:r w:rsidRPr="001674EE">
        <w:rPr>
          <w:rFonts w:ascii="Times New Roman" w:eastAsia="Times New Roman" w:hAnsi="Times New Roman" w:cs="Times New Roman"/>
          <w:i/>
          <w:color w:val="000000"/>
          <w:sz w:val="28"/>
          <w:szCs w:val="28"/>
        </w:rPr>
        <w:t>copie standard</w:t>
      </w:r>
      <w:r w:rsidRPr="001674EE">
        <w:rPr>
          <w:rFonts w:ascii="Times New Roman" w:eastAsia="Times New Roman" w:hAnsi="Times New Roman" w:cs="Times New Roman"/>
          <w:color w:val="000000"/>
          <w:sz w:val="28"/>
          <w:szCs w:val="28"/>
        </w:rPr>
        <w:t>” va avea următorul cuprins:</w:t>
      </w:r>
    </w:p>
    <w:p w14:paraId="70C9326D"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w:t>
      </w:r>
      <w:r w:rsidRPr="001674EE">
        <w:rPr>
          <w:rFonts w:ascii="Times New Roman" w:eastAsia="Times New Roman" w:hAnsi="Times New Roman" w:cs="Times New Roman"/>
          <w:i/>
          <w:color w:val="000000"/>
          <w:sz w:val="28"/>
          <w:szCs w:val="28"/>
        </w:rPr>
        <w:t>copie standard</w:t>
      </w:r>
      <w:r w:rsidRPr="001674EE">
        <w:rPr>
          <w:rFonts w:ascii="Times New Roman" w:eastAsia="Times New Roman" w:hAnsi="Times New Roman" w:cs="Times New Roman"/>
          <w:color w:val="000000"/>
          <w:sz w:val="28"/>
          <w:szCs w:val="28"/>
        </w:rPr>
        <w:t xml:space="preserve"> – varianta finală și completă a filmului, incluzând imaginea montată, sunetul mixat și genericul, transpusă pe un suport stabil și de calitate, care permite realizarea de copii a filmului, pe orice fel de suport derivat, în vederea exploatării, precum și stocării filmului în condiții de calitate;”</w:t>
      </w:r>
    </w:p>
    <w:p w14:paraId="71A06BF1"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noțiunea „</w:t>
      </w:r>
      <w:proofErr w:type="spellStart"/>
      <w:r w:rsidRPr="001674EE">
        <w:rPr>
          <w:rFonts w:ascii="Times New Roman" w:eastAsia="Times New Roman" w:hAnsi="Times New Roman" w:cs="Times New Roman"/>
          <w:i/>
          <w:iCs/>
          <w:color w:val="000000"/>
          <w:sz w:val="28"/>
          <w:szCs w:val="28"/>
        </w:rPr>
        <w:t>coproducător</w:t>
      </w:r>
      <w:proofErr w:type="spellEnd"/>
      <w:r w:rsidRPr="001674EE">
        <w:rPr>
          <w:rFonts w:ascii="Times New Roman" w:eastAsia="Times New Roman" w:hAnsi="Times New Roman" w:cs="Times New Roman"/>
          <w:color w:val="000000"/>
          <w:sz w:val="28"/>
          <w:szCs w:val="28"/>
        </w:rPr>
        <w:t xml:space="preserve">” se expune în redacție nouă după cum urmează: </w:t>
      </w:r>
    </w:p>
    <w:p w14:paraId="3259EF91"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i/>
          <w:color w:val="000000"/>
          <w:sz w:val="28"/>
          <w:szCs w:val="28"/>
        </w:rPr>
        <w:t>„</w:t>
      </w:r>
      <w:proofErr w:type="spellStart"/>
      <w:r w:rsidRPr="001674EE">
        <w:rPr>
          <w:rFonts w:ascii="Times New Roman" w:eastAsia="Times New Roman" w:hAnsi="Times New Roman" w:cs="Times New Roman"/>
          <w:i/>
          <w:color w:val="000000"/>
          <w:sz w:val="28"/>
          <w:szCs w:val="28"/>
        </w:rPr>
        <w:t>coproducător</w:t>
      </w:r>
      <w:proofErr w:type="spellEnd"/>
      <w:r w:rsidRPr="001674EE">
        <w:rPr>
          <w:rFonts w:ascii="Times New Roman" w:eastAsia="Times New Roman" w:hAnsi="Times New Roman" w:cs="Times New Roman"/>
          <w:color w:val="000000"/>
          <w:sz w:val="28"/>
          <w:szCs w:val="28"/>
        </w:rPr>
        <w:t xml:space="preserve"> – persoană fizică sau juridică autorizată, care participă la realizarea unui film alături de unul sau mai </w:t>
      </w:r>
      <w:proofErr w:type="spellStart"/>
      <w:r w:rsidRPr="001674EE">
        <w:rPr>
          <w:rFonts w:ascii="Times New Roman" w:eastAsia="Times New Roman" w:hAnsi="Times New Roman" w:cs="Times New Roman"/>
          <w:color w:val="000000"/>
          <w:sz w:val="28"/>
          <w:szCs w:val="28"/>
        </w:rPr>
        <w:t>mulţi</w:t>
      </w:r>
      <w:proofErr w:type="spellEnd"/>
      <w:r w:rsidRPr="001674EE">
        <w:rPr>
          <w:rFonts w:ascii="Times New Roman" w:eastAsia="Times New Roman" w:hAnsi="Times New Roman" w:cs="Times New Roman"/>
          <w:color w:val="000000"/>
          <w:sz w:val="28"/>
          <w:szCs w:val="28"/>
        </w:rPr>
        <w:t xml:space="preserve"> producători;”</w:t>
      </w:r>
    </w:p>
    <w:p w14:paraId="3F48609F"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noțiunea „</w:t>
      </w:r>
      <w:r w:rsidRPr="001674EE">
        <w:rPr>
          <w:rFonts w:ascii="Times New Roman" w:eastAsia="Times New Roman" w:hAnsi="Times New Roman" w:cs="Times New Roman"/>
          <w:i/>
          <w:color w:val="000000"/>
          <w:sz w:val="28"/>
          <w:szCs w:val="28"/>
        </w:rPr>
        <w:t>dezvoltare de proiect cinematografic</w:t>
      </w:r>
      <w:r w:rsidRPr="001674EE">
        <w:rPr>
          <w:rFonts w:ascii="Times New Roman" w:eastAsia="Times New Roman" w:hAnsi="Times New Roman" w:cs="Times New Roman"/>
          <w:color w:val="000000"/>
          <w:sz w:val="28"/>
          <w:szCs w:val="28"/>
        </w:rPr>
        <w:t>”</w:t>
      </w:r>
      <w:r w:rsidRPr="001674EE">
        <w:rPr>
          <w:rFonts w:ascii="Times New Roman" w:eastAsia="Times New Roman" w:hAnsi="Times New Roman" w:cs="Times New Roman"/>
          <w:i/>
          <w:color w:val="000000"/>
          <w:sz w:val="28"/>
          <w:szCs w:val="28"/>
        </w:rPr>
        <w:t xml:space="preserve"> </w:t>
      </w:r>
      <w:r w:rsidRPr="001674EE">
        <w:rPr>
          <w:rFonts w:ascii="Times New Roman" w:eastAsia="Times New Roman" w:hAnsi="Times New Roman" w:cs="Times New Roman"/>
          <w:color w:val="000000"/>
          <w:sz w:val="28"/>
          <w:szCs w:val="28"/>
        </w:rPr>
        <w:t xml:space="preserve"> va avea următorul cuprins:</w:t>
      </w:r>
    </w:p>
    <w:p w14:paraId="56AF9086"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w:t>
      </w:r>
      <w:r w:rsidRPr="001674EE">
        <w:rPr>
          <w:rFonts w:ascii="Times New Roman" w:eastAsia="Times New Roman" w:hAnsi="Times New Roman" w:cs="Times New Roman"/>
          <w:i/>
          <w:color w:val="000000"/>
          <w:sz w:val="28"/>
          <w:szCs w:val="28"/>
        </w:rPr>
        <w:t xml:space="preserve">dezvoltare de proiect cinematografic </w:t>
      </w:r>
      <w:r w:rsidRPr="001674EE">
        <w:rPr>
          <w:rFonts w:ascii="Times New Roman" w:eastAsia="Times New Roman" w:hAnsi="Times New Roman" w:cs="Times New Roman"/>
          <w:color w:val="000000"/>
          <w:sz w:val="28"/>
          <w:szCs w:val="28"/>
        </w:rPr>
        <w:t xml:space="preserve">– orice activități care au drept scop realizarea unui proiect cinematografic precum: scrierea sau rescrierea scenariului, documentarea, estimarea costurilor, identificarea </w:t>
      </w:r>
      <w:proofErr w:type="spellStart"/>
      <w:r w:rsidRPr="001674EE">
        <w:rPr>
          <w:rFonts w:ascii="Times New Roman" w:eastAsia="Times New Roman" w:hAnsi="Times New Roman" w:cs="Times New Roman"/>
          <w:color w:val="000000"/>
          <w:sz w:val="28"/>
          <w:szCs w:val="28"/>
        </w:rPr>
        <w:t>şi</w:t>
      </w:r>
      <w:proofErr w:type="spellEnd"/>
      <w:r w:rsidRPr="001674EE">
        <w:rPr>
          <w:rFonts w:ascii="Times New Roman" w:eastAsia="Times New Roman" w:hAnsi="Times New Roman" w:cs="Times New Roman"/>
          <w:color w:val="000000"/>
          <w:sz w:val="28"/>
          <w:szCs w:val="28"/>
        </w:rPr>
        <w:t xml:space="preserve"> accesarea surselor posibile de finanțare, precum și orice alte activități dedicate acestui scop;”</w:t>
      </w:r>
    </w:p>
    <w:p w14:paraId="28483993"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noțiunea „</w:t>
      </w:r>
      <w:r w:rsidRPr="001674EE">
        <w:rPr>
          <w:rFonts w:ascii="Times New Roman" w:eastAsia="Times New Roman" w:hAnsi="Times New Roman" w:cs="Times New Roman"/>
          <w:i/>
          <w:color w:val="000000"/>
          <w:sz w:val="28"/>
          <w:szCs w:val="28"/>
        </w:rPr>
        <w:t>distribuire de filme</w:t>
      </w:r>
      <w:r w:rsidRPr="001674EE">
        <w:rPr>
          <w:rFonts w:ascii="Times New Roman" w:eastAsia="Times New Roman" w:hAnsi="Times New Roman" w:cs="Times New Roman"/>
          <w:color w:val="000000"/>
          <w:sz w:val="28"/>
          <w:szCs w:val="28"/>
        </w:rPr>
        <w:t>” va avea următorul cuprins:</w:t>
      </w:r>
    </w:p>
    <w:p w14:paraId="75D58E85" w14:textId="49097665"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w:t>
      </w:r>
      <w:r w:rsidRPr="001674EE">
        <w:rPr>
          <w:rFonts w:ascii="Times New Roman" w:eastAsia="Times New Roman" w:hAnsi="Times New Roman" w:cs="Times New Roman"/>
          <w:i/>
          <w:color w:val="000000"/>
          <w:sz w:val="28"/>
          <w:szCs w:val="28"/>
        </w:rPr>
        <w:t>distribuire de filme</w:t>
      </w:r>
      <w:r w:rsidRPr="001674EE">
        <w:rPr>
          <w:rFonts w:ascii="Times New Roman" w:eastAsia="Times New Roman" w:hAnsi="Times New Roman" w:cs="Times New Roman"/>
          <w:color w:val="000000"/>
          <w:sz w:val="28"/>
          <w:szCs w:val="28"/>
        </w:rPr>
        <w:t xml:space="preserve"> </w:t>
      </w:r>
      <w:r w:rsidR="00F957AE" w:rsidRPr="001674EE">
        <w:rPr>
          <w:rFonts w:ascii="Times New Roman" w:eastAsia="Times New Roman" w:hAnsi="Times New Roman" w:cs="Times New Roman"/>
          <w:i/>
          <w:color w:val="000000"/>
          <w:sz w:val="28"/>
          <w:szCs w:val="28"/>
        </w:rPr>
        <w:t>–</w:t>
      </w:r>
      <w:r w:rsidRPr="001674EE">
        <w:rPr>
          <w:rFonts w:ascii="Times New Roman" w:eastAsia="Times New Roman" w:hAnsi="Times New Roman" w:cs="Times New Roman"/>
          <w:color w:val="000000"/>
          <w:sz w:val="28"/>
          <w:szCs w:val="28"/>
        </w:rPr>
        <w:t xml:space="preserve"> activitate care are ca scop prezentarea, prin proiecții pe ecrane, către public, a unui film în cinematografe sau în alte spații definite ca atare, vânzări de licențe către posturile de televiziune, de DVD-uri sau alte suporturi de </w:t>
      </w:r>
      <w:r w:rsidRPr="001674EE">
        <w:rPr>
          <w:rFonts w:ascii="Times New Roman" w:eastAsia="Times New Roman" w:hAnsi="Times New Roman" w:cs="Times New Roman"/>
          <w:color w:val="000000"/>
          <w:sz w:val="28"/>
          <w:szCs w:val="28"/>
        </w:rPr>
        <w:lastRenderedPageBreak/>
        <w:t>stocare și redare a filmelor, inclusiv platforme online, precum și importul și/sau exportul de filme;”</w:t>
      </w:r>
    </w:p>
    <w:p w14:paraId="1CC98785"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 xml:space="preserve"> noțiunea „</w:t>
      </w:r>
      <w:r w:rsidRPr="001674EE">
        <w:rPr>
          <w:rFonts w:ascii="Times New Roman" w:eastAsia="Times New Roman" w:hAnsi="Times New Roman" w:cs="Times New Roman"/>
          <w:i/>
          <w:color w:val="000000"/>
          <w:sz w:val="28"/>
          <w:szCs w:val="28"/>
        </w:rPr>
        <w:t>film în coproducție</w:t>
      </w:r>
      <w:r w:rsidRPr="001674EE">
        <w:rPr>
          <w:rFonts w:ascii="Times New Roman" w:eastAsia="Times New Roman" w:hAnsi="Times New Roman" w:cs="Times New Roman"/>
          <w:color w:val="000000"/>
          <w:sz w:val="28"/>
          <w:szCs w:val="28"/>
        </w:rPr>
        <w:t>”</w:t>
      </w:r>
      <w:r w:rsidRPr="001674EE">
        <w:rPr>
          <w:rFonts w:ascii="Times New Roman" w:eastAsia="Times New Roman" w:hAnsi="Times New Roman" w:cs="Times New Roman"/>
          <w:i/>
          <w:color w:val="000000"/>
          <w:sz w:val="28"/>
          <w:szCs w:val="28"/>
        </w:rPr>
        <w:t xml:space="preserve"> </w:t>
      </w:r>
      <w:r w:rsidRPr="001674EE">
        <w:rPr>
          <w:rFonts w:ascii="Times New Roman" w:eastAsia="Times New Roman" w:hAnsi="Times New Roman" w:cs="Times New Roman"/>
          <w:color w:val="000000"/>
          <w:sz w:val="28"/>
          <w:szCs w:val="28"/>
        </w:rPr>
        <w:t xml:space="preserve"> va avea următorul cuprins:</w:t>
      </w:r>
    </w:p>
    <w:p w14:paraId="7A60AEE3"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i/>
          <w:color w:val="000000"/>
          <w:sz w:val="28"/>
          <w:szCs w:val="28"/>
        </w:rPr>
        <w:t xml:space="preserve"> „film în coproducție – </w:t>
      </w:r>
      <w:r w:rsidRPr="001674EE">
        <w:rPr>
          <w:rFonts w:ascii="Times New Roman" w:eastAsia="Times New Roman" w:hAnsi="Times New Roman" w:cs="Times New Roman"/>
          <w:color w:val="000000"/>
          <w:sz w:val="28"/>
          <w:szCs w:val="28"/>
        </w:rPr>
        <w:t>film realizat de producători din două sau mai multe țări.”</w:t>
      </w:r>
    </w:p>
    <w:p w14:paraId="6A2235CB"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noțiunea „</w:t>
      </w:r>
      <w:r w:rsidRPr="001674EE">
        <w:rPr>
          <w:rFonts w:ascii="Times New Roman" w:eastAsia="Times New Roman" w:hAnsi="Times New Roman" w:cs="Times New Roman"/>
          <w:i/>
          <w:color w:val="000000"/>
          <w:sz w:val="28"/>
          <w:szCs w:val="28"/>
        </w:rPr>
        <w:t>film național</w:t>
      </w:r>
      <w:r w:rsidRPr="001674EE">
        <w:rPr>
          <w:rFonts w:ascii="Times New Roman" w:eastAsia="Times New Roman" w:hAnsi="Times New Roman" w:cs="Times New Roman"/>
          <w:color w:val="000000"/>
          <w:sz w:val="28"/>
          <w:szCs w:val="28"/>
        </w:rPr>
        <w:t>” va avea următorul cuprins:</w:t>
      </w:r>
    </w:p>
    <w:p w14:paraId="3D76AC59" w14:textId="1A66D7DA"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w:t>
      </w:r>
      <w:r w:rsidRPr="001674EE">
        <w:rPr>
          <w:rFonts w:ascii="Times New Roman" w:eastAsia="Times New Roman" w:hAnsi="Times New Roman" w:cs="Times New Roman"/>
          <w:i/>
          <w:color w:val="000000"/>
          <w:sz w:val="28"/>
          <w:szCs w:val="28"/>
        </w:rPr>
        <w:t>film național</w:t>
      </w:r>
      <w:r w:rsidR="00F957AE">
        <w:rPr>
          <w:rFonts w:ascii="Times New Roman" w:eastAsia="Times New Roman" w:hAnsi="Times New Roman" w:cs="Times New Roman"/>
          <w:color w:val="000000"/>
          <w:sz w:val="28"/>
          <w:szCs w:val="28"/>
        </w:rPr>
        <w:t xml:space="preserve"> </w:t>
      </w:r>
      <w:r w:rsidR="00F957AE" w:rsidRPr="001674EE">
        <w:rPr>
          <w:rFonts w:ascii="Times New Roman" w:eastAsia="Times New Roman" w:hAnsi="Times New Roman" w:cs="Times New Roman"/>
          <w:i/>
          <w:color w:val="000000"/>
          <w:sz w:val="28"/>
          <w:szCs w:val="28"/>
        </w:rPr>
        <w:t>–</w:t>
      </w:r>
      <w:r w:rsidRPr="001674EE">
        <w:rPr>
          <w:rFonts w:ascii="Times New Roman" w:eastAsia="Times New Roman" w:hAnsi="Times New Roman" w:cs="Times New Roman"/>
          <w:color w:val="000000"/>
          <w:sz w:val="28"/>
          <w:szCs w:val="28"/>
        </w:rPr>
        <w:t xml:space="preserve"> film realizat cu participare artistică </w:t>
      </w:r>
      <w:proofErr w:type="spellStart"/>
      <w:r w:rsidRPr="001674EE">
        <w:rPr>
          <w:rFonts w:ascii="Times New Roman" w:eastAsia="Times New Roman" w:hAnsi="Times New Roman" w:cs="Times New Roman"/>
          <w:color w:val="000000"/>
          <w:sz w:val="28"/>
          <w:szCs w:val="28"/>
        </w:rPr>
        <w:t>şi</w:t>
      </w:r>
      <w:proofErr w:type="spellEnd"/>
      <w:r w:rsidRPr="001674EE">
        <w:rPr>
          <w:rFonts w:ascii="Times New Roman" w:eastAsia="Times New Roman" w:hAnsi="Times New Roman" w:cs="Times New Roman"/>
          <w:color w:val="000000"/>
          <w:sz w:val="28"/>
          <w:szCs w:val="28"/>
        </w:rPr>
        <w:t xml:space="preserve"> tehnică preponderent autohtonă, potrivit criteriilor stabilite de către Centrul Național al Cinematografiei;”</w:t>
      </w:r>
    </w:p>
    <w:p w14:paraId="0CBEB8FD" w14:textId="61C6B34C"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 xml:space="preserve">după noțiunea </w:t>
      </w:r>
      <w:r w:rsidRPr="001674EE">
        <w:rPr>
          <w:rFonts w:ascii="Times New Roman" w:eastAsia="Times New Roman" w:hAnsi="Times New Roman" w:cs="Times New Roman"/>
          <w:i/>
          <w:color w:val="000000"/>
          <w:sz w:val="28"/>
          <w:szCs w:val="28"/>
        </w:rPr>
        <w:t>„film național”</w:t>
      </w:r>
      <w:r w:rsidRPr="001674EE">
        <w:rPr>
          <w:rFonts w:ascii="Times New Roman" w:eastAsia="Times New Roman" w:hAnsi="Times New Roman" w:cs="Times New Roman"/>
          <w:color w:val="000000"/>
          <w:sz w:val="28"/>
          <w:szCs w:val="28"/>
        </w:rPr>
        <w:t xml:space="preserve"> se includ</w:t>
      </w:r>
      <w:r w:rsidR="008F5CD2">
        <w:rPr>
          <w:rFonts w:ascii="Times New Roman" w:eastAsia="Times New Roman" w:hAnsi="Times New Roman" w:cs="Times New Roman"/>
          <w:color w:val="000000"/>
          <w:sz w:val="28"/>
          <w:szCs w:val="28"/>
        </w:rPr>
        <w:t>e</w:t>
      </w:r>
      <w:r w:rsidRPr="001674EE">
        <w:rPr>
          <w:rFonts w:ascii="Times New Roman" w:eastAsia="Times New Roman" w:hAnsi="Times New Roman" w:cs="Times New Roman"/>
          <w:color w:val="000000"/>
          <w:sz w:val="28"/>
          <w:szCs w:val="28"/>
        </w:rPr>
        <w:t xml:space="preserve"> </w:t>
      </w:r>
      <w:r w:rsidR="008F5CD2">
        <w:rPr>
          <w:rFonts w:ascii="Times New Roman" w:eastAsia="Times New Roman" w:hAnsi="Times New Roman" w:cs="Times New Roman"/>
          <w:color w:val="000000"/>
          <w:sz w:val="28"/>
          <w:szCs w:val="28"/>
        </w:rPr>
        <w:t>o</w:t>
      </w:r>
      <w:r w:rsidRPr="001674EE">
        <w:rPr>
          <w:rFonts w:ascii="Times New Roman" w:eastAsia="Times New Roman" w:hAnsi="Times New Roman" w:cs="Times New Roman"/>
          <w:color w:val="000000"/>
          <w:sz w:val="28"/>
          <w:szCs w:val="28"/>
        </w:rPr>
        <w:t xml:space="preserve"> noțiun</w:t>
      </w:r>
      <w:r w:rsidR="008F5CD2">
        <w:rPr>
          <w:rFonts w:ascii="Times New Roman" w:eastAsia="Times New Roman" w:hAnsi="Times New Roman" w:cs="Times New Roman"/>
          <w:color w:val="000000"/>
          <w:sz w:val="28"/>
          <w:szCs w:val="28"/>
        </w:rPr>
        <w:t>e</w:t>
      </w:r>
      <w:r w:rsidRPr="001674EE">
        <w:rPr>
          <w:rFonts w:ascii="Times New Roman" w:eastAsia="Times New Roman" w:hAnsi="Times New Roman" w:cs="Times New Roman"/>
          <w:color w:val="000000"/>
          <w:sz w:val="28"/>
          <w:szCs w:val="28"/>
        </w:rPr>
        <w:t xml:space="preserve"> no</w:t>
      </w:r>
      <w:r w:rsidR="008F5CD2">
        <w:rPr>
          <w:rFonts w:ascii="Times New Roman" w:eastAsia="Times New Roman" w:hAnsi="Times New Roman" w:cs="Times New Roman"/>
          <w:color w:val="000000"/>
          <w:sz w:val="28"/>
          <w:szCs w:val="28"/>
        </w:rPr>
        <w:t>uă</w:t>
      </w:r>
      <w:r w:rsidRPr="001674EE">
        <w:rPr>
          <w:rFonts w:ascii="Times New Roman" w:eastAsia="Times New Roman" w:hAnsi="Times New Roman" w:cs="Times New Roman"/>
          <w:color w:val="000000"/>
          <w:sz w:val="28"/>
          <w:szCs w:val="28"/>
        </w:rPr>
        <w:t xml:space="preserve"> cu următorul cuprins:</w:t>
      </w:r>
    </w:p>
    <w:p w14:paraId="0BCB6F8C" w14:textId="53BAD3DD"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i/>
          <w:color w:val="000000"/>
          <w:sz w:val="28"/>
          <w:szCs w:val="28"/>
        </w:rPr>
        <w:t xml:space="preserve">„fondul cinematografiei </w:t>
      </w:r>
      <w:r w:rsidR="00F957AE" w:rsidRPr="001674EE">
        <w:rPr>
          <w:rFonts w:ascii="Times New Roman" w:eastAsia="Times New Roman" w:hAnsi="Times New Roman" w:cs="Times New Roman"/>
          <w:i/>
          <w:color w:val="000000"/>
          <w:sz w:val="28"/>
          <w:szCs w:val="28"/>
        </w:rPr>
        <w:t>–</w:t>
      </w:r>
      <w:r w:rsidRPr="001674EE">
        <w:rPr>
          <w:rFonts w:ascii="Times New Roman" w:eastAsia="Times New Roman" w:hAnsi="Times New Roman" w:cs="Times New Roman"/>
          <w:color w:val="000000"/>
          <w:sz w:val="28"/>
          <w:szCs w:val="28"/>
        </w:rPr>
        <w:t xml:space="preserve"> </w:t>
      </w:r>
      <w:r w:rsidR="004302D2" w:rsidRPr="004302D2">
        <w:rPr>
          <w:rFonts w:ascii="Times New Roman" w:eastAsia="Times New Roman" w:hAnsi="Times New Roman" w:cs="Times New Roman"/>
          <w:color w:val="000000"/>
          <w:sz w:val="28"/>
          <w:szCs w:val="28"/>
        </w:rPr>
        <w:t>reprezintă totalitatea mijloacelor financiare destinate finanțării domeniului cinematografiei</w:t>
      </w:r>
      <w:r w:rsidRPr="001674EE">
        <w:rPr>
          <w:rFonts w:ascii="Times New Roman" w:eastAsia="Times New Roman" w:hAnsi="Times New Roman" w:cs="Times New Roman"/>
          <w:color w:val="000000"/>
          <w:sz w:val="28"/>
          <w:szCs w:val="28"/>
        </w:rPr>
        <w:t xml:space="preserve">; </w:t>
      </w:r>
    </w:p>
    <w:p w14:paraId="38A68B22"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 xml:space="preserve">noțiunea </w:t>
      </w:r>
      <w:r w:rsidRPr="001674EE">
        <w:rPr>
          <w:rFonts w:ascii="Times New Roman" w:eastAsia="Times New Roman" w:hAnsi="Times New Roman" w:cs="Times New Roman"/>
          <w:i/>
          <w:iCs/>
          <w:color w:val="000000"/>
          <w:sz w:val="28"/>
          <w:szCs w:val="28"/>
        </w:rPr>
        <w:t>„</w:t>
      </w:r>
      <w:r w:rsidRPr="001674EE">
        <w:rPr>
          <w:rFonts w:ascii="Times New Roman" w:eastAsia="Times New Roman" w:hAnsi="Times New Roman" w:cs="Times New Roman"/>
          <w:i/>
          <w:color w:val="000000"/>
          <w:sz w:val="28"/>
          <w:szCs w:val="28"/>
        </w:rPr>
        <w:t>producție cinematografică”</w:t>
      </w:r>
      <w:r w:rsidRPr="001674EE">
        <w:rPr>
          <w:rFonts w:ascii="Times New Roman" w:eastAsia="Times New Roman" w:hAnsi="Times New Roman" w:cs="Times New Roman"/>
          <w:color w:val="000000"/>
          <w:sz w:val="28"/>
          <w:szCs w:val="28"/>
        </w:rPr>
        <w:t xml:space="preserve"> se substituie cu noțiunea </w:t>
      </w:r>
      <w:r w:rsidRPr="001674EE">
        <w:rPr>
          <w:rFonts w:ascii="Times New Roman" w:eastAsia="Times New Roman" w:hAnsi="Times New Roman" w:cs="Times New Roman"/>
          <w:i/>
          <w:iCs/>
          <w:color w:val="000000"/>
          <w:sz w:val="28"/>
          <w:szCs w:val="28"/>
        </w:rPr>
        <w:t>„</w:t>
      </w:r>
      <w:r w:rsidRPr="001674EE">
        <w:rPr>
          <w:rFonts w:ascii="Times New Roman" w:eastAsia="Times New Roman" w:hAnsi="Times New Roman" w:cs="Times New Roman"/>
          <w:i/>
          <w:color w:val="000000"/>
          <w:sz w:val="28"/>
          <w:szCs w:val="28"/>
        </w:rPr>
        <w:t xml:space="preserve">producția de film și alte opere audiovizuale” </w:t>
      </w:r>
      <w:r w:rsidRPr="001674EE">
        <w:rPr>
          <w:rFonts w:ascii="Times New Roman" w:eastAsia="Times New Roman" w:hAnsi="Times New Roman" w:cs="Times New Roman"/>
          <w:color w:val="000000"/>
          <w:sz w:val="28"/>
          <w:szCs w:val="28"/>
        </w:rPr>
        <w:t>cu următorul cuprins:</w:t>
      </w:r>
    </w:p>
    <w:p w14:paraId="68346EB7" w14:textId="05502911" w:rsidR="007A097E" w:rsidRPr="001674EE" w:rsidRDefault="0070348F" w:rsidP="007A097E">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7A097E" w:rsidRPr="001674EE">
        <w:rPr>
          <w:rFonts w:ascii="Times New Roman" w:eastAsia="Times New Roman" w:hAnsi="Times New Roman" w:cs="Times New Roman"/>
          <w:i/>
          <w:sz w:val="28"/>
          <w:szCs w:val="28"/>
        </w:rPr>
        <w:t>producția de film și/sau alte opere audiovizuale</w:t>
      </w:r>
      <w:r w:rsidR="007A097E" w:rsidRPr="001674EE">
        <w:rPr>
          <w:rFonts w:ascii="Times New Roman" w:hAnsi="Times New Roman" w:cs="Times New Roman"/>
          <w:color w:val="000000"/>
          <w:sz w:val="28"/>
          <w:szCs w:val="28"/>
          <w:shd w:val="clear" w:color="auto" w:fill="FFFFFF"/>
        </w:rPr>
        <w:t> – totalitatea operațiunilor desfășurate începând din prima zi a pregătirilor pentru producția unui film sau a unei opere audiovizuale și până în ultima zi de post-</w:t>
      </w:r>
      <w:proofErr w:type="spellStart"/>
      <w:r w:rsidR="007A097E" w:rsidRPr="001674EE">
        <w:rPr>
          <w:rFonts w:ascii="Times New Roman" w:hAnsi="Times New Roman" w:cs="Times New Roman"/>
          <w:color w:val="000000"/>
          <w:sz w:val="28"/>
          <w:szCs w:val="28"/>
          <w:shd w:val="clear" w:color="auto" w:fill="FFFFFF"/>
        </w:rPr>
        <w:t>producţie</w:t>
      </w:r>
      <w:proofErr w:type="spellEnd"/>
      <w:r w:rsidR="007A097E" w:rsidRPr="001674EE">
        <w:rPr>
          <w:rFonts w:ascii="Times New Roman" w:hAnsi="Times New Roman" w:cs="Times New Roman"/>
          <w:color w:val="000000"/>
          <w:sz w:val="28"/>
          <w:szCs w:val="28"/>
          <w:shd w:val="clear" w:color="auto" w:fill="FFFFFF"/>
        </w:rPr>
        <w:t>, care au ca finalitate realizarea uneia dintre producțiile indicate în Legea 154/2018, la art. 6 alin. (1), fie completă, fie parțială, adică realizarea unei părți din producție și/sau prestarea serviciilor specializate ce contribuie la realizarea producției respective;</w:t>
      </w:r>
    </w:p>
    <w:p w14:paraId="3E885ABE"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noțiunea „</w:t>
      </w:r>
      <w:r w:rsidRPr="001674EE">
        <w:rPr>
          <w:rFonts w:ascii="Times New Roman" w:eastAsia="Times New Roman" w:hAnsi="Times New Roman" w:cs="Times New Roman"/>
          <w:i/>
          <w:color w:val="000000"/>
          <w:sz w:val="28"/>
          <w:szCs w:val="28"/>
        </w:rPr>
        <w:t>proiect cinematografic</w:t>
      </w:r>
      <w:r w:rsidRPr="001674EE">
        <w:rPr>
          <w:rFonts w:ascii="Times New Roman" w:eastAsia="Times New Roman" w:hAnsi="Times New Roman" w:cs="Times New Roman"/>
          <w:color w:val="000000"/>
          <w:sz w:val="28"/>
          <w:szCs w:val="28"/>
        </w:rPr>
        <w:t>” va avea următorul cuprins:</w:t>
      </w:r>
    </w:p>
    <w:p w14:paraId="100DF2F5"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w:t>
      </w:r>
      <w:r w:rsidRPr="001674EE">
        <w:rPr>
          <w:rFonts w:ascii="Times New Roman" w:eastAsia="Times New Roman" w:hAnsi="Times New Roman" w:cs="Times New Roman"/>
          <w:i/>
          <w:color w:val="000000"/>
          <w:sz w:val="28"/>
          <w:szCs w:val="28"/>
        </w:rPr>
        <w:t>proiect cinematografic</w:t>
      </w:r>
      <w:r w:rsidRPr="001674EE">
        <w:rPr>
          <w:rFonts w:ascii="Times New Roman" w:eastAsia="Times New Roman" w:hAnsi="Times New Roman" w:cs="Times New Roman"/>
          <w:color w:val="000000"/>
          <w:sz w:val="28"/>
          <w:szCs w:val="28"/>
        </w:rPr>
        <w:t xml:space="preserve"> – totalitatea activităților artistice, tehnice și organizatorice   care, pornind de la un sinopsis, duc la realizarea formei finale de livrare fie în copie standard, fie în copie digitală a unui film; cele 3 etape ale realizării proiectului cinematografic sunt dezvoltare de proiect, producția de film și post-producția;”</w:t>
      </w:r>
    </w:p>
    <w:p w14:paraId="022E62DF"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după</w:t>
      </w:r>
      <w:r w:rsidRPr="001674EE">
        <w:rPr>
          <w:rFonts w:ascii="Times New Roman" w:eastAsia="Times New Roman" w:hAnsi="Times New Roman" w:cs="Times New Roman"/>
          <w:i/>
          <w:color w:val="000000"/>
          <w:sz w:val="28"/>
          <w:szCs w:val="28"/>
        </w:rPr>
        <w:t xml:space="preserve"> </w:t>
      </w:r>
      <w:r w:rsidRPr="001674EE">
        <w:rPr>
          <w:rFonts w:ascii="Times New Roman" w:eastAsia="Times New Roman" w:hAnsi="Times New Roman" w:cs="Times New Roman"/>
          <w:color w:val="000000"/>
          <w:sz w:val="28"/>
          <w:szCs w:val="28"/>
        </w:rPr>
        <w:t>noțiunea „</w:t>
      </w:r>
      <w:r w:rsidRPr="001674EE">
        <w:rPr>
          <w:rFonts w:ascii="Times New Roman" w:eastAsia="Times New Roman" w:hAnsi="Times New Roman" w:cs="Times New Roman"/>
          <w:i/>
          <w:color w:val="000000"/>
          <w:sz w:val="28"/>
          <w:szCs w:val="28"/>
        </w:rPr>
        <w:t>proiect cinematografic</w:t>
      </w:r>
      <w:r w:rsidRPr="001674EE">
        <w:rPr>
          <w:rFonts w:ascii="Times New Roman" w:eastAsia="Times New Roman" w:hAnsi="Times New Roman" w:cs="Times New Roman"/>
          <w:color w:val="000000"/>
          <w:sz w:val="28"/>
          <w:szCs w:val="28"/>
        </w:rPr>
        <w:t>” se includ noțiuni noi după cum urmează:</w:t>
      </w:r>
    </w:p>
    <w:p w14:paraId="4893AB86" w14:textId="1FC3862D"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w:t>
      </w:r>
      <w:r w:rsidRPr="001674EE">
        <w:rPr>
          <w:rFonts w:ascii="Times New Roman" w:eastAsia="Times New Roman" w:hAnsi="Times New Roman" w:cs="Times New Roman"/>
          <w:i/>
          <w:color w:val="000000"/>
          <w:sz w:val="28"/>
          <w:szCs w:val="28"/>
        </w:rPr>
        <w:t>producător delegat (persoană delegată)</w:t>
      </w:r>
      <w:r w:rsidRPr="001674EE">
        <w:rPr>
          <w:rFonts w:ascii="Times New Roman" w:eastAsia="Times New Roman" w:hAnsi="Times New Roman" w:cs="Times New Roman"/>
          <w:color w:val="000000"/>
          <w:sz w:val="28"/>
          <w:szCs w:val="28"/>
        </w:rPr>
        <w:t xml:space="preserve"> </w:t>
      </w:r>
      <w:r w:rsidR="00F957AE" w:rsidRPr="001674EE">
        <w:rPr>
          <w:rFonts w:ascii="Times New Roman" w:eastAsia="Times New Roman" w:hAnsi="Times New Roman" w:cs="Times New Roman"/>
          <w:i/>
          <w:color w:val="000000"/>
          <w:sz w:val="28"/>
          <w:szCs w:val="28"/>
        </w:rPr>
        <w:t>–</w:t>
      </w:r>
      <w:r w:rsidRPr="001674EE">
        <w:rPr>
          <w:rFonts w:ascii="Times New Roman" w:eastAsia="Times New Roman" w:hAnsi="Times New Roman" w:cs="Times New Roman"/>
          <w:color w:val="000000"/>
          <w:sz w:val="28"/>
          <w:szCs w:val="28"/>
        </w:rPr>
        <w:t xml:space="preserve"> persoana fizică desemnată de toți </w:t>
      </w:r>
      <w:proofErr w:type="spellStart"/>
      <w:r w:rsidRPr="001674EE">
        <w:rPr>
          <w:rFonts w:ascii="Times New Roman" w:eastAsia="Times New Roman" w:hAnsi="Times New Roman" w:cs="Times New Roman"/>
          <w:color w:val="000000"/>
          <w:sz w:val="28"/>
          <w:szCs w:val="28"/>
        </w:rPr>
        <w:t>coproducătorii</w:t>
      </w:r>
      <w:proofErr w:type="spellEnd"/>
      <w:r w:rsidRPr="001674EE">
        <w:rPr>
          <w:rFonts w:ascii="Times New Roman" w:eastAsia="Times New Roman" w:hAnsi="Times New Roman" w:cs="Times New Roman"/>
          <w:color w:val="000000"/>
          <w:sz w:val="28"/>
          <w:szCs w:val="28"/>
        </w:rPr>
        <w:t>, care desfășoară acțiunile specifice producătorului, în numele acestui</w:t>
      </w:r>
      <w:r w:rsidR="00F957AE">
        <w:rPr>
          <w:rFonts w:ascii="Times New Roman" w:eastAsia="Times New Roman" w:hAnsi="Times New Roman" w:cs="Times New Roman"/>
          <w:color w:val="000000"/>
          <w:sz w:val="28"/>
          <w:szCs w:val="28"/>
        </w:rPr>
        <w:t>a</w:t>
      </w:r>
      <w:r w:rsidRPr="001674EE">
        <w:rPr>
          <w:rFonts w:ascii="Times New Roman" w:eastAsia="Times New Roman" w:hAnsi="Times New Roman" w:cs="Times New Roman"/>
          <w:color w:val="000000"/>
          <w:sz w:val="28"/>
          <w:szCs w:val="28"/>
        </w:rPr>
        <w:t>;</w:t>
      </w:r>
    </w:p>
    <w:p w14:paraId="64281B75" w14:textId="7ABDDF62"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i/>
          <w:color w:val="000000"/>
          <w:sz w:val="28"/>
          <w:szCs w:val="28"/>
        </w:rPr>
        <w:t>producător executiv</w:t>
      </w:r>
      <w:r w:rsidRPr="001674EE">
        <w:rPr>
          <w:rFonts w:ascii="Times New Roman" w:eastAsia="Times New Roman" w:hAnsi="Times New Roman" w:cs="Times New Roman"/>
          <w:color w:val="000000"/>
          <w:sz w:val="28"/>
          <w:szCs w:val="28"/>
        </w:rPr>
        <w:t xml:space="preserve"> </w:t>
      </w:r>
      <w:r w:rsidR="00F957AE" w:rsidRPr="001674EE">
        <w:rPr>
          <w:rFonts w:ascii="Times New Roman" w:eastAsia="Times New Roman" w:hAnsi="Times New Roman" w:cs="Times New Roman"/>
          <w:i/>
          <w:color w:val="000000"/>
          <w:sz w:val="28"/>
          <w:szCs w:val="28"/>
        </w:rPr>
        <w:t>–</w:t>
      </w:r>
      <w:r w:rsidRPr="001674EE">
        <w:rPr>
          <w:rFonts w:ascii="Times New Roman" w:eastAsia="Times New Roman" w:hAnsi="Times New Roman" w:cs="Times New Roman"/>
          <w:color w:val="000000"/>
          <w:sz w:val="28"/>
          <w:szCs w:val="28"/>
        </w:rPr>
        <w:t xml:space="preserve"> angajat sau contractat al unei companii de producții care planifică și coordonează întreg procesul de producție a filmului;</w:t>
      </w:r>
    </w:p>
    <w:p w14:paraId="71B237EF" w14:textId="7F6C8940"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i/>
          <w:color w:val="000000"/>
          <w:sz w:val="28"/>
          <w:szCs w:val="28"/>
        </w:rPr>
        <w:t>film de artă</w:t>
      </w:r>
      <w:r w:rsidRPr="001674EE">
        <w:rPr>
          <w:rFonts w:ascii="Times New Roman" w:eastAsia="Times New Roman" w:hAnsi="Times New Roman" w:cs="Times New Roman"/>
          <w:color w:val="000000"/>
          <w:sz w:val="28"/>
          <w:szCs w:val="28"/>
        </w:rPr>
        <w:t xml:space="preserve"> </w:t>
      </w:r>
      <w:r w:rsidR="00F957AE" w:rsidRPr="001674EE">
        <w:rPr>
          <w:rFonts w:ascii="Times New Roman" w:eastAsia="Times New Roman" w:hAnsi="Times New Roman" w:cs="Times New Roman"/>
          <w:i/>
          <w:color w:val="000000"/>
          <w:sz w:val="28"/>
          <w:szCs w:val="28"/>
        </w:rPr>
        <w:t>–</w:t>
      </w:r>
      <w:r w:rsidRPr="001674EE">
        <w:rPr>
          <w:rFonts w:ascii="Times New Roman" w:eastAsia="Times New Roman" w:hAnsi="Times New Roman" w:cs="Times New Roman"/>
          <w:color w:val="000000"/>
          <w:sz w:val="28"/>
          <w:szCs w:val="28"/>
        </w:rPr>
        <w:t xml:space="preserve"> filmul care, prin calitatea lui artistică, contribuie la dezvoltarea culturii cinematografice și a diversității culturale naționale, europene și universale;</w:t>
      </w:r>
    </w:p>
    <w:p w14:paraId="5D18C342" w14:textId="2FCF0EB0"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i/>
          <w:color w:val="000000"/>
          <w:sz w:val="28"/>
          <w:szCs w:val="28"/>
        </w:rPr>
        <w:t>film dificil</w:t>
      </w:r>
      <w:r w:rsidRPr="001674EE">
        <w:rPr>
          <w:rFonts w:ascii="Times New Roman" w:eastAsia="Times New Roman" w:hAnsi="Times New Roman" w:cs="Times New Roman"/>
          <w:color w:val="000000"/>
          <w:sz w:val="28"/>
          <w:szCs w:val="28"/>
        </w:rPr>
        <w:t xml:space="preserve"> </w:t>
      </w:r>
      <w:r w:rsidR="00F957AE" w:rsidRPr="001674EE">
        <w:rPr>
          <w:rFonts w:ascii="Times New Roman" w:eastAsia="Times New Roman" w:hAnsi="Times New Roman" w:cs="Times New Roman"/>
          <w:i/>
          <w:color w:val="000000"/>
          <w:sz w:val="28"/>
          <w:szCs w:val="28"/>
        </w:rPr>
        <w:t>–</w:t>
      </w:r>
      <w:r w:rsidRPr="001674EE">
        <w:rPr>
          <w:rFonts w:ascii="Times New Roman" w:eastAsia="Times New Roman" w:hAnsi="Times New Roman" w:cs="Times New Roman"/>
          <w:color w:val="000000"/>
          <w:sz w:val="28"/>
          <w:szCs w:val="28"/>
        </w:rPr>
        <w:t xml:space="preserve"> film de interes cultural de mare complexitate și a căror realizare prezintă un grad sporit de dificultate;</w:t>
      </w:r>
    </w:p>
    <w:p w14:paraId="32FE43E8" w14:textId="263806FF" w:rsidR="007A097E" w:rsidRPr="001674EE" w:rsidRDefault="007A097E" w:rsidP="007A097E">
      <w:pPr>
        <w:spacing w:after="0" w:line="240" w:lineRule="auto"/>
        <w:jc w:val="both"/>
        <w:rPr>
          <w:rFonts w:ascii="Times New Roman" w:eastAsia="Times New Roman" w:hAnsi="Times New Roman" w:cs="Times New Roman"/>
          <w:sz w:val="28"/>
          <w:szCs w:val="28"/>
        </w:rPr>
      </w:pPr>
      <w:r w:rsidRPr="001674EE">
        <w:rPr>
          <w:rFonts w:ascii="Times New Roman" w:eastAsia="Times New Roman" w:hAnsi="Times New Roman" w:cs="Times New Roman"/>
          <w:i/>
          <w:iCs/>
          <w:sz w:val="28"/>
          <w:szCs w:val="28"/>
        </w:rPr>
        <w:t>timbru de cinema</w:t>
      </w:r>
      <w:r w:rsidRPr="001674EE">
        <w:rPr>
          <w:rFonts w:ascii="Times New Roman" w:eastAsia="Times New Roman" w:hAnsi="Times New Roman" w:cs="Times New Roman"/>
          <w:sz w:val="28"/>
          <w:szCs w:val="28"/>
        </w:rPr>
        <w:t xml:space="preserve"> – contribuție cu destinație specială, aplicată sub forma unui procent sau a unei sume fixe adăugate la prețul de vânzare al produselor și serviciilor specificate de lege</w:t>
      </w:r>
      <w:r w:rsidR="008F5CD2">
        <w:rPr>
          <w:rFonts w:ascii="Times New Roman" w:eastAsia="Times New Roman" w:hAnsi="Times New Roman" w:cs="Times New Roman"/>
          <w:sz w:val="28"/>
          <w:szCs w:val="28"/>
        </w:rPr>
        <w:t>;</w:t>
      </w:r>
      <w:r w:rsidRPr="001674EE">
        <w:rPr>
          <w:rFonts w:ascii="Times New Roman" w:eastAsia="Times New Roman" w:hAnsi="Times New Roman" w:cs="Times New Roman"/>
          <w:sz w:val="28"/>
          <w:szCs w:val="28"/>
        </w:rPr>
        <w:t>”</w:t>
      </w:r>
      <w:r w:rsidR="00F957AE">
        <w:rPr>
          <w:rFonts w:ascii="Times New Roman" w:eastAsia="Times New Roman" w:hAnsi="Times New Roman" w:cs="Times New Roman"/>
          <w:sz w:val="28"/>
          <w:szCs w:val="28"/>
        </w:rPr>
        <w:t>.</w:t>
      </w:r>
    </w:p>
    <w:p w14:paraId="6E6E8B49" w14:textId="77777777" w:rsidR="007A097E" w:rsidRPr="001674EE" w:rsidRDefault="007A097E" w:rsidP="007A097E">
      <w:pPr>
        <w:spacing w:after="0" w:line="240" w:lineRule="auto"/>
        <w:jc w:val="both"/>
        <w:rPr>
          <w:rFonts w:ascii="Times New Roman" w:eastAsia="Times New Roman" w:hAnsi="Times New Roman" w:cs="Times New Roman"/>
          <w:sz w:val="24"/>
          <w:szCs w:val="24"/>
          <w:highlight w:val="yellow"/>
        </w:rPr>
      </w:pPr>
    </w:p>
    <w:p w14:paraId="21E25054" w14:textId="0EF80DF8" w:rsidR="007A097E" w:rsidRPr="001674EE" w:rsidRDefault="00F80703" w:rsidP="007A097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4</w:t>
      </w:r>
      <w:r w:rsidR="007A097E" w:rsidRPr="001674EE">
        <w:rPr>
          <w:rFonts w:ascii="Times New Roman" w:eastAsia="Times New Roman" w:hAnsi="Times New Roman" w:cs="Times New Roman"/>
          <w:b/>
          <w:bCs/>
          <w:color w:val="000000"/>
          <w:sz w:val="28"/>
          <w:szCs w:val="28"/>
        </w:rPr>
        <w:t>.</w:t>
      </w:r>
      <w:r w:rsidR="007A097E" w:rsidRPr="001674EE">
        <w:rPr>
          <w:rFonts w:ascii="Times New Roman" w:eastAsia="Times New Roman" w:hAnsi="Times New Roman" w:cs="Times New Roman"/>
          <w:color w:val="000000"/>
          <w:sz w:val="28"/>
          <w:szCs w:val="28"/>
        </w:rPr>
        <w:t xml:space="preserve"> Articolul 4:</w:t>
      </w:r>
    </w:p>
    <w:p w14:paraId="02307412" w14:textId="77777777" w:rsidR="007A097E" w:rsidRPr="001674EE" w:rsidRDefault="007A097E" w:rsidP="007A097E">
      <w:pPr>
        <w:spacing w:after="0" w:line="240" w:lineRule="auto"/>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litera e) se abrogă;</w:t>
      </w:r>
    </w:p>
    <w:p w14:paraId="17E189F1" w14:textId="77777777" w:rsidR="007A097E" w:rsidRPr="001674EE" w:rsidRDefault="007A097E" w:rsidP="007A097E">
      <w:pPr>
        <w:spacing w:after="0" w:line="240" w:lineRule="auto"/>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la litera f), cuvintele „</w:t>
      </w:r>
      <w:r w:rsidRPr="001674EE">
        <w:rPr>
          <w:rFonts w:ascii="Times New Roman" w:eastAsia="Times New Roman" w:hAnsi="Times New Roman" w:cs="Times New Roman"/>
          <w:i/>
          <w:color w:val="000000"/>
          <w:sz w:val="28"/>
          <w:szCs w:val="28"/>
        </w:rPr>
        <w:t>al structurilor</w:t>
      </w:r>
      <w:r w:rsidRPr="001674EE">
        <w:rPr>
          <w:rFonts w:ascii="Times New Roman" w:eastAsia="Times New Roman" w:hAnsi="Times New Roman" w:cs="Times New Roman"/>
          <w:color w:val="000000"/>
          <w:sz w:val="28"/>
          <w:szCs w:val="28"/>
        </w:rPr>
        <w:t>” se substituie cu cuvintele „</w:t>
      </w:r>
      <w:r w:rsidRPr="001674EE">
        <w:rPr>
          <w:rFonts w:ascii="Times New Roman" w:eastAsia="Times New Roman" w:hAnsi="Times New Roman" w:cs="Times New Roman"/>
          <w:i/>
          <w:color w:val="000000"/>
          <w:sz w:val="28"/>
          <w:szCs w:val="28"/>
        </w:rPr>
        <w:t>ale entităților</w:t>
      </w:r>
      <w:r w:rsidRPr="001674EE">
        <w:rPr>
          <w:rFonts w:ascii="Times New Roman" w:eastAsia="Times New Roman" w:hAnsi="Times New Roman" w:cs="Times New Roman"/>
          <w:color w:val="000000"/>
          <w:sz w:val="28"/>
          <w:szCs w:val="28"/>
        </w:rPr>
        <w:t>”;</w:t>
      </w:r>
    </w:p>
    <w:p w14:paraId="4275AD42" w14:textId="77777777" w:rsidR="007A097E" w:rsidRPr="001674EE" w:rsidRDefault="007A097E" w:rsidP="007A097E">
      <w:pPr>
        <w:spacing w:after="0" w:line="240" w:lineRule="auto"/>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la litera g), cuvântul „</w:t>
      </w:r>
      <w:r w:rsidRPr="001674EE">
        <w:rPr>
          <w:rFonts w:ascii="Times New Roman" w:eastAsia="Times New Roman" w:hAnsi="Times New Roman" w:cs="Times New Roman"/>
          <w:i/>
          <w:color w:val="000000"/>
          <w:sz w:val="28"/>
          <w:szCs w:val="28"/>
        </w:rPr>
        <w:t>structurile</w:t>
      </w:r>
      <w:r w:rsidRPr="001674EE">
        <w:rPr>
          <w:rFonts w:ascii="Times New Roman" w:eastAsia="Times New Roman" w:hAnsi="Times New Roman" w:cs="Times New Roman"/>
          <w:color w:val="000000"/>
          <w:sz w:val="28"/>
          <w:szCs w:val="28"/>
        </w:rPr>
        <w:t>” se substituie cu cuvântul „</w:t>
      </w:r>
      <w:r w:rsidRPr="001674EE">
        <w:rPr>
          <w:rFonts w:ascii="Times New Roman" w:eastAsia="Times New Roman" w:hAnsi="Times New Roman" w:cs="Times New Roman"/>
          <w:i/>
          <w:color w:val="000000"/>
          <w:sz w:val="28"/>
          <w:szCs w:val="28"/>
        </w:rPr>
        <w:t>entitățile publice</w:t>
      </w:r>
      <w:r w:rsidRPr="001674EE">
        <w:rPr>
          <w:rFonts w:ascii="Times New Roman" w:eastAsia="Times New Roman" w:hAnsi="Times New Roman" w:cs="Times New Roman"/>
          <w:color w:val="000000"/>
          <w:sz w:val="28"/>
          <w:szCs w:val="28"/>
        </w:rPr>
        <w:t>”;</w:t>
      </w:r>
    </w:p>
    <w:p w14:paraId="37848B21" w14:textId="77777777" w:rsidR="007A097E" w:rsidRPr="001674EE" w:rsidRDefault="007A097E" w:rsidP="007A097E">
      <w:pPr>
        <w:spacing w:after="0" w:line="240" w:lineRule="auto"/>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la litera h), cuvintele „</w:t>
      </w:r>
      <w:r w:rsidRPr="001674EE">
        <w:rPr>
          <w:rFonts w:ascii="Times New Roman" w:eastAsia="Times New Roman" w:hAnsi="Times New Roman" w:cs="Times New Roman"/>
          <w:i/>
          <w:color w:val="000000"/>
          <w:sz w:val="28"/>
          <w:szCs w:val="28"/>
        </w:rPr>
        <w:t>a producției de film național</w:t>
      </w:r>
      <w:r w:rsidRPr="001674EE">
        <w:rPr>
          <w:rFonts w:ascii="Times New Roman" w:eastAsia="Times New Roman" w:hAnsi="Times New Roman" w:cs="Times New Roman"/>
          <w:color w:val="000000"/>
          <w:sz w:val="28"/>
          <w:szCs w:val="28"/>
        </w:rPr>
        <w:t>” se substituie cu cuvintele „</w:t>
      </w:r>
      <w:r w:rsidRPr="001674EE">
        <w:rPr>
          <w:rFonts w:ascii="Times New Roman" w:eastAsia="Times New Roman" w:hAnsi="Times New Roman" w:cs="Times New Roman"/>
          <w:i/>
          <w:color w:val="000000"/>
          <w:sz w:val="28"/>
          <w:szCs w:val="28"/>
        </w:rPr>
        <w:t>în domeniul cinematografiei</w:t>
      </w:r>
      <w:r w:rsidRPr="001674EE">
        <w:rPr>
          <w:rFonts w:ascii="Times New Roman" w:eastAsia="Times New Roman" w:hAnsi="Times New Roman" w:cs="Times New Roman"/>
          <w:color w:val="000000"/>
          <w:sz w:val="28"/>
          <w:szCs w:val="28"/>
        </w:rPr>
        <w:t>”;</w:t>
      </w:r>
    </w:p>
    <w:p w14:paraId="72DA35C5" w14:textId="244ADB27" w:rsidR="007A097E" w:rsidRDefault="007A097E" w:rsidP="007A097E">
      <w:pPr>
        <w:spacing w:after="0" w:line="240" w:lineRule="auto"/>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litera i) se abrogă</w:t>
      </w:r>
      <w:r w:rsidR="00F957AE">
        <w:rPr>
          <w:rFonts w:ascii="Times New Roman" w:eastAsia="Times New Roman" w:hAnsi="Times New Roman" w:cs="Times New Roman"/>
          <w:color w:val="000000"/>
          <w:sz w:val="28"/>
          <w:szCs w:val="28"/>
        </w:rPr>
        <w:t>;</w:t>
      </w:r>
    </w:p>
    <w:p w14:paraId="66CFF803" w14:textId="09DB522C" w:rsidR="00F957AE" w:rsidRPr="001674EE" w:rsidRDefault="00F957AE" w:rsidP="00F957A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 xml:space="preserve">după litera </w:t>
      </w:r>
      <w:r>
        <w:rPr>
          <w:rFonts w:ascii="Times New Roman" w:eastAsia="Times New Roman" w:hAnsi="Times New Roman" w:cs="Times New Roman"/>
          <w:color w:val="000000"/>
          <w:sz w:val="28"/>
          <w:szCs w:val="28"/>
        </w:rPr>
        <w:t>i</w:t>
      </w:r>
      <w:r w:rsidRPr="001674EE">
        <w:rPr>
          <w:rFonts w:ascii="Times New Roman" w:eastAsia="Times New Roman" w:hAnsi="Times New Roman" w:cs="Times New Roman"/>
          <w:color w:val="000000"/>
          <w:sz w:val="28"/>
          <w:szCs w:val="28"/>
        </w:rPr>
        <w:t>) se introduc</w:t>
      </w:r>
      <w:r>
        <w:rPr>
          <w:rFonts w:ascii="Times New Roman" w:eastAsia="Times New Roman" w:hAnsi="Times New Roman" w:cs="Times New Roman"/>
          <w:color w:val="000000"/>
          <w:sz w:val="28"/>
          <w:szCs w:val="28"/>
        </w:rPr>
        <w:t>e</w:t>
      </w:r>
      <w:r w:rsidRPr="001674EE">
        <w:rPr>
          <w:rFonts w:ascii="Times New Roman" w:eastAsia="Times New Roman" w:hAnsi="Times New Roman" w:cs="Times New Roman"/>
          <w:color w:val="000000"/>
          <w:sz w:val="28"/>
          <w:szCs w:val="28"/>
        </w:rPr>
        <w:t xml:space="preserve"> liter</w:t>
      </w:r>
      <w:r>
        <w:rPr>
          <w:rFonts w:ascii="Times New Roman" w:eastAsia="Times New Roman" w:hAnsi="Times New Roman" w:cs="Times New Roman"/>
          <w:color w:val="000000"/>
          <w:sz w:val="28"/>
          <w:szCs w:val="28"/>
        </w:rPr>
        <w:t>a</w:t>
      </w:r>
      <w:r w:rsidRPr="001674E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j</w:t>
      </w:r>
      <w:r w:rsidRPr="001674EE">
        <w:rPr>
          <w:rFonts w:ascii="Times New Roman" w:eastAsia="Times New Roman" w:hAnsi="Times New Roman" w:cs="Times New Roman"/>
          <w:color w:val="000000"/>
          <w:sz w:val="28"/>
          <w:szCs w:val="28"/>
        </w:rPr>
        <w:t>) cu următorul cuprins:</w:t>
      </w:r>
    </w:p>
    <w:p w14:paraId="5A380F42" w14:textId="0EE0E52D" w:rsidR="00F957AE" w:rsidRPr="001674EE" w:rsidRDefault="00F957AE" w:rsidP="007A097E">
      <w:pPr>
        <w:spacing w:after="0" w:line="240" w:lineRule="auto"/>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lastRenderedPageBreak/>
        <w:t>„</w:t>
      </w:r>
      <w:r w:rsidR="001A006A">
        <w:rPr>
          <w:rFonts w:ascii="Times New Roman" w:eastAsia="Times New Roman" w:hAnsi="Times New Roman" w:cs="Times New Roman"/>
          <w:color w:val="000000"/>
          <w:sz w:val="28"/>
          <w:szCs w:val="28"/>
        </w:rPr>
        <w:t xml:space="preserve">j) </w:t>
      </w:r>
      <w:r w:rsidR="00FC0E5B">
        <w:rPr>
          <w:rFonts w:ascii="Times New Roman" w:eastAsia="Times New Roman" w:hAnsi="Times New Roman" w:cs="Times New Roman"/>
          <w:color w:val="000000"/>
          <w:sz w:val="28"/>
          <w:szCs w:val="28"/>
        </w:rPr>
        <w:t>aprobă planul (comanda de stat) pentru proiectele socioculturale în domeniul cinematografiei</w:t>
      </w:r>
      <w:r>
        <w:rPr>
          <w:rFonts w:ascii="Times New Roman" w:eastAsia="Times New Roman" w:hAnsi="Times New Roman" w:cs="Times New Roman"/>
          <w:color w:val="000000"/>
          <w:sz w:val="28"/>
          <w:szCs w:val="28"/>
        </w:rPr>
        <w:t>”</w:t>
      </w:r>
      <w:r w:rsidR="00FC0E5B">
        <w:rPr>
          <w:rFonts w:ascii="Times New Roman" w:eastAsia="Times New Roman" w:hAnsi="Times New Roman" w:cs="Times New Roman"/>
          <w:color w:val="000000"/>
          <w:sz w:val="28"/>
          <w:szCs w:val="28"/>
        </w:rPr>
        <w:t>.</w:t>
      </w:r>
    </w:p>
    <w:p w14:paraId="384DBD07" w14:textId="77777777" w:rsidR="007A097E" w:rsidRPr="001674EE" w:rsidRDefault="007A097E" w:rsidP="007A097E">
      <w:pPr>
        <w:spacing w:after="0" w:line="240" w:lineRule="auto"/>
        <w:rPr>
          <w:rFonts w:ascii="Times New Roman" w:eastAsia="Times New Roman" w:hAnsi="Times New Roman" w:cs="Times New Roman"/>
          <w:color w:val="000000"/>
          <w:sz w:val="28"/>
          <w:szCs w:val="28"/>
        </w:rPr>
      </w:pPr>
    </w:p>
    <w:p w14:paraId="19599621" w14:textId="7A5D5A34" w:rsidR="007A097E" w:rsidRPr="001674EE" w:rsidRDefault="00F80703" w:rsidP="007A097E">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5</w:t>
      </w:r>
      <w:r w:rsidR="007A097E" w:rsidRPr="001674EE">
        <w:rPr>
          <w:rFonts w:ascii="Times New Roman" w:eastAsia="Times New Roman" w:hAnsi="Times New Roman" w:cs="Times New Roman"/>
          <w:b/>
          <w:bCs/>
          <w:color w:val="000000"/>
          <w:sz w:val="28"/>
          <w:szCs w:val="28"/>
        </w:rPr>
        <w:t>.</w:t>
      </w:r>
      <w:r w:rsidR="007A097E" w:rsidRPr="001674EE">
        <w:rPr>
          <w:rFonts w:ascii="Times New Roman" w:eastAsia="Times New Roman" w:hAnsi="Times New Roman" w:cs="Times New Roman"/>
          <w:color w:val="000000"/>
          <w:sz w:val="28"/>
          <w:szCs w:val="28"/>
        </w:rPr>
        <w:t xml:space="preserve"> Articolul 5:</w:t>
      </w:r>
    </w:p>
    <w:p w14:paraId="04E0B4FC" w14:textId="77777777" w:rsidR="007A097E" w:rsidRPr="001674EE" w:rsidRDefault="007A097E" w:rsidP="007A097E">
      <w:pPr>
        <w:spacing w:after="0" w:line="240" w:lineRule="auto"/>
        <w:jc w:val="both"/>
        <w:rPr>
          <w:rFonts w:ascii="Times New Roman" w:eastAsia="Times New Roman" w:hAnsi="Times New Roman" w:cs="Times New Roman"/>
          <w:i/>
          <w:color w:val="000000"/>
          <w:sz w:val="28"/>
          <w:szCs w:val="28"/>
        </w:rPr>
      </w:pPr>
      <w:r w:rsidRPr="001674EE">
        <w:rPr>
          <w:rFonts w:ascii="Times New Roman" w:eastAsia="Times New Roman" w:hAnsi="Times New Roman" w:cs="Times New Roman"/>
          <w:color w:val="000000"/>
          <w:sz w:val="28"/>
          <w:szCs w:val="28"/>
        </w:rPr>
        <w:t>alineatul (3) va avea următoarea redacție:</w:t>
      </w:r>
      <w:r w:rsidRPr="001674EE">
        <w:rPr>
          <w:rFonts w:ascii="Times New Roman" w:eastAsia="Times New Roman" w:hAnsi="Times New Roman" w:cs="Times New Roman"/>
          <w:i/>
          <w:color w:val="000000"/>
          <w:sz w:val="28"/>
          <w:szCs w:val="28"/>
        </w:rPr>
        <w:t xml:space="preserve"> </w:t>
      </w:r>
    </w:p>
    <w:p w14:paraId="3B8BCAC4"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„Activitatea Centrului și a subdiviziunilor sale se finanțează de la bugetul de stat, inclusiv din venituri colectate, în limita alocațiilor aprobate prin legea bugetară anuală.”</w:t>
      </w:r>
    </w:p>
    <w:p w14:paraId="7CEE82E9" w14:textId="77777777" w:rsidR="007A097E" w:rsidRPr="001674EE" w:rsidRDefault="007A097E" w:rsidP="007A097E">
      <w:pPr>
        <w:spacing w:after="0" w:line="240" w:lineRule="auto"/>
        <w:jc w:val="both"/>
        <w:rPr>
          <w:rFonts w:ascii="Times New Roman" w:eastAsia="Times New Roman" w:hAnsi="Times New Roman" w:cs="Times New Roman"/>
          <w:color w:val="000000"/>
          <w:sz w:val="24"/>
          <w:szCs w:val="24"/>
        </w:rPr>
      </w:pPr>
    </w:p>
    <w:p w14:paraId="6521304F" w14:textId="2E32BFCF" w:rsidR="007A097E" w:rsidRPr="001674EE" w:rsidRDefault="00F80703" w:rsidP="007A097E">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6</w:t>
      </w:r>
      <w:r w:rsidR="007A097E" w:rsidRPr="001674EE">
        <w:rPr>
          <w:rFonts w:ascii="Times New Roman" w:eastAsia="Times New Roman" w:hAnsi="Times New Roman" w:cs="Times New Roman"/>
          <w:b/>
          <w:bCs/>
          <w:color w:val="000000"/>
          <w:sz w:val="28"/>
          <w:szCs w:val="28"/>
        </w:rPr>
        <w:t>.</w:t>
      </w:r>
      <w:r w:rsidR="007A097E" w:rsidRPr="001674EE">
        <w:rPr>
          <w:rFonts w:ascii="Times New Roman" w:eastAsia="Times New Roman" w:hAnsi="Times New Roman" w:cs="Times New Roman"/>
          <w:color w:val="000000"/>
          <w:sz w:val="28"/>
          <w:szCs w:val="28"/>
        </w:rPr>
        <w:t xml:space="preserve"> Articolul 6, alineatul (2):</w:t>
      </w:r>
    </w:p>
    <w:p w14:paraId="454736B8"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la litera a), cuvântul „Guvernului” se substituie cu cuvintele „Ministerului Culturii”, iar cuvintele  „legislative și” se exclud;</w:t>
      </w:r>
    </w:p>
    <w:p w14:paraId="580AF986" w14:textId="50CB510B"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 xml:space="preserve">la litera c) după textul </w:t>
      </w:r>
      <w:r w:rsidRPr="001674EE">
        <w:rPr>
          <w:rFonts w:ascii="Times New Roman" w:eastAsia="Times New Roman" w:hAnsi="Times New Roman" w:cs="Times New Roman"/>
          <w:i/>
          <w:color w:val="000000"/>
          <w:sz w:val="28"/>
          <w:szCs w:val="28"/>
        </w:rPr>
        <w:t xml:space="preserve">„destinate cinematografiei” </w:t>
      </w:r>
      <w:r w:rsidRPr="001674EE">
        <w:rPr>
          <w:rFonts w:ascii="Times New Roman" w:eastAsia="Times New Roman" w:hAnsi="Times New Roman" w:cs="Times New Roman"/>
          <w:color w:val="000000"/>
          <w:sz w:val="28"/>
          <w:szCs w:val="28"/>
        </w:rPr>
        <w:t>se includ cuvintele</w:t>
      </w:r>
      <w:r w:rsidRPr="001674EE">
        <w:rPr>
          <w:rFonts w:ascii="Times New Roman" w:eastAsia="Times New Roman" w:hAnsi="Times New Roman" w:cs="Times New Roman"/>
          <w:i/>
          <w:color w:val="000000"/>
          <w:sz w:val="28"/>
          <w:szCs w:val="28"/>
        </w:rPr>
        <w:t xml:space="preserve"> „și a Fondului cinematografiei”</w:t>
      </w:r>
      <w:r w:rsidR="00F957AE" w:rsidRPr="00F957AE">
        <w:rPr>
          <w:rFonts w:ascii="Times New Roman" w:eastAsia="Times New Roman" w:hAnsi="Times New Roman" w:cs="Times New Roman"/>
          <w:iCs/>
          <w:color w:val="000000"/>
          <w:sz w:val="28"/>
          <w:szCs w:val="28"/>
        </w:rPr>
        <w:t>;</w:t>
      </w:r>
    </w:p>
    <w:p w14:paraId="38136ADD"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highlight w:val="red"/>
        </w:rPr>
      </w:pPr>
      <w:r w:rsidRPr="001674EE">
        <w:rPr>
          <w:rFonts w:ascii="Times New Roman" w:eastAsia="Times New Roman" w:hAnsi="Times New Roman" w:cs="Times New Roman"/>
          <w:color w:val="000000"/>
          <w:sz w:val="28"/>
          <w:szCs w:val="28"/>
        </w:rPr>
        <w:t>la litera e), după cuvântul „elaborează” se completează cu textul „</w:t>
      </w:r>
      <w:proofErr w:type="spellStart"/>
      <w:r w:rsidRPr="001674EE">
        <w:rPr>
          <w:rFonts w:ascii="Times New Roman" w:eastAsia="Times New Roman" w:hAnsi="Times New Roman" w:cs="Times New Roman"/>
          <w:color w:val="000000"/>
          <w:sz w:val="28"/>
          <w:szCs w:val="28"/>
        </w:rPr>
        <w:t>şi</w:t>
      </w:r>
      <w:proofErr w:type="spellEnd"/>
      <w:r w:rsidRPr="001674EE">
        <w:rPr>
          <w:rFonts w:ascii="Times New Roman" w:eastAsia="Times New Roman" w:hAnsi="Times New Roman" w:cs="Times New Roman"/>
          <w:color w:val="000000"/>
          <w:sz w:val="28"/>
          <w:szCs w:val="28"/>
        </w:rPr>
        <w:t xml:space="preserve"> înaintează Ministerului Culturii”;</w:t>
      </w:r>
    </w:p>
    <w:p w14:paraId="5BF76A50"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la litera j), cuvintele „înregistrarea și” se exclud;</w:t>
      </w:r>
    </w:p>
    <w:p w14:paraId="3DB66A96"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la litera l) după textul „de copiere/vânzare” se completează cu cuvintele „și digitalizare”;</w:t>
      </w:r>
    </w:p>
    <w:p w14:paraId="1A23C912"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literele m) și n) vor avea următorul cuprins:</w:t>
      </w:r>
    </w:p>
    <w:p w14:paraId="69E58370"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„m) asigură clasificarea filmelor și cinematografelor;</w:t>
      </w:r>
    </w:p>
    <w:p w14:paraId="24F05FF7"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n) contribuie la modernizarea industriei filmului și dezvoltarea tehnologică în domeniul cinematografiei”;</w:t>
      </w:r>
    </w:p>
    <w:p w14:paraId="349E5F5F"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după litera n) se introduc literele n</w:t>
      </w:r>
      <w:r w:rsidRPr="001674EE">
        <w:rPr>
          <w:rFonts w:ascii="Times New Roman" w:eastAsia="Times New Roman" w:hAnsi="Times New Roman" w:cs="Times New Roman"/>
          <w:color w:val="000000"/>
          <w:sz w:val="28"/>
          <w:szCs w:val="28"/>
          <w:vertAlign w:val="superscript"/>
        </w:rPr>
        <w:t>1</w:t>
      </w:r>
      <w:r w:rsidRPr="001674EE">
        <w:rPr>
          <w:rFonts w:ascii="Times New Roman" w:eastAsia="Times New Roman" w:hAnsi="Times New Roman" w:cs="Times New Roman"/>
          <w:color w:val="000000"/>
          <w:sz w:val="28"/>
          <w:szCs w:val="28"/>
        </w:rPr>
        <w:t>)-n</w:t>
      </w:r>
      <w:r w:rsidRPr="001674EE">
        <w:rPr>
          <w:rFonts w:ascii="Times New Roman" w:eastAsia="Times New Roman" w:hAnsi="Times New Roman" w:cs="Times New Roman"/>
          <w:color w:val="000000"/>
          <w:sz w:val="28"/>
          <w:szCs w:val="28"/>
          <w:vertAlign w:val="superscript"/>
        </w:rPr>
        <w:t>3</w:t>
      </w:r>
      <w:r w:rsidRPr="001674EE">
        <w:rPr>
          <w:rFonts w:ascii="Times New Roman" w:eastAsia="Times New Roman" w:hAnsi="Times New Roman" w:cs="Times New Roman"/>
          <w:color w:val="000000"/>
          <w:sz w:val="28"/>
          <w:szCs w:val="28"/>
        </w:rPr>
        <w:t>) cu următorul cuprins:</w:t>
      </w:r>
    </w:p>
    <w:p w14:paraId="3ABD94C8" w14:textId="37577AA0"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„n</w:t>
      </w:r>
      <w:r w:rsidRPr="001674EE">
        <w:rPr>
          <w:rFonts w:ascii="Times New Roman" w:eastAsia="Times New Roman" w:hAnsi="Times New Roman" w:cs="Times New Roman"/>
          <w:sz w:val="28"/>
          <w:szCs w:val="28"/>
          <w:vertAlign w:val="superscript"/>
        </w:rPr>
        <w:t>1</w:t>
      </w:r>
      <w:r w:rsidRPr="001674EE">
        <w:rPr>
          <w:rFonts w:ascii="Times New Roman" w:eastAsia="Times New Roman" w:hAnsi="Times New Roman" w:cs="Times New Roman"/>
          <w:color w:val="000000"/>
          <w:sz w:val="28"/>
          <w:szCs w:val="28"/>
        </w:rPr>
        <w:t>) inițiază, desfășoară, sprijină alte activități destinate educației și cercetărilor în domeniul cinematografiei, dezvoltării producțiilor de film național și coproducțiilor internaționale, a infrastructurii,</w:t>
      </w:r>
      <w:r w:rsidRPr="001674EE">
        <w:rPr>
          <w:rFonts w:ascii="Times New Roman" w:eastAsia="Times New Roman" w:hAnsi="Times New Roman" w:cs="Times New Roman"/>
          <w:i/>
          <w:color w:val="000000"/>
          <w:sz w:val="28"/>
          <w:szCs w:val="28"/>
        </w:rPr>
        <w:t xml:space="preserve"> </w:t>
      </w:r>
      <w:r w:rsidRPr="001674EE">
        <w:rPr>
          <w:rFonts w:ascii="Times New Roman" w:eastAsia="Times New Roman" w:hAnsi="Times New Roman" w:cs="Times New Roman"/>
          <w:color w:val="000000"/>
          <w:sz w:val="28"/>
          <w:szCs w:val="28"/>
        </w:rPr>
        <w:t>distribuirii, promovării filmelor și altor opere audiovizuale precum și consolidării capacităților instituționale a Centrului.</w:t>
      </w:r>
    </w:p>
    <w:p w14:paraId="16018B42" w14:textId="444598B8"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n</w:t>
      </w:r>
      <w:r w:rsidRPr="001674EE">
        <w:rPr>
          <w:rFonts w:ascii="Times New Roman" w:eastAsia="Times New Roman" w:hAnsi="Times New Roman" w:cs="Times New Roman"/>
          <w:sz w:val="28"/>
          <w:szCs w:val="28"/>
          <w:vertAlign w:val="superscript"/>
        </w:rPr>
        <w:t>2</w:t>
      </w:r>
      <w:r w:rsidRPr="001674EE">
        <w:rPr>
          <w:rFonts w:ascii="Times New Roman" w:eastAsia="Times New Roman" w:hAnsi="Times New Roman" w:cs="Times New Roman"/>
          <w:color w:val="000000"/>
          <w:sz w:val="28"/>
          <w:szCs w:val="28"/>
        </w:rPr>
        <w:t xml:space="preserve">) instituie parteneriate </w:t>
      </w:r>
      <w:r w:rsidRPr="001674EE">
        <w:rPr>
          <w:rFonts w:ascii="Times New Roman" w:eastAsia="Times New Roman" w:hAnsi="Times New Roman" w:cs="Times New Roman"/>
          <w:sz w:val="28"/>
          <w:szCs w:val="28"/>
        </w:rPr>
        <w:t xml:space="preserve">și </w:t>
      </w:r>
      <w:r w:rsidRPr="001674EE">
        <w:rPr>
          <w:rFonts w:ascii="Times New Roman" w:eastAsia="Times New Roman" w:hAnsi="Times New Roman" w:cs="Times New Roman"/>
          <w:color w:val="000000"/>
          <w:sz w:val="28"/>
          <w:szCs w:val="28"/>
        </w:rPr>
        <w:t>aderă la platforme</w:t>
      </w:r>
      <w:r w:rsidRPr="001674EE">
        <w:rPr>
          <w:rFonts w:ascii="Times New Roman" w:eastAsia="Times New Roman" w:hAnsi="Times New Roman" w:cs="Times New Roman"/>
          <w:sz w:val="28"/>
          <w:szCs w:val="28"/>
        </w:rPr>
        <w:t>, entități și asociații internaționale din domeniu</w:t>
      </w:r>
      <w:r w:rsidR="00F957AE">
        <w:rPr>
          <w:rFonts w:ascii="Times New Roman" w:eastAsia="Times New Roman" w:hAnsi="Times New Roman" w:cs="Times New Roman"/>
          <w:sz w:val="28"/>
          <w:szCs w:val="28"/>
        </w:rPr>
        <w:t>;</w:t>
      </w:r>
    </w:p>
    <w:p w14:paraId="54482B35" w14:textId="135DF47C" w:rsidR="007A097E" w:rsidRPr="001674EE" w:rsidRDefault="007A097E" w:rsidP="007A097E">
      <w:pPr>
        <w:shd w:val="clear" w:color="auto" w:fill="FFFFFF"/>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n</w:t>
      </w:r>
      <w:r w:rsidRPr="001674EE">
        <w:rPr>
          <w:rFonts w:ascii="Times New Roman" w:eastAsia="Times New Roman" w:hAnsi="Times New Roman" w:cs="Times New Roman"/>
          <w:color w:val="000000"/>
          <w:sz w:val="28"/>
          <w:szCs w:val="28"/>
          <w:vertAlign w:val="superscript"/>
        </w:rPr>
        <w:t>3</w:t>
      </w:r>
      <w:r w:rsidRPr="001674EE">
        <w:rPr>
          <w:rFonts w:ascii="Times New Roman" w:eastAsia="Times New Roman" w:hAnsi="Times New Roman" w:cs="Times New Roman"/>
          <w:color w:val="000000"/>
          <w:sz w:val="28"/>
          <w:szCs w:val="28"/>
        </w:rPr>
        <w:t>) organizează și/sau sprijină desfășurarea festivalurilor de film</w:t>
      </w:r>
      <w:r w:rsidR="00F957AE">
        <w:rPr>
          <w:rFonts w:ascii="Times New Roman" w:eastAsia="Times New Roman" w:hAnsi="Times New Roman" w:cs="Times New Roman"/>
          <w:color w:val="000000"/>
          <w:sz w:val="28"/>
          <w:szCs w:val="28"/>
        </w:rPr>
        <w:t>.</w:t>
      </w:r>
      <w:r w:rsidR="00F957AE" w:rsidRPr="001674EE">
        <w:rPr>
          <w:rFonts w:ascii="Times New Roman" w:eastAsia="Times New Roman" w:hAnsi="Times New Roman" w:cs="Times New Roman"/>
          <w:color w:val="000000"/>
          <w:sz w:val="28"/>
          <w:szCs w:val="28"/>
        </w:rPr>
        <w:t>”</w:t>
      </w:r>
    </w:p>
    <w:p w14:paraId="6FAE6DFD" w14:textId="77777777" w:rsidR="007A097E" w:rsidRPr="001674EE" w:rsidRDefault="007A097E" w:rsidP="007A097E">
      <w:pPr>
        <w:shd w:val="clear" w:color="auto" w:fill="FFFFFF"/>
        <w:spacing w:after="0" w:line="240" w:lineRule="auto"/>
        <w:jc w:val="both"/>
        <w:rPr>
          <w:rFonts w:ascii="Times New Roman" w:eastAsia="Times New Roman" w:hAnsi="Times New Roman" w:cs="Times New Roman"/>
          <w:color w:val="000000"/>
          <w:sz w:val="28"/>
          <w:szCs w:val="28"/>
        </w:rPr>
      </w:pPr>
    </w:p>
    <w:p w14:paraId="11BE65AB" w14:textId="1678E209" w:rsidR="007A097E" w:rsidRPr="001674EE" w:rsidRDefault="00F80703" w:rsidP="007A097E">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7</w:t>
      </w:r>
      <w:r w:rsidR="007A097E" w:rsidRPr="001674EE">
        <w:rPr>
          <w:rFonts w:ascii="Times New Roman" w:eastAsia="Times New Roman" w:hAnsi="Times New Roman" w:cs="Times New Roman"/>
          <w:b/>
          <w:bCs/>
          <w:color w:val="000000"/>
          <w:sz w:val="28"/>
          <w:szCs w:val="28"/>
        </w:rPr>
        <w:t>.</w:t>
      </w:r>
      <w:r w:rsidR="007A097E" w:rsidRPr="001674EE">
        <w:rPr>
          <w:rFonts w:ascii="Times New Roman" w:eastAsia="Times New Roman" w:hAnsi="Times New Roman" w:cs="Times New Roman"/>
          <w:color w:val="000000"/>
          <w:sz w:val="28"/>
          <w:szCs w:val="28"/>
        </w:rPr>
        <w:t xml:space="preserve">  </w:t>
      </w:r>
      <w:r w:rsidR="007A097E" w:rsidRPr="001674EE">
        <w:rPr>
          <w:rFonts w:ascii="Times New Roman" w:eastAsia="Times New Roman" w:hAnsi="Times New Roman" w:cs="Times New Roman"/>
          <w:sz w:val="28"/>
          <w:szCs w:val="28"/>
        </w:rPr>
        <w:t xml:space="preserve"> </w:t>
      </w:r>
      <w:r w:rsidR="007A097E" w:rsidRPr="001674EE">
        <w:rPr>
          <w:rFonts w:ascii="Times New Roman" w:eastAsia="Times New Roman" w:hAnsi="Times New Roman" w:cs="Times New Roman"/>
          <w:color w:val="000000"/>
          <w:sz w:val="28"/>
          <w:szCs w:val="28"/>
        </w:rPr>
        <w:t>Articolul 7</w:t>
      </w:r>
      <w:r w:rsidR="00F957AE">
        <w:rPr>
          <w:rFonts w:ascii="Times New Roman" w:eastAsia="Times New Roman" w:hAnsi="Times New Roman" w:cs="Times New Roman"/>
          <w:color w:val="000000"/>
          <w:sz w:val="28"/>
          <w:szCs w:val="28"/>
        </w:rPr>
        <w:t>:</w:t>
      </w:r>
    </w:p>
    <w:p w14:paraId="504F142E"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sz w:val="28"/>
          <w:szCs w:val="28"/>
        </w:rPr>
        <w:t xml:space="preserve">alin. (1) se expune în următoarea redacție: </w:t>
      </w:r>
    </w:p>
    <w:p w14:paraId="04C6185C" w14:textId="2C08ADD5"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sz w:val="28"/>
          <w:szCs w:val="28"/>
        </w:rPr>
        <w:t>„</w:t>
      </w:r>
      <w:r w:rsidRPr="001674EE">
        <w:rPr>
          <w:rFonts w:ascii="Times New Roman" w:eastAsia="Times New Roman" w:hAnsi="Times New Roman" w:cs="Times New Roman"/>
          <w:color w:val="000000"/>
          <w:sz w:val="28"/>
          <w:szCs w:val="28"/>
        </w:rPr>
        <w:t xml:space="preserve">(1) Centrul este condus de un director general, numit de Guvern, la propunerea Ministerului Culturii, pe un termen de 5 ani, în urma unui concurs deschis, organizat </w:t>
      </w:r>
      <w:proofErr w:type="spellStart"/>
      <w:r w:rsidRPr="001674EE">
        <w:rPr>
          <w:rFonts w:ascii="Times New Roman" w:eastAsia="Times New Roman" w:hAnsi="Times New Roman" w:cs="Times New Roman"/>
          <w:color w:val="000000"/>
          <w:sz w:val="28"/>
          <w:szCs w:val="28"/>
        </w:rPr>
        <w:t>şi</w:t>
      </w:r>
      <w:proofErr w:type="spellEnd"/>
      <w:r w:rsidRPr="001674EE">
        <w:rPr>
          <w:rFonts w:ascii="Times New Roman" w:eastAsia="Times New Roman" w:hAnsi="Times New Roman" w:cs="Times New Roman"/>
          <w:color w:val="000000"/>
          <w:sz w:val="28"/>
          <w:szCs w:val="28"/>
        </w:rPr>
        <w:t xml:space="preserve"> desfășurat conform Regulamentului de organizare și funcționare a Centrului Na</w:t>
      </w:r>
      <w:r w:rsidR="00F957AE">
        <w:rPr>
          <w:rFonts w:ascii="Times New Roman" w:eastAsia="Times New Roman" w:hAnsi="Times New Roman" w:cs="Times New Roman"/>
          <w:color w:val="000000"/>
          <w:sz w:val="28"/>
          <w:szCs w:val="28"/>
        </w:rPr>
        <w:t>ț</w:t>
      </w:r>
      <w:r w:rsidRPr="001674EE">
        <w:rPr>
          <w:rFonts w:ascii="Times New Roman" w:eastAsia="Times New Roman" w:hAnsi="Times New Roman" w:cs="Times New Roman"/>
          <w:color w:val="000000"/>
          <w:sz w:val="28"/>
          <w:szCs w:val="28"/>
        </w:rPr>
        <w:t>ional al Cinematografiei</w:t>
      </w:r>
      <w:r w:rsidRPr="001674EE">
        <w:rPr>
          <w:rFonts w:ascii="Times New Roman" w:eastAsia="Times New Roman" w:hAnsi="Times New Roman" w:cs="Times New Roman"/>
          <w:sz w:val="28"/>
          <w:szCs w:val="28"/>
          <w:highlight w:val="white"/>
        </w:rPr>
        <w:t>.”</w:t>
      </w:r>
      <w:r w:rsidR="00F957AE">
        <w:rPr>
          <w:rFonts w:ascii="Times New Roman" w:eastAsia="Times New Roman" w:hAnsi="Times New Roman" w:cs="Times New Roman"/>
          <w:sz w:val="28"/>
          <w:szCs w:val="28"/>
        </w:rPr>
        <w:t>.</w:t>
      </w:r>
    </w:p>
    <w:p w14:paraId="3EA12743" w14:textId="77777777" w:rsidR="007A097E" w:rsidRPr="001674EE" w:rsidRDefault="007A097E" w:rsidP="007A097E">
      <w:pPr>
        <w:spacing w:after="0" w:line="240" w:lineRule="auto"/>
        <w:jc w:val="both"/>
        <w:rPr>
          <w:rFonts w:ascii="Times New Roman" w:eastAsia="Times New Roman" w:hAnsi="Times New Roman" w:cs="Times New Roman"/>
          <w:sz w:val="24"/>
          <w:szCs w:val="24"/>
        </w:rPr>
      </w:pPr>
      <w:bookmarkStart w:id="1" w:name="_heading=h.30j0zll"/>
      <w:bookmarkEnd w:id="1"/>
    </w:p>
    <w:p w14:paraId="476C04C4" w14:textId="68AAD53D" w:rsidR="007A097E" w:rsidRPr="001674EE" w:rsidRDefault="00F80703" w:rsidP="007A097E">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8</w:t>
      </w:r>
      <w:r w:rsidR="007A097E" w:rsidRPr="001674EE">
        <w:rPr>
          <w:rFonts w:ascii="Times New Roman" w:eastAsia="Times New Roman" w:hAnsi="Times New Roman" w:cs="Times New Roman"/>
          <w:b/>
          <w:bCs/>
          <w:color w:val="000000"/>
          <w:sz w:val="28"/>
          <w:szCs w:val="28"/>
        </w:rPr>
        <w:t>.</w:t>
      </w:r>
      <w:r w:rsidR="007A097E" w:rsidRPr="001674EE">
        <w:rPr>
          <w:rFonts w:ascii="Times New Roman" w:eastAsia="Times New Roman" w:hAnsi="Times New Roman" w:cs="Times New Roman"/>
          <w:color w:val="000000"/>
          <w:sz w:val="28"/>
          <w:szCs w:val="28"/>
        </w:rPr>
        <w:t xml:space="preserve"> Articolul 9:</w:t>
      </w:r>
    </w:p>
    <w:p w14:paraId="15FF9B5D"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la alineatul (1), după cuvântul „Persoanele” se completează cu cuvintele „fizice și”, iar cuvântul „înregistrate” se substituie cu cuvântul „înscrise”;</w:t>
      </w:r>
    </w:p>
    <w:p w14:paraId="09F7EF31"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articolul se completează cu alineatul (5) cu următorul cuprins:</w:t>
      </w:r>
    </w:p>
    <w:p w14:paraId="079FEB51" w14:textId="33AE334A"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lastRenderedPageBreak/>
        <w:t xml:space="preserve">„(5) Gestionarii de săli cinematografice asigură o cotă de filme europene și filme </w:t>
      </w:r>
      <w:r w:rsidRPr="001674EE">
        <w:rPr>
          <w:rFonts w:ascii="Times New Roman" w:eastAsia="Times New Roman" w:hAnsi="Times New Roman" w:cs="Times New Roman"/>
          <w:sz w:val="28"/>
          <w:szCs w:val="28"/>
        </w:rPr>
        <w:t xml:space="preserve">a căror limbă originală este limba română </w:t>
      </w:r>
      <w:r w:rsidRPr="001674EE">
        <w:rPr>
          <w:rFonts w:ascii="Times New Roman" w:eastAsia="Times New Roman" w:hAnsi="Times New Roman" w:cs="Times New Roman"/>
          <w:color w:val="000000"/>
          <w:sz w:val="28"/>
          <w:szCs w:val="28"/>
        </w:rPr>
        <w:t>în conformitate cu prevederile Regulamentului menționat în art. 8 alin. (5)”.</w:t>
      </w:r>
    </w:p>
    <w:p w14:paraId="1D1344F7" w14:textId="77777777" w:rsidR="007A097E" w:rsidRPr="001674EE" w:rsidRDefault="007A097E" w:rsidP="007A097E">
      <w:pPr>
        <w:spacing w:after="0" w:line="240" w:lineRule="auto"/>
        <w:jc w:val="both"/>
        <w:rPr>
          <w:rFonts w:ascii="Times New Roman" w:eastAsia="Times New Roman" w:hAnsi="Times New Roman" w:cs="Times New Roman"/>
          <w:sz w:val="24"/>
          <w:szCs w:val="24"/>
        </w:rPr>
      </w:pPr>
    </w:p>
    <w:p w14:paraId="07497699" w14:textId="73A6950A" w:rsidR="007A097E" w:rsidRPr="001674EE" w:rsidRDefault="00F80703" w:rsidP="007A097E">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9</w:t>
      </w:r>
      <w:r w:rsidR="007A097E" w:rsidRPr="001674EE">
        <w:rPr>
          <w:rFonts w:ascii="Times New Roman" w:eastAsia="Times New Roman" w:hAnsi="Times New Roman" w:cs="Times New Roman"/>
          <w:b/>
          <w:bCs/>
          <w:color w:val="000000"/>
          <w:sz w:val="28"/>
          <w:szCs w:val="28"/>
        </w:rPr>
        <w:t>.</w:t>
      </w:r>
      <w:r w:rsidR="007A097E" w:rsidRPr="001674EE">
        <w:rPr>
          <w:rFonts w:ascii="Times New Roman" w:eastAsia="Times New Roman" w:hAnsi="Times New Roman" w:cs="Times New Roman"/>
          <w:color w:val="000000"/>
          <w:sz w:val="28"/>
          <w:szCs w:val="28"/>
        </w:rPr>
        <w:t xml:space="preserve"> Articolul 10 va avea următorul cuprins:</w:t>
      </w:r>
    </w:p>
    <w:p w14:paraId="28578E45"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„Articolul 10. Sursele finanțării activității cinematografice</w:t>
      </w:r>
    </w:p>
    <w:p w14:paraId="41F9B9DE"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Activitatea cinematografică în Republica Moldova este finanțată din următoarele surse:</w:t>
      </w:r>
    </w:p>
    <w:p w14:paraId="245C5A75" w14:textId="77777777" w:rsidR="007A097E" w:rsidRPr="001674EE" w:rsidRDefault="007A097E" w:rsidP="00E0379F">
      <w:pPr>
        <w:pStyle w:val="Listparagraf"/>
        <w:numPr>
          <w:ilvl w:val="0"/>
          <w:numId w:val="2"/>
        </w:numPr>
        <w:spacing w:after="0" w:line="240" w:lineRule="auto"/>
        <w:ind w:left="142" w:hanging="142"/>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Fondul cinematografiei;</w:t>
      </w:r>
    </w:p>
    <w:p w14:paraId="0607080F" w14:textId="6E779713" w:rsidR="007A097E" w:rsidRPr="001674EE" w:rsidRDefault="007A097E" w:rsidP="00E0379F">
      <w:pPr>
        <w:pStyle w:val="Listparagraf"/>
        <w:numPr>
          <w:ilvl w:val="0"/>
          <w:numId w:val="2"/>
        </w:numPr>
        <w:spacing w:after="0" w:line="240" w:lineRule="auto"/>
        <w:ind w:left="142" w:hanging="142"/>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 xml:space="preserve">venituri </w:t>
      </w:r>
      <w:r w:rsidR="00303C5B">
        <w:rPr>
          <w:rFonts w:ascii="Times New Roman" w:eastAsia="Times New Roman" w:hAnsi="Times New Roman" w:cs="Times New Roman"/>
          <w:color w:val="000000"/>
          <w:sz w:val="28"/>
          <w:szCs w:val="28"/>
        </w:rPr>
        <w:t>colectate de către</w:t>
      </w:r>
      <w:r w:rsidRPr="001674EE">
        <w:rPr>
          <w:rFonts w:ascii="Times New Roman" w:eastAsia="Times New Roman" w:hAnsi="Times New Roman" w:cs="Times New Roman"/>
          <w:color w:val="000000"/>
          <w:sz w:val="28"/>
          <w:szCs w:val="28"/>
        </w:rPr>
        <w:t xml:space="preserve"> Centru</w:t>
      </w:r>
      <w:r w:rsidR="00303C5B">
        <w:rPr>
          <w:rFonts w:ascii="Times New Roman" w:eastAsia="Times New Roman" w:hAnsi="Times New Roman" w:cs="Times New Roman"/>
          <w:color w:val="000000"/>
          <w:sz w:val="28"/>
          <w:szCs w:val="28"/>
        </w:rPr>
        <w:t>l Național al Cinematografiei</w:t>
      </w:r>
      <w:r w:rsidRPr="001674EE">
        <w:rPr>
          <w:rFonts w:ascii="Times New Roman" w:eastAsia="Times New Roman" w:hAnsi="Times New Roman" w:cs="Times New Roman"/>
          <w:color w:val="000000"/>
          <w:sz w:val="28"/>
          <w:szCs w:val="28"/>
        </w:rPr>
        <w:t>;</w:t>
      </w:r>
    </w:p>
    <w:p w14:paraId="56CCDAD9" w14:textId="3CF26F55" w:rsidR="007A097E" w:rsidRPr="001674EE" w:rsidRDefault="007A097E" w:rsidP="00E0379F">
      <w:pPr>
        <w:pStyle w:val="Listparagraf"/>
        <w:numPr>
          <w:ilvl w:val="0"/>
          <w:numId w:val="2"/>
        </w:numPr>
        <w:spacing w:after="0" w:line="240" w:lineRule="auto"/>
        <w:ind w:left="142" w:hanging="142"/>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alte venituri dobândite în condițiile legii”</w:t>
      </w:r>
      <w:r w:rsidR="00F957AE">
        <w:rPr>
          <w:rFonts w:ascii="Times New Roman" w:eastAsia="Times New Roman" w:hAnsi="Times New Roman" w:cs="Times New Roman"/>
          <w:color w:val="000000"/>
          <w:sz w:val="28"/>
          <w:szCs w:val="28"/>
        </w:rPr>
        <w:t>.</w:t>
      </w:r>
    </w:p>
    <w:p w14:paraId="0BF4A7E7" w14:textId="77777777" w:rsidR="007A097E" w:rsidRPr="001674EE" w:rsidRDefault="007A097E" w:rsidP="00E0379F">
      <w:pPr>
        <w:spacing w:after="0" w:line="240" w:lineRule="auto"/>
        <w:ind w:left="142" w:hanging="142"/>
        <w:jc w:val="both"/>
        <w:rPr>
          <w:rFonts w:ascii="Times New Roman" w:eastAsia="Times New Roman" w:hAnsi="Times New Roman" w:cs="Times New Roman"/>
          <w:color w:val="000000"/>
          <w:sz w:val="28"/>
          <w:szCs w:val="28"/>
        </w:rPr>
      </w:pPr>
    </w:p>
    <w:p w14:paraId="43DA0011" w14:textId="0BE5FA2E"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b/>
          <w:bCs/>
          <w:color w:val="000000"/>
          <w:sz w:val="28"/>
          <w:szCs w:val="28"/>
        </w:rPr>
        <w:t>1</w:t>
      </w:r>
      <w:r w:rsidR="00F80703">
        <w:rPr>
          <w:rFonts w:ascii="Times New Roman" w:eastAsia="Times New Roman" w:hAnsi="Times New Roman" w:cs="Times New Roman"/>
          <w:b/>
          <w:bCs/>
          <w:color w:val="000000"/>
          <w:sz w:val="28"/>
          <w:szCs w:val="28"/>
        </w:rPr>
        <w:t>0</w:t>
      </w:r>
      <w:r w:rsidRPr="001674EE">
        <w:rPr>
          <w:rFonts w:ascii="Times New Roman" w:eastAsia="Times New Roman" w:hAnsi="Times New Roman" w:cs="Times New Roman"/>
          <w:b/>
          <w:bCs/>
          <w:color w:val="000000"/>
          <w:sz w:val="28"/>
          <w:szCs w:val="28"/>
        </w:rPr>
        <w:t>.</w:t>
      </w:r>
      <w:r w:rsidRPr="001674EE">
        <w:rPr>
          <w:rFonts w:ascii="Times New Roman" w:eastAsia="Times New Roman" w:hAnsi="Times New Roman" w:cs="Times New Roman"/>
          <w:color w:val="000000"/>
          <w:sz w:val="28"/>
          <w:szCs w:val="28"/>
        </w:rPr>
        <w:t xml:space="preserve"> Se includ</w:t>
      </w:r>
      <w:r w:rsidR="00A82948">
        <w:rPr>
          <w:rFonts w:ascii="Times New Roman" w:eastAsia="Times New Roman" w:hAnsi="Times New Roman" w:cs="Times New Roman"/>
          <w:color w:val="000000"/>
          <w:sz w:val="28"/>
          <w:szCs w:val="28"/>
        </w:rPr>
        <w:t>e</w:t>
      </w:r>
      <w:r w:rsidRPr="001674EE">
        <w:rPr>
          <w:rFonts w:ascii="Times New Roman" w:eastAsia="Times New Roman" w:hAnsi="Times New Roman" w:cs="Times New Roman"/>
          <w:color w:val="000000"/>
          <w:sz w:val="28"/>
          <w:szCs w:val="28"/>
        </w:rPr>
        <w:t xml:space="preserve"> </w:t>
      </w:r>
      <w:r w:rsidR="00A82948" w:rsidRPr="001674EE">
        <w:rPr>
          <w:rFonts w:ascii="Times New Roman" w:eastAsia="Times New Roman" w:hAnsi="Times New Roman" w:cs="Times New Roman"/>
          <w:color w:val="000000"/>
          <w:sz w:val="28"/>
          <w:szCs w:val="28"/>
        </w:rPr>
        <w:t>articol</w:t>
      </w:r>
      <w:r w:rsidR="00A82948">
        <w:rPr>
          <w:rFonts w:ascii="Times New Roman" w:eastAsia="Times New Roman" w:hAnsi="Times New Roman" w:cs="Times New Roman"/>
          <w:color w:val="000000"/>
          <w:sz w:val="28"/>
          <w:szCs w:val="28"/>
        </w:rPr>
        <w:t>u</w:t>
      </w:r>
      <w:r w:rsidR="00A82948" w:rsidRPr="001674EE">
        <w:rPr>
          <w:rFonts w:ascii="Times New Roman" w:eastAsia="Times New Roman" w:hAnsi="Times New Roman" w:cs="Times New Roman"/>
          <w:color w:val="000000"/>
          <w:sz w:val="28"/>
          <w:szCs w:val="28"/>
        </w:rPr>
        <w:t>l</w:t>
      </w:r>
      <w:r w:rsidR="00F80703">
        <w:rPr>
          <w:rFonts w:ascii="Times New Roman" w:eastAsia="Times New Roman" w:hAnsi="Times New Roman" w:cs="Times New Roman"/>
          <w:color w:val="000000"/>
          <w:sz w:val="28"/>
          <w:szCs w:val="28"/>
        </w:rPr>
        <w:t xml:space="preserve"> </w:t>
      </w:r>
      <w:r w:rsidRPr="001674EE">
        <w:rPr>
          <w:rFonts w:ascii="Times New Roman" w:eastAsia="Times New Roman" w:hAnsi="Times New Roman" w:cs="Times New Roman"/>
          <w:color w:val="000000"/>
          <w:sz w:val="28"/>
          <w:szCs w:val="28"/>
        </w:rPr>
        <w:t>10</w:t>
      </w:r>
      <w:r w:rsidRPr="001674EE">
        <w:rPr>
          <w:rFonts w:ascii="Times New Roman" w:eastAsia="Times New Roman" w:hAnsi="Times New Roman" w:cs="Times New Roman"/>
          <w:color w:val="000000"/>
          <w:sz w:val="28"/>
          <w:szCs w:val="28"/>
          <w:vertAlign w:val="superscript"/>
        </w:rPr>
        <w:t xml:space="preserve">1 </w:t>
      </w:r>
      <w:r w:rsidRPr="001674EE">
        <w:rPr>
          <w:rFonts w:ascii="Times New Roman" w:eastAsia="Times New Roman" w:hAnsi="Times New Roman" w:cs="Times New Roman"/>
          <w:color w:val="000000"/>
          <w:sz w:val="28"/>
          <w:szCs w:val="28"/>
        </w:rPr>
        <w:t>cu următorul cuprins:</w:t>
      </w:r>
    </w:p>
    <w:p w14:paraId="1D415A07"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„Articolul 10</w:t>
      </w:r>
      <w:r w:rsidRPr="001674EE">
        <w:rPr>
          <w:rFonts w:ascii="Times New Roman" w:eastAsia="Times New Roman" w:hAnsi="Times New Roman" w:cs="Times New Roman"/>
          <w:color w:val="000000"/>
          <w:sz w:val="28"/>
          <w:szCs w:val="28"/>
          <w:vertAlign w:val="superscript"/>
        </w:rPr>
        <w:t>1</w:t>
      </w:r>
      <w:r w:rsidRPr="001674EE">
        <w:rPr>
          <w:rFonts w:ascii="Times New Roman" w:eastAsia="Times New Roman" w:hAnsi="Times New Roman" w:cs="Times New Roman"/>
          <w:color w:val="000000"/>
          <w:sz w:val="28"/>
          <w:szCs w:val="28"/>
        </w:rPr>
        <w:t>. Fondul cinematografiei</w:t>
      </w:r>
    </w:p>
    <w:p w14:paraId="6F278DD1"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(1) Fondul cinematografiei este instituit pentru finanțarea, dezvoltarea, promovarea domeniului cinematografiei, realizarea măsurilor de conservare, păstrare și valorificare a patrimoniului național cinematografic precum și altor activități conexe.</w:t>
      </w:r>
    </w:p>
    <w:p w14:paraId="5B786B82"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 xml:space="preserve">(2) Sursele de formare a fondului sunt: </w:t>
      </w:r>
    </w:p>
    <w:p w14:paraId="35C13950" w14:textId="5FDC9A5A" w:rsidR="007A097E" w:rsidRPr="001674EE" w:rsidRDefault="007A097E" w:rsidP="007A097E">
      <w:pPr>
        <w:spacing w:after="0" w:line="240" w:lineRule="auto"/>
        <w:jc w:val="both"/>
        <w:rPr>
          <w:rFonts w:ascii="Times New Roman" w:eastAsia="Times New Roman" w:hAnsi="Times New Roman" w:cs="Times New Roman"/>
          <w:sz w:val="28"/>
          <w:szCs w:val="28"/>
        </w:rPr>
      </w:pPr>
      <w:r w:rsidRPr="001674EE">
        <w:rPr>
          <w:rFonts w:ascii="Times New Roman" w:eastAsia="Times New Roman" w:hAnsi="Times New Roman" w:cs="Times New Roman"/>
          <w:sz w:val="28"/>
          <w:szCs w:val="28"/>
        </w:rPr>
        <w:t xml:space="preserve">a) </w:t>
      </w:r>
      <w:r w:rsidR="00A47617" w:rsidRPr="00A47617">
        <w:rPr>
          <w:rFonts w:ascii="Times New Roman" w:eastAsia="Times New Roman" w:hAnsi="Times New Roman" w:cs="Times New Roman"/>
          <w:sz w:val="28"/>
          <w:szCs w:val="28"/>
        </w:rPr>
        <w:t>alocațiile aprobate anual prin legea bugetului de stat</w:t>
      </w:r>
      <w:r w:rsidRPr="001674EE">
        <w:rPr>
          <w:rFonts w:ascii="Times New Roman" w:eastAsia="Times New Roman" w:hAnsi="Times New Roman" w:cs="Times New Roman"/>
          <w:sz w:val="28"/>
          <w:szCs w:val="28"/>
        </w:rPr>
        <w:t>;</w:t>
      </w:r>
    </w:p>
    <w:p w14:paraId="50C078CB" w14:textId="77777777" w:rsidR="007A097E" w:rsidRPr="001674EE" w:rsidRDefault="007A097E" w:rsidP="007A097E">
      <w:pPr>
        <w:spacing w:after="0" w:line="240" w:lineRule="auto"/>
        <w:jc w:val="both"/>
        <w:rPr>
          <w:rFonts w:ascii="Times New Roman" w:eastAsia="Times New Roman" w:hAnsi="Times New Roman" w:cs="Times New Roman"/>
          <w:sz w:val="28"/>
          <w:szCs w:val="28"/>
        </w:rPr>
      </w:pPr>
      <w:r w:rsidRPr="001674EE">
        <w:rPr>
          <w:rFonts w:ascii="Times New Roman" w:eastAsia="Times New Roman" w:hAnsi="Times New Roman" w:cs="Times New Roman"/>
          <w:sz w:val="28"/>
          <w:szCs w:val="28"/>
        </w:rPr>
        <w:t xml:space="preserve">b) 4% din veniturile realizate din valorificarea prin închiriere și/sau cesiuni de drepturi de exploatare/utilizare în cinematografe a unui film finanțat de CNC; </w:t>
      </w:r>
    </w:p>
    <w:p w14:paraId="02E6EF92" w14:textId="77777777" w:rsidR="007A097E" w:rsidRPr="001674EE" w:rsidRDefault="007A097E" w:rsidP="007A097E">
      <w:pPr>
        <w:spacing w:after="0" w:line="240" w:lineRule="auto"/>
        <w:jc w:val="both"/>
        <w:rPr>
          <w:rFonts w:ascii="Times New Roman" w:eastAsia="Times New Roman" w:hAnsi="Times New Roman" w:cs="Times New Roman"/>
          <w:sz w:val="28"/>
          <w:szCs w:val="28"/>
        </w:rPr>
      </w:pPr>
      <w:r w:rsidRPr="001674EE">
        <w:rPr>
          <w:rFonts w:ascii="Times New Roman" w:eastAsia="Times New Roman" w:hAnsi="Times New Roman" w:cs="Times New Roman"/>
          <w:sz w:val="28"/>
          <w:szCs w:val="28"/>
        </w:rPr>
        <w:t>c) timbrul de cinema în mărime de 2 MDL aplicat supra prețului de comercializare a biletelor de cinema în cinematografe sau în spații alternative utilizate pentru comunicarea publică a filmelor prin proiecție pe ecran;</w:t>
      </w:r>
    </w:p>
    <w:p w14:paraId="70817620" w14:textId="32BF2EE6"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sz w:val="28"/>
          <w:szCs w:val="28"/>
        </w:rPr>
        <w:t>d</w:t>
      </w:r>
      <w:r w:rsidRPr="001674EE">
        <w:rPr>
          <w:rFonts w:ascii="Times New Roman" w:eastAsia="Times New Roman" w:hAnsi="Times New Roman" w:cs="Times New Roman"/>
          <w:color w:val="000000"/>
          <w:sz w:val="28"/>
          <w:szCs w:val="28"/>
        </w:rPr>
        <w:t xml:space="preserve">) penalitățile la plata cu întârziere a contribuțiilor menționate </w:t>
      </w:r>
      <w:r w:rsidR="009076B0" w:rsidRPr="009076B0">
        <w:rPr>
          <w:rFonts w:ascii="Times New Roman" w:eastAsia="Times New Roman" w:hAnsi="Times New Roman" w:cs="Times New Roman"/>
          <w:color w:val="000000"/>
          <w:sz w:val="28"/>
          <w:szCs w:val="28"/>
        </w:rPr>
        <w:t>la lit. b) și lit. c)</w:t>
      </w:r>
      <w:r w:rsidRPr="001674EE">
        <w:rPr>
          <w:rFonts w:ascii="Times New Roman" w:eastAsia="Times New Roman" w:hAnsi="Times New Roman" w:cs="Times New Roman"/>
          <w:color w:val="000000"/>
          <w:sz w:val="28"/>
          <w:szCs w:val="28"/>
        </w:rPr>
        <w:t>;</w:t>
      </w:r>
    </w:p>
    <w:p w14:paraId="319D8B69"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sz w:val="28"/>
          <w:szCs w:val="28"/>
        </w:rPr>
        <w:t>e</w:t>
      </w:r>
      <w:r w:rsidRPr="001674EE">
        <w:rPr>
          <w:rFonts w:ascii="Times New Roman" w:eastAsia="Times New Roman" w:hAnsi="Times New Roman" w:cs="Times New Roman"/>
          <w:color w:val="000000"/>
          <w:sz w:val="28"/>
          <w:szCs w:val="28"/>
        </w:rPr>
        <w:t>) resursele financiare oferite de către donatori;</w:t>
      </w:r>
    </w:p>
    <w:p w14:paraId="03FA0733"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sz w:val="28"/>
          <w:szCs w:val="28"/>
        </w:rPr>
        <w:t>f</w:t>
      </w:r>
      <w:r w:rsidRPr="001674EE">
        <w:rPr>
          <w:rFonts w:ascii="Times New Roman" w:eastAsia="Times New Roman" w:hAnsi="Times New Roman" w:cs="Times New Roman"/>
          <w:color w:val="000000"/>
          <w:sz w:val="28"/>
          <w:szCs w:val="28"/>
        </w:rPr>
        <w:t>) alte venituri dobândite în condițiile legii.</w:t>
      </w:r>
    </w:p>
    <w:p w14:paraId="29F2F104"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(3) Subiecții contribuției prevăzute la alin. (2):</w:t>
      </w:r>
    </w:p>
    <w:p w14:paraId="6814F6D9" w14:textId="77777777" w:rsidR="007A097E" w:rsidRPr="001674EE" w:rsidRDefault="007A097E" w:rsidP="007A097E">
      <w:pPr>
        <w:spacing w:after="0" w:line="240" w:lineRule="auto"/>
        <w:jc w:val="both"/>
        <w:rPr>
          <w:rFonts w:ascii="Times New Roman" w:eastAsia="Times New Roman" w:hAnsi="Times New Roman" w:cs="Times New Roman"/>
          <w:sz w:val="28"/>
          <w:szCs w:val="28"/>
          <w:highlight w:val="white"/>
        </w:rPr>
      </w:pPr>
      <w:r w:rsidRPr="001674EE">
        <w:rPr>
          <w:rFonts w:ascii="Times New Roman" w:eastAsia="Times New Roman" w:hAnsi="Times New Roman" w:cs="Times New Roman"/>
          <w:color w:val="000000"/>
          <w:sz w:val="28"/>
          <w:szCs w:val="28"/>
          <w:highlight w:val="white"/>
        </w:rPr>
        <w:t xml:space="preserve">a) lit. </w:t>
      </w:r>
      <w:r w:rsidRPr="001674EE">
        <w:rPr>
          <w:rFonts w:ascii="Times New Roman" w:eastAsia="Times New Roman" w:hAnsi="Times New Roman" w:cs="Times New Roman"/>
          <w:sz w:val="28"/>
          <w:szCs w:val="28"/>
          <w:highlight w:val="white"/>
        </w:rPr>
        <w:t>b) sunt persoane fizice sau juridice care desfășoară activitate de producție sau distribuție, valorificare a filmelor finanțate de CNC.</w:t>
      </w:r>
    </w:p>
    <w:p w14:paraId="074EDF37" w14:textId="77777777" w:rsidR="007A097E" w:rsidRPr="001674EE" w:rsidRDefault="007A097E" w:rsidP="007A097E">
      <w:pPr>
        <w:spacing w:after="0" w:line="240" w:lineRule="auto"/>
        <w:jc w:val="both"/>
        <w:rPr>
          <w:rFonts w:ascii="Times New Roman" w:eastAsia="Times New Roman" w:hAnsi="Times New Roman" w:cs="Times New Roman"/>
          <w:sz w:val="28"/>
          <w:szCs w:val="28"/>
          <w:highlight w:val="white"/>
        </w:rPr>
      </w:pPr>
      <w:r w:rsidRPr="001674EE">
        <w:rPr>
          <w:rFonts w:ascii="Times New Roman" w:eastAsia="Times New Roman" w:hAnsi="Times New Roman" w:cs="Times New Roman"/>
          <w:sz w:val="28"/>
          <w:szCs w:val="28"/>
          <w:highlight w:val="white"/>
        </w:rPr>
        <w:t xml:space="preserve">b) lit. c) sunt persoanele fizice și juridice ce obțin venituri din exploatarea filmelor cinematografice, de orice gen </w:t>
      </w:r>
      <w:proofErr w:type="spellStart"/>
      <w:r w:rsidRPr="001674EE">
        <w:rPr>
          <w:rFonts w:ascii="Times New Roman" w:eastAsia="Times New Roman" w:hAnsi="Times New Roman" w:cs="Times New Roman"/>
          <w:sz w:val="28"/>
          <w:szCs w:val="28"/>
          <w:highlight w:val="white"/>
        </w:rPr>
        <w:t>şi</w:t>
      </w:r>
      <w:proofErr w:type="spellEnd"/>
      <w:r w:rsidRPr="001674EE">
        <w:rPr>
          <w:rFonts w:ascii="Times New Roman" w:eastAsia="Times New Roman" w:hAnsi="Times New Roman" w:cs="Times New Roman"/>
          <w:sz w:val="28"/>
          <w:szCs w:val="28"/>
          <w:highlight w:val="white"/>
        </w:rPr>
        <w:t xml:space="preserve"> pe orice fel de suport, în cinematografe sau în spații alternative utilizate pentru comunicarea publică a filmelor prin proiecție pe ecran;</w:t>
      </w:r>
    </w:p>
    <w:p w14:paraId="77D60889"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(4) Regulamentul privind modul de  gestionare și distribuire a mijloacelor financiare ale Fondului cinematografiei se aprobă prin hotărâre de Guvern.</w:t>
      </w:r>
    </w:p>
    <w:p w14:paraId="7EC44EF8" w14:textId="32639B71" w:rsidR="00A82948"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(5)</w:t>
      </w:r>
      <w:r w:rsidR="00A82948">
        <w:rPr>
          <w:rFonts w:ascii="Times New Roman" w:eastAsia="Times New Roman" w:hAnsi="Times New Roman" w:cs="Times New Roman"/>
          <w:color w:val="000000"/>
          <w:sz w:val="28"/>
          <w:szCs w:val="28"/>
        </w:rPr>
        <w:t xml:space="preserve"> </w:t>
      </w:r>
      <w:r w:rsidR="00A82948" w:rsidRPr="001674EE">
        <w:rPr>
          <w:rFonts w:ascii="Times New Roman" w:eastAsia="Times New Roman" w:hAnsi="Times New Roman" w:cs="Times New Roman"/>
          <w:color w:val="000000"/>
          <w:sz w:val="28"/>
          <w:szCs w:val="28"/>
          <w:highlight w:val="white"/>
        </w:rPr>
        <w:t xml:space="preserve">Subiecții </w:t>
      </w:r>
      <w:r w:rsidR="002118DF">
        <w:rPr>
          <w:rFonts w:ascii="Times New Roman" w:eastAsia="Times New Roman" w:hAnsi="Times New Roman" w:cs="Times New Roman"/>
          <w:color w:val="000000"/>
          <w:sz w:val="28"/>
          <w:szCs w:val="28"/>
          <w:highlight w:val="white"/>
        </w:rPr>
        <w:t xml:space="preserve">pasibili de efectuarea plăților </w:t>
      </w:r>
      <w:r w:rsidR="00A82948" w:rsidRPr="001674EE">
        <w:rPr>
          <w:rFonts w:ascii="Times New Roman" w:eastAsia="Times New Roman" w:hAnsi="Times New Roman" w:cs="Times New Roman"/>
          <w:color w:val="000000"/>
          <w:sz w:val="28"/>
          <w:szCs w:val="28"/>
          <w:highlight w:val="white"/>
        </w:rPr>
        <w:t>menționa</w:t>
      </w:r>
      <w:r w:rsidR="002118DF">
        <w:rPr>
          <w:rFonts w:ascii="Times New Roman" w:eastAsia="Times New Roman" w:hAnsi="Times New Roman" w:cs="Times New Roman"/>
          <w:color w:val="000000"/>
          <w:sz w:val="28"/>
          <w:szCs w:val="28"/>
          <w:highlight w:val="white"/>
        </w:rPr>
        <w:t>te</w:t>
      </w:r>
      <w:r w:rsidR="00A82948" w:rsidRPr="001674EE">
        <w:rPr>
          <w:rFonts w:ascii="Times New Roman" w:eastAsia="Times New Roman" w:hAnsi="Times New Roman" w:cs="Times New Roman"/>
          <w:color w:val="000000"/>
          <w:sz w:val="28"/>
          <w:szCs w:val="28"/>
          <w:highlight w:val="white"/>
        </w:rPr>
        <w:t xml:space="preserve"> la alin. (2) lit.</w:t>
      </w:r>
      <w:r w:rsidR="00A82948" w:rsidRPr="001674EE">
        <w:rPr>
          <w:rFonts w:ascii="Times New Roman" w:eastAsia="Times New Roman" w:hAnsi="Times New Roman" w:cs="Times New Roman"/>
          <w:sz w:val="28"/>
          <w:szCs w:val="28"/>
          <w:highlight w:val="white"/>
        </w:rPr>
        <w:t xml:space="preserve"> b) - c)</w:t>
      </w:r>
      <w:r w:rsidR="00A82948" w:rsidRPr="001674EE">
        <w:rPr>
          <w:rFonts w:ascii="Times New Roman" w:eastAsia="Times New Roman" w:hAnsi="Times New Roman" w:cs="Times New Roman"/>
          <w:color w:val="000000"/>
          <w:sz w:val="28"/>
          <w:szCs w:val="28"/>
          <w:highlight w:val="white"/>
        </w:rPr>
        <w:t xml:space="preserve"> </w:t>
      </w:r>
      <w:r w:rsidR="00A82948" w:rsidRPr="001674EE">
        <w:rPr>
          <w:rFonts w:ascii="Times New Roman" w:eastAsia="Times New Roman" w:hAnsi="Times New Roman" w:cs="Times New Roman"/>
          <w:color w:val="000000"/>
          <w:sz w:val="28"/>
          <w:szCs w:val="28"/>
        </w:rPr>
        <w:t>transferă trimestrial, până la data de 25 a lunii imediat următoare trimestrului de gestiune, la contul Centrul Național al Cinematografiei contribuțiile calculate.</w:t>
      </w:r>
    </w:p>
    <w:p w14:paraId="1C21EB0B" w14:textId="6E157053" w:rsidR="007A097E" w:rsidRPr="00C37790" w:rsidRDefault="007A097E" w:rsidP="007A097E">
      <w:pPr>
        <w:spacing w:after="0" w:line="240" w:lineRule="auto"/>
        <w:jc w:val="both"/>
        <w:rPr>
          <w:rFonts w:ascii="Times New Roman" w:eastAsia="Times New Roman" w:hAnsi="Times New Roman" w:cs="Times New Roman"/>
          <w:color w:val="000000"/>
          <w:sz w:val="24"/>
          <w:szCs w:val="24"/>
        </w:rPr>
      </w:pPr>
      <w:r w:rsidRPr="001674EE">
        <w:rPr>
          <w:rFonts w:ascii="Times New Roman" w:eastAsia="Times New Roman" w:hAnsi="Times New Roman" w:cs="Times New Roman"/>
          <w:color w:val="000000"/>
          <w:sz w:val="24"/>
          <w:szCs w:val="24"/>
        </w:rPr>
        <w:t xml:space="preserve"> </w:t>
      </w:r>
    </w:p>
    <w:p w14:paraId="6A14C51A"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p>
    <w:p w14:paraId="39DA5EE5" w14:textId="03668846"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b/>
          <w:bCs/>
          <w:color w:val="000000"/>
          <w:sz w:val="28"/>
          <w:szCs w:val="28"/>
        </w:rPr>
        <w:t>1</w:t>
      </w:r>
      <w:r w:rsidR="00F80703">
        <w:rPr>
          <w:rFonts w:ascii="Times New Roman" w:eastAsia="Times New Roman" w:hAnsi="Times New Roman" w:cs="Times New Roman"/>
          <w:b/>
          <w:bCs/>
          <w:color w:val="000000"/>
          <w:sz w:val="28"/>
          <w:szCs w:val="28"/>
        </w:rPr>
        <w:t>1</w:t>
      </w:r>
      <w:r w:rsidRPr="001674EE">
        <w:rPr>
          <w:rFonts w:ascii="Times New Roman" w:eastAsia="Times New Roman" w:hAnsi="Times New Roman" w:cs="Times New Roman"/>
          <w:b/>
          <w:bCs/>
          <w:color w:val="000000"/>
          <w:sz w:val="28"/>
          <w:szCs w:val="28"/>
        </w:rPr>
        <w:t>.</w:t>
      </w:r>
      <w:r w:rsidRPr="001674EE">
        <w:rPr>
          <w:rFonts w:ascii="Times New Roman" w:eastAsia="Times New Roman" w:hAnsi="Times New Roman" w:cs="Times New Roman"/>
          <w:color w:val="000000"/>
          <w:sz w:val="28"/>
          <w:szCs w:val="28"/>
        </w:rPr>
        <w:t xml:space="preserve"> Articolul 11 va avea următorul cuprins:</w:t>
      </w:r>
    </w:p>
    <w:p w14:paraId="097758FA"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„Articolul 11. Finanțarea activității cinematografice</w:t>
      </w:r>
    </w:p>
    <w:p w14:paraId="429D23DF" w14:textId="46DB187C"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(1) Mijloacele Fondulu</w:t>
      </w:r>
      <w:r w:rsidR="00F80703">
        <w:rPr>
          <w:rFonts w:ascii="Times New Roman" w:eastAsia="Times New Roman" w:hAnsi="Times New Roman" w:cs="Times New Roman"/>
          <w:color w:val="000000"/>
          <w:sz w:val="28"/>
          <w:szCs w:val="28"/>
        </w:rPr>
        <w:t>i</w:t>
      </w:r>
      <w:r w:rsidRPr="001674EE">
        <w:rPr>
          <w:rFonts w:ascii="Times New Roman" w:eastAsia="Times New Roman" w:hAnsi="Times New Roman" w:cs="Times New Roman"/>
          <w:color w:val="000000"/>
          <w:sz w:val="28"/>
          <w:szCs w:val="28"/>
        </w:rPr>
        <w:t xml:space="preserve"> cinematografiei sunt utilizate pentru finanțarea activității cinematografice, după cum urmează:</w:t>
      </w:r>
    </w:p>
    <w:p w14:paraId="2175EC91" w14:textId="6B5DDC1E"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lastRenderedPageBreak/>
        <w:t>a) produc</w:t>
      </w:r>
      <w:r w:rsidR="00F80703">
        <w:rPr>
          <w:rFonts w:ascii="Times New Roman" w:eastAsia="Times New Roman" w:hAnsi="Times New Roman" w:cs="Times New Roman"/>
          <w:color w:val="000000"/>
          <w:sz w:val="28"/>
          <w:szCs w:val="28"/>
        </w:rPr>
        <w:t>ț</w:t>
      </w:r>
      <w:r w:rsidRPr="001674EE">
        <w:rPr>
          <w:rFonts w:ascii="Times New Roman" w:eastAsia="Times New Roman" w:hAnsi="Times New Roman" w:cs="Times New Roman"/>
          <w:color w:val="000000"/>
          <w:sz w:val="28"/>
          <w:szCs w:val="28"/>
        </w:rPr>
        <w:t>ia de filme de toate genurile și alte opere audiovizuale;</w:t>
      </w:r>
    </w:p>
    <w:p w14:paraId="44014640"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b) dezvoltarea proiectelor cinematografice;</w:t>
      </w:r>
    </w:p>
    <w:p w14:paraId="7FF0DB57"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 xml:space="preserve">c) coproducții internaționale - în baza acordurilor bilaterale, multilaterale, sau în conformitate cu convențiile și alte tratate internaționale la care Moldova este parte; </w:t>
      </w:r>
    </w:p>
    <w:p w14:paraId="561B8D7E"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d) distribuția filmelor și dezvoltarea infrastructurii sectoriale;</w:t>
      </w:r>
    </w:p>
    <w:p w14:paraId="7A100265"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e) promovarea cinematografiei în plan național și internațional;</w:t>
      </w:r>
    </w:p>
    <w:p w14:paraId="5338E4E9"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f) dezvoltarea profesională, instruiri și ateliere specializate;</w:t>
      </w:r>
    </w:p>
    <w:p w14:paraId="48B2A12D"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g) studii de cercetare și analiză a domeniului;</w:t>
      </w:r>
    </w:p>
    <w:p w14:paraId="07DE0FB8"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h) popularizarea culturii cinematografice;</w:t>
      </w:r>
    </w:p>
    <w:p w14:paraId="6D0DCD8C"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 xml:space="preserve">i) identificarea și susținerea talentelor noi din industria cinematografică;  </w:t>
      </w:r>
    </w:p>
    <w:p w14:paraId="45936D8B"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î) conservarea, valorificarea și salvgardarea materialelor patrimoniului național din domeniul cinematografiei;</w:t>
      </w:r>
    </w:p>
    <w:p w14:paraId="43DE46BC"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 xml:space="preserve">j) dezvoltarea capacității instituționale; </w:t>
      </w:r>
    </w:p>
    <w:p w14:paraId="414C80F3" w14:textId="77777777"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k) alte activități conexe domeniului cinematografiei.</w:t>
      </w:r>
    </w:p>
    <w:p w14:paraId="2EFBBE46" w14:textId="544D50EF"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t>(2) Finanțarea producției de filme de toate genurile și alte opere audiovizuale are loc în  baza finanțării multianuale</w:t>
      </w:r>
      <w:r w:rsidR="00CC245C">
        <w:rPr>
          <w:rFonts w:ascii="Times New Roman" w:eastAsia="Times New Roman" w:hAnsi="Times New Roman" w:cs="Times New Roman"/>
          <w:color w:val="000000"/>
          <w:sz w:val="28"/>
          <w:szCs w:val="28"/>
        </w:rPr>
        <w:t xml:space="preserve"> în conformitate cu Legea nr. 181/2014 și Hotărârea Guvernului nr. 652/2023</w:t>
      </w:r>
      <w:r w:rsidRPr="001674EE">
        <w:rPr>
          <w:rFonts w:ascii="Times New Roman" w:eastAsia="Times New Roman" w:hAnsi="Times New Roman" w:cs="Times New Roman"/>
          <w:color w:val="000000"/>
          <w:sz w:val="28"/>
          <w:szCs w:val="28"/>
        </w:rPr>
        <w:t>.</w:t>
      </w:r>
    </w:p>
    <w:p w14:paraId="68396AF4" w14:textId="142803DD" w:rsidR="007A097E" w:rsidRPr="001674EE" w:rsidRDefault="007A097E" w:rsidP="007A097E">
      <w:pPr>
        <w:spacing w:after="0" w:line="240" w:lineRule="auto"/>
        <w:jc w:val="both"/>
        <w:rPr>
          <w:rFonts w:ascii="Times New Roman" w:eastAsia="Times New Roman" w:hAnsi="Times New Roman" w:cs="Times New Roman"/>
          <w:sz w:val="28"/>
          <w:szCs w:val="28"/>
        </w:rPr>
      </w:pPr>
      <w:r w:rsidRPr="001674EE">
        <w:rPr>
          <w:rFonts w:ascii="Times New Roman" w:eastAsia="Times New Roman" w:hAnsi="Times New Roman" w:cs="Times New Roman"/>
          <w:color w:val="000000"/>
          <w:sz w:val="28"/>
          <w:szCs w:val="28"/>
        </w:rPr>
        <w:t>(</w:t>
      </w:r>
      <w:r w:rsidR="000E3ACA">
        <w:rPr>
          <w:rFonts w:ascii="Times New Roman" w:eastAsia="Times New Roman" w:hAnsi="Times New Roman" w:cs="Times New Roman"/>
          <w:color w:val="000000"/>
          <w:sz w:val="28"/>
          <w:szCs w:val="28"/>
        </w:rPr>
        <w:t>3</w:t>
      </w:r>
      <w:r w:rsidRPr="001674EE">
        <w:rPr>
          <w:rFonts w:ascii="Times New Roman" w:eastAsia="Times New Roman" w:hAnsi="Times New Roman" w:cs="Times New Roman"/>
          <w:color w:val="000000"/>
          <w:sz w:val="28"/>
          <w:szCs w:val="28"/>
        </w:rPr>
        <w:t>) Cotele de participare a statutului la finanțarea producțiilor cinematografice și a altor opere audiovizuale în coproducție sunt stabilite în conformitate cu prevederile Legii 53/2023 cu privire la ratificarea Convenției Consiliului Europei privind coproducția cinematografică (revizuită)</w:t>
      </w:r>
      <w:r w:rsidRPr="001674EE">
        <w:rPr>
          <w:rFonts w:ascii="Times New Roman" w:eastAsia="Times New Roman" w:hAnsi="Times New Roman" w:cs="Times New Roman"/>
          <w:sz w:val="28"/>
          <w:szCs w:val="28"/>
        </w:rPr>
        <w:t>.</w:t>
      </w:r>
    </w:p>
    <w:p w14:paraId="7DC9105E" w14:textId="647BBB3B" w:rsidR="007A097E" w:rsidRPr="001674EE" w:rsidRDefault="007A097E" w:rsidP="007A097E">
      <w:pPr>
        <w:spacing w:after="0" w:line="240" w:lineRule="auto"/>
        <w:jc w:val="both"/>
        <w:rPr>
          <w:rFonts w:ascii="Times New Roman" w:eastAsia="Times New Roman" w:hAnsi="Times New Roman" w:cs="Times New Roman"/>
          <w:sz w:val="28"/>
          <w:szCs w:val="28"/>
        </w:rPr>
      </w:pPr>
      <w:r w:rsidRPr="001674EE">
        <w:rPr>
          <w:rFonts w:ascii="Times New Roman" w:eastAsia="Times New Roman" w:hAnsi="Times New Roman" w:cs="Times New Roman"/>
          <w:sz w:val="28"/>
          <w:szCs w:val="28"/>
        </w:rPr>
        <w:t>(</w:t>
      </w:r>
      <w:r w:rsidR="000E3ACA">
        <w:rPr>
          <w:rFonts w:ascii="Times New Roman" w:eastAsia="Times New Roman" w:hAnsi="Times New Roman" w:cs="Times New Roman"/>
          <w:sz w:val="28"/>
          <w:szCs w:val="28"/>
        </w:rPr>
        <w:t>4</w:t>
      </w:r>
      <w:r w:rsidRPr="001674EE">
        <w:rPr>
          <w:rFonts w:ascii="Times New Roman" w:eastAsia="Times New Roman" w:hAnsi="Times New Roman" w:cs="Times New Roman"/>
          <w:sz w:val="28"/>
          <w:szCs w:val="28"/>
        </w:rPr>
        <w:t xml:space="preserve">) În cazul în care producătorii implicați în coproducții provin din state care nu sunt semnatare ale Convenției Consiliului Europei privind coproducția cinematografică (revizuită), cotele de participare ale statului la finanțare acestora se stabilesc prin acorduri bilaterale. </w:t>
      </w:r>
    </w:p>
    <w:p w14:paraId="2585DE69" w14:textId="713383E7" w:rsidR="007A097E" w:rsidRPr="001674EE" w:rsidRDefault="007A097E" w:rsidP="007A097E">
      <w:pPr>
        <w:spacing w:after="0" w:line="240" w:lineRule="auto"/>
        <w:jc w:val="both"/>
        <w:rPr>
          <w:rFonts w:ascii="Times New Roman" w:eastAsia="Times New Roman" w:hAnsi="Times New Roman" w:cs="Times New Roman"/>
          <w:sz w:val="28"/>
          <w:szCs w:val="28"/>
        </w:rPr>
      </w:pPr>
      <w:r w:rsidRPr="001674EE">
        <w:rPr>
          <w:rFonts w:ascii="Times New Roman" w:eastAsia="Times New Roman" w:hAnsi="Times New Roman" w:cs="Times New Roman"/>
          <w:sz w:val="28"/>
          <w:szCs w:val="28"/>
        </w:rPr>
        <w:t>(</w:t>
      </w:r>
      <w:r w:rsidR="000E3ACA">
        <w:rPr>
          <w:rFonts w:ascii="Times New Roman" w:eastAsia="Times New Roman" w:hAnsi="Times New Roman" w:cs="Times New Roman"/>
          <w:sz w:val="28"/>
          <w:szCs w:val="28"/>
        </w:rPr>
        <w:t>5</w:t>
      </w:r>
      <w:r w:rsidRPr="001674EE">
        <w:rPr>
          <w:rFonts w:ascii="Times New Roman" w:eastAsia="Times New Roman" w:hAnsi="Times New Roman" w:cs="Times New Roman"/>
          <w:sz w:val="28"/>
          <w:szCs w:val="28"/>
        </w:rPr>
        <w:t>) Cuantumul finanțării proiectelor din Fondul cinematografiei nu poate depăși 80% din bugetul proiectului, cu respectarea prevederilor normative din domeniul ajutorului de stat.</w:t>
      </w:r>
    </w:p>
    <w:p w14:paraId="1D07E300" w14:textId="01D50D8C" w:rsidR="007A097E" w:rsidRDefault="005D6C47" w:rsidP="007A097E">
      <w:pPr>
        <w:spacing w:after="0" w:line="276" w:lineRule="auto"/>
        <w:jc w:val="both"/>
        <w:rPr>
          <w:rFonts w:ascii="Times New Roman" w:hAnsi="Times New Roman" w:cs="Times New Roman"/>
          <w:color w:val="000000"/>
          <w:sz w:val="28"/>
          <w:szCs w:val="28"/>
          <w:shd w:val="clear" w:color="auto" w:fill="FFFFFF"/>
        </w:rPr>
      </w:pPr>
      <w:r w:rsidRPr="001674EE">
        <w:rPr>
          <w:rFonts w:ascii="Times New Roman" w:hAnsi="Times New Roman" w:cs="Times New Roman"/>
          <w:color w:val="000000"/>
          <w:sz w:val="28"/>
          <w:szCs w:val="28"/>
          <w:shd w:val="clear" w:color="auto" w:fill="FFFFFF"/>
        </w:rPr>
        <w:t>(</w:t>
      </w:r>
      <w:r w:rsidR="000E3ACA">
        <w:rPr>
          <w:rFonts w:ascii="Times New Roman" w:hAnsi="Times New Roman" w:cs="Times New Roman"/>
          <w:color w:val="000000"/>
          <w:sz w:val="28"/>
          <w:szCs w:val="28"/>
          <w:shd w:val="clear" w:color="auto" w:fill="FFFFFF"/>
        </w:rPr>
        <w:t>6</w:t>
      </w:r>
      <w:r w:rsidRPr="001674EE">
        <w:rPr>
          <w:rFonts w:ascii="Times New Roman" w:hAnsi="Times New Roman" w:cs="Times New Roman"/>
          <w:color w:val="000000"/>
          <w:sz w:val="28"/>
          <w:szCs w:val="28"/>
          <w:shd w:val="clear" w:color="auto" w:fill="FFFFFF"/>
        </w:rPr>
        <w:t xml:space="preserve">) </w:t>
      </w:r>
      <w:r w:rsidR="00536BA4" w:rsidRPr="00536BA4">
        <w:rPr>
          <w:rFonts w:ascii="Times New Roman" w:hAnsi="Times New Roman" w:cs="Times New Roman"/>
          <w:color w:val="000000"/>
          <w:sz w:val="28"/>
          <w:szCs w:val="28"/>
          <w:shd w:val="clear" w:color="auto" w:fill="FFFFFF"/>
        </w:rPr>
        <w:t xml:space="preserve">Finanțarea </w:t>
      </w:r>
      <w:r w:rsidR="00536BA4">
        <w:rPr>
          <w:rFonts w:ascii="Times New Roman" w:hAnsi="Times New Roman" w:cs="Times New Roman"/>
          <w:color w:val="000000"/>
          <w:sz w:val="28"/>
          <w:szCs w:val="28"/>
          <w:shd w:val="clear" w:color="auto" w:fill="FFFFFF"/>
        </w:rPr>
        <w:t xml:space="preserve">concomitentă a </w:t>
      </w:r>
      <w:r w:rsidR="00536BA4" w:rsidRPr="00536BA4">
        <w:rPr>
          <w:rFonts w:ascii="Times New Roman" w:hAnsi="Times New Roman" w:cs="Times New Roman"/>
          <w:color w:val="000000"/>
          <w:sz w:val="28"/>
          <w:szCs w:val="28"/>
          <w:shd w:val="clear" w:color="auto" w:fill="FFFFFF"/>
        </w:rPr>
        <w:t>producției de filme de toate genurile și alte opere audiovizuale din sursele Fondului și Programului de investiții în domeniul producției de film și alte opere audiovizuale, aprobat prin Legea nr.154/2018</w:t>
      </w:r>
      <w:r w:rsidR="00536BA4">
        <w:rPr>
          <w:rFonts w:ascii="Times New Roman" w:hAnsi="Times New Roman" w:cs="Times New Roman"/>
          <w:color w:val="000000"/>
          <w:sz w:val="28"/>
          <w:szCs w:val="28"/>
          <w:shd w:val="clear" w:color="auto" w:fill="FFFFFF"/>
        </w:rPr>
        <w:t xml:space="preserve"> </w:t>
      </w:r>
      <w:r w:rsidR="00536BA4" w:rsidRPr="00536BA4">
        <w:rPr>
          <w:rFonts w:ascii="Times New Roman" w:hAnsi="Times New Roman" w:cs="Times New Roman"/>
          <w:color w:val="000000"/>
          <w:sz w:val="28"/>
          <w:szCs w:val="28"/>
          <w:shd w:val="clear" w:color="auto" w:fill="FFFFFF"/>
        </w:rPr>
        <w:t>se efectuează cu respectarea intensității maxime a ajutorului de stat reglementate de Legea cu privire la ajutorul de stat nr.139/2012.</w:t>
      </w:r>
    </w:p>
    <w:p w14:paraId="668384C3" w14:textId="4E6AFB03" w:rsidR="00D041EA" w:rsidRDefault="00D041EA" w:rsidP="007A097E">
      <w:pPr>
        <w:spacing w:after="0" w:line="276"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(7) Beneficiarii sprijinului financiar </w:t>
      </w:r>
      <w:r w:rsidRPr="00536BA4">
        <w:rPr>
          <w:rFonts w:ascii="Times New Roman" w:hAnsi="Times New Roman" w:cs="Times New Roman"/>
          <w:color w:val="000000"/>
          <w:sz w:val="28"/>
          <w:szCs w:val="28"/>
          <w:shd w:val="clear" w:color="auto" w:fill="FFFFFF"/>
        </w:rPr>
        <w:t>din sursele Fondului și Programului de investiții în domeniul producției de film și alte opere audiovizuale</w:t>
      </w:r>
      <w:r>
        <w:rPr>
          <w:rFonts w:ascii="Times New Roman" w:hAnsi="Times New Roman" w:cs="Times New Roman"/>
          <w:color w:val="000000"/>
          <w:sz w:val="28"/>
          <w:szCs w:val="28"/>
          <w:shd w:val="clear" w:color="auto" w:fill="FFFFFF"/>
        </w:rPr>
        <w:t xml:space="preserve"> </w:t>
      </w:r>
      <w:r w:rsidR="00880839">
        <w:rPr>
          <w:rFonts w:ascii="Times New Roman" w:hAnsi="Times New Roman" w:cs="Times New Roman"/>
          <w:color w:val="000000"/>
          <w:sz w:val="28"/>
          <w:szCs w:val="28"/>
          <w:shd w:val="clear" w:color="auto" w:fill="FFFFFF"/>
        </w:rPr>
        <w:t>nu pot accesa finanțare din ambele surse pentru aceleași tipuri de cheltuieli.</w:t>
      </w:r>
      <w:r>
        <w:rPr>
          <w:rFonts w:ascii="Times New Roman" w:hAnsi="Times New Roman" w:cs="Times New Roman"/>
          <w:color w:val="000000"/>
          <w:sz w:val="28"/>
          <w:szCs w:val="28"/>
          <w:shd w:val="clear" w:color="auto" w:fill="FFFFFF"/>
        </w:rPr>
        <w:t xml:space="preserve"> </w:t>
      </w:r>
    </w:p>
    <w:p w14:paraId="7ACB94CE" w14:textId="3CDFD102" w:rsidR="00536BA4" w:rsidRDefault="00536BA4" w:rsidP="007A097E">
      <w:pPr>
        <w:spacing w:after="0" w:line="276"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880839">
        <w:rPr>
          <w:rFonts w:ascii="Times New Roman" w:hAnsi="Times New Roman" w:cs="Times New Roman"/>
          <w:color w:val="000000"/>
          <w:sz w:val="28"/>
          <w:szCs w:val="28"/>
          <w:shd w:val="clear" w:color="auto" w:fill="FFFFFF"/>
        </w:rPr>
        <w:t>8</w:t>
      </w:r>
      <w:r>
        <w:rPr>
          <w:rFonts w:ascii="Times New Roman" w:hAnsi="Times New Roman" w:cs="Times New Roman"/>
          <w:color w:val="000000"/>
          <w:sz w:val="28"/>
          <w:szCs w:val="28"/>
          <w:shd w:val="clear" w:color="auto" w:fill="FFFFFF"/>
        </w:rPr>
        <w:t xml:space="preserve">) </w:t>
      </w:r>
      <w:r w:rsidR="002828E8">
        <w:rPr>
          <w:rFonts w:ascii="Times New Roman" w:hAnsi="Times New Roman" w:cs="Times New Roman"/>
          <w:color w:val="000000"/>
          <w:sz w:val="28"/>
          <w:szCs w:val="28"/>
          <w:shd w:val="clear" w:color="auto" w:fill="FFFFFF"/>
        </w:rPr>
        <w:t>Centrul Național al Cinematografiei va ține e</w:t>
      </w:r>
      <w:r w:rsidRPr="00536BA4">
        <w:rPr>
          <w:rFonts w:ascii="Times New Roman" w:hAnsi="Times New Roman" w:cs="Times New Roman"/>
          <w:color w:val="000000"/>
          <w:sz w:val="28"/>
          <w:szCs w:val="28"/>
          <w:shd w:val="clear" w:color="auto" w:fill="FFFFFF"/>
        </w:rPr>
        <w:t>vidența finanțării activității cinematografice în conformitate cu prevederile Legii cu privire la registre nr.71/2007 și Legii cu privire la ajutorul de stat nr.139/2012.</w:t>
      </w:r>
    </w:p>
    <w:p w14:paraId="4BAD1C22" w14:textId="77777777" w:rsidR="00303C5B"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b/>
          <w:bCs/>
          <w:color w:val="000000"/>
          <w:sz w:val="28"/>
          <w:szCs w:val="28"/>
        </w:rPr>
        <w:t>1</w:t>
      </w:r>
      <w:r w:rsidR="00F80703">
        <w:rPr>
          <w:rFonts w:ascii="Times New Roman" w:eastAsia="Times New Roman" w:hAnsi="Times New Roman" w:cs="Times New Roman"/>
          <w:b/>
          <w:bCs/>
          <w:color w:val="000000"/>
          <w:sz w:val="28"/>
          <w:szCs w:val="28"/>
        </w:rPr>
        <w:t>2</w:t>
      </w:r>
      <w:r w:rsidRPr="001674EE">
        <w:rPr>
          <w:rFonts w:ascii="Times New Roman" w:eastAsia="Times New Roman" w:hAnsi="Times New Roman" w:cs="Times New Roman"/>
          <w:b/>
          <w:bCs/>
          <w:color w:val="000000"/>
          <w:sz w:val="28"/>
          <w:szCs w:val="28"/>
        </w:rPr>
        <w:t>.</w:t>
      </w:r>
      <w:r w:rsidRPr="001674EE">
        <w:rPr>
          <w:rFonts w:ascii="Times New Roman" w:eastAsia="Times New Roman" w:hAnsi="Times New Roman" w:cs="Times New Roman"/>
          <w:color w:val="000000"/>
          <w:sz w:val="28"/>
          <w:szCs w:val="28"/>
        </w:rPr>
        <w:t xml:space="preserve"> La articolul 12</w:t>
      </w:r>
    </w:p>
    <w:p w14:paraId="79BA6BF1" w14:textId="77777777" w:rsidR="00303C5B" w:rsidRDefault="00303C5B" w:rsidP="007A097E">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pe tot parcursul articolului se substituie sintagma </w:t>
      </w:r>
      <w:r w:rsidRPr="001674E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veniturile proprii ale Centrului” cu sintagma </w:t>
      </w:r>
      <w:r w:rsidRPr="001674E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veniturile colectate de către Centru”;</w:t>
      </w:r>
    </w:p>
    <w:p w14:paraId="66F1719C" w14:textId="4F873C40" w:rsidR="007A097E" w:rsidRPr="001674EE" w:rsidRDefault="007A097E" w:rsidP="007A097E">
      <w:pPr>
        <w:spacing w:after="0" w:line="240" w:lineRule="auto"/>
        <w:jc w:val="both"/>
        <w:rPr>
          <w:rFonts w:ascii="Times New Roman" w:eastAsia="Times New Roman" w:hAnsi="Times New Roman" w:cs="Times New Roman"/>
          <w:color w:val="000000"/>
          <w:sz w:val="28"/>
          <w:szCs w:val="28"/>
        </w:rPr>
      </w:pPr>
      <w:r w:rsidRPr="001674EE">
        <w:rPr>
          <w:rFonts w:ascii="Times New Roman" w:eastAsia="Times New Roman" w:hAnsi="Times New Roman" w:cs="Times New Roman"/>
          <w:color w:val="000000"/>
          <w:sz w:val="28"/>
          <w:szCs w:val="28"/>
        </w:rPr>
        <w:lastRenderedPageBreak/>
        <w:t xml:space="preserve"> </w:t>
      </w:r>
      <w:r w:rsidR="00814A48">
        <w:rPr>
          <w:rFonts w:ascii="Times New Roman" w:eastAsia="Times New Roman" w:hAnsi="Times New Roman" w:cs="Times New Roman"/>
          <w:color w:val="000000"/>
          <w:sz w:val="28"/>
          <w:szCs w:val="28"/>
        </w:rPr>
        <w:t xml:space="preserve">la </w:t>
      </w:r>
      <w:r w:rsidRPr="001674EE">
        <w:rPr>
          <w:rFonts w:ascii="Times New Roman" w:eastAsia="Times New Roman" w:hAnsi="Times New Roman" w:cs="Times New Roman"/>
          <w:color w:val="000000"/>
          <w:sz w:val="28"/>
          <w:szCs w:val="28"/>
        </w:rPr>
        <w:t>alineatul (1)</w:t>
      </w:r>
      <w:r w:rsidR="00814A48">
        <w:rPr>
          <w:rFonts w:ascii="Times New Roman" w:eastAsia="Times New Roman" w:hAnsi="Times New Roman" w:cs="Times New Roman"/>
          <w:color w:val="000000"/>
          <w:sz w:val="28"/>
          <w:szCs w:val="28"/>
        </w:rPr>
        <w:t xml:space="preserve">, </w:t>
      </w:r>
      <w:r w:rsidRPr="001674EE">
        <w:rPr>
          <w:rFonts w:ascii="Times New Roman" w:eastAsia="Times New Roman" w:hAnsi="Times New Roman" w:cs="Times New Roman"/>
          <w:color w:val="000000"/>
          <w:sz w:val="28"/>
          <w:szCs w:val="28"/>
        </w:rPr>
        <w:t>la litera d), după cuvântul „</w:t>
      </w:r>
      <w:r w:rsidRPr="001674EE">
        <w:rPr>
          <w:rFonts w:ascii="Times New Roman" w:eastAsia="Times New Roman" w:hAnsi="Times New Roman" w:cs="Times New Roman"/>
          <w:i/>
          <w:color w:val="000000"/>
          <w:sz w:val="28"/>
          <w:szCs w:val="28"/>
        </w:rPr>
        <w:t>vânzarea</w:t>
      </w:r>
      <w:r w:rsidRPr="001674EE">
        <w:rPr>
          <w:rFonts w:ascii="Times New Roman" w:eastAsia="Times New Roman" w:hAnsi="Times New Roman" w:cs="Times New Roman"/>
          <w:color w:val="000000"/>
          <w:sz w:val="28"/>
          <w:szCs w:val="28"/>
        </w:rPr>
        <w:t>” se completează cu cuvintele „</w:t>
      </w:r>
      <w:r w:rsidRPr="001674EE">
        <w:rPr>
          <w:rFonts w:ascii="Times New Roman" w:eastAsia="Times New Roman" w:hAnsi="Times New Roman" w:cs="Times New Roman"/>
          <w:i/>
          <w:color w:val="000000"/>
          <w:sz w:val="28"/>
          <w:szCs w:val="28"/>
        </w:rPr>
        <w:t>materialelor reproduse</w:t>
      </w:r>
      <w:r w:rsidRPr="001674EE">
        <w:rPr>
          <w:rFonts w:ascii="Times New Roman" w:eastAsia="Times New Roman" w:hAnsi="Times New Roman" w:cs="Times New Roman"/>
          <w:color w:val="000000"/>
          <w:sz w:val="28"/>
          <w:szCs w:val="28"/>
        </w:rPr>
        <w:t>”;</w:t>
      </w:r>
    </w:p>
    <w:p w14:paraId="7360C31F" w14:textId="73005F0A" w:rsidR="007A097E" w:rsidRDefault="007A097E" w:rsidP="007A097E">
      <w:pPr>
        <w:spacing w:after="0" w:line="240" w:lineRule="auto"/>
        <w:jc w:val="both"/>
        <w:rPr>
          <w:rFonts w:ascii="Times New Roman" w:eastAsia="Times New Roman" w:hAnsi="Times New Roman" w:cs="Times New Roman"/>
          <w:color w:val="000000"/>
          <w:sz w:val="28"/>
          <w:szCs w:val="28"/>
        </w:rPr>
      </w:pPr>
      <w:bookmarkStart w:id="2" w:name="_heading=h.3znysh7"/>
      <w:bookmarkEnd w:id="2"/>
      <w:r w:rsidRPr="001674EE">
        <w:rPr>
          <w:rFonts w:ascii="Times New Roman" w:eastAsia="Times New Roman" w:hAnsi="Times New Roman" w:cs="Times New Roman"/>
          <w:b/>
          <w:bCs/>
          <w:color w:val="000000"/>
          <w:sz w:val="28"/>
          <w:szCs w:val="28"/>
        </w:rPr>
        <w:t>1</w:t>
      </w:r>
      <w:r w:rsidR="00F80703">
        <w:rPr>
          <w:rFonts w:ascii="Times New Roman" w:eastAsia="Times New Roman" w:hAnsi="Times New Roman" w:cs="Times New Roman"/>
          <w:b/>
          <w:bCs/>
          <w:color w:val="000000"/>
          <w:sz w:val="28"/>
          <w:szCs w:val="28"/>
        </w:rPr>
        <w:t>3</w:t>
      </w:r>
      <w:r w:rsidRPr="001674EE">
        <w:rPr>
          <w:rFonts w:ascii="Times New Roman" w:eastAsia="Times New Roman" w:hAnsi="Times New Roman" w:cs="Times New Roman"/>
          <w:b/>
          <w:bCs/>
          <w:color w:val="000000"/>
          <w:sz w:val="28"/>
          <w:szCs w:val="28"/>
        </w:rPr>
        <w:t>.</w:t>
      </w:r>
      <w:r w:rsidRPr="001674EE">
        <w:rPr>
          <w:rFonts w:ascii="Times New Roman" w:eastAsia="Times New Roman" w:hAnsi="Times New Roman" w:cs="Times New Roman"/>
          <w:color w:val="000000"/>
          <w:sz w:val="28"/>
          <w:szCs w:val="28"/>
        </w:rPr>
        <w:t xml:space="preserve">  Articolul 13-17 se abrogă.</w:t>
      </w:r>
    </w:p>
    <w:p w14:paraId="18B508B7" w14:textId="77777777" w:rsidR="000E3ACA" w:rsidRPr="00F80703" w:rsidRDefault="000E3ACA" w:rsidP="007A097E">
      <w:pPr>
        <w:spacing w:after="0" w:line="240" w:lineRule="auto"/>
        <w:jc w:val="both"/>
        <w:rPr>
          <w:rFonts w:ascii="Times New Roman" w:eastAsia="Times New Roman" w:hAnsi="Times New Roman" w:cs="Times New Roman"/>
          <w:color w:val="000000"/>
          <w:sz w:val="28"/>
          <w:szCs w:val="28"/>
        </w:rPr>
      </w:pPr>
    </w:p>
    <w:p w14:paraId="667CF5DE" w14:textId="77777777" w:rsidR="000E3ACA" w:rsidRDefault="000E3ACA" w:rsidP="000E3ACA">
      <w:pPr>
        <w:spacing w:after="0" w:line="240" w:lineRule="auto"/>
        <w:jc w:val="both"/>
        <w:rPr>
          <w:rFonts w:ascii="Times New Roman" w:eastAsia="Times New Roman" w:hAnsi="Times New Roman" w:cs="Times New Roman"/>
          <w:color w:val="000000"/>
          <w:sz w:val="28"/>
          <w:szCs w:val="28"/>
          <w:highlight w:val="white"/>
        </w:rPr>
      </w:pPr>
      <w:r w:rsidRPr="001674EE">
        <w:rPr>
          <w:rFonts w:ascii="Times New Roman" w:eastAsia="Times New Roman" w:hAnsi="Times New Roman" w:cs="Times New Roman"/>
          <w:b/>
          <w:color w:val="000000"/>
          <w:sz w:val="28"/>
          <w:szCs w:val="28"/>
        </w:rPr>
        <w:t>Art. I</w:t>
      </w:r>
      <w:r>
        <w:rPr>
          <w:rFonts w:ascii="Times New Roman" w:eastAsia="Times New Roman" w:hAnsi="Times New Roman" w:cs="Times New Roman"/>
          <w:b/>
          <w:color w:val="000000"/>
          <w:sz w:val="28"/>
          <w:szCs w:val="28"/>
        </w:rPr>
        <w:t>I</w:t>
      </w:r>
      <w:r w:rsidRPr="001674EE">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highlight w:val="white"/>
        </w:rPr>
        <w:t xml:space="preserve"> Dispoziții finale</w:t>
      </w:r>
    </w:p>
    <w:p w14:paraId="0EA304D9" w14:textId="1D45F627" w:rsidR="007A097E" w:rsidRPr="001674EE" w:rsidRDefault="007A097E" w:rsidP="000E3ACA">
      <w:pPr>
        <w:spacing w:after="0" w:line="240" w:lineRule="auto"/>
        <w:jc w:val="both"/>
        <w:rPr>
          <w:rFonts w:ascii="Times New Roman" w:eastAsia="Times New Roman" w:hAnsi="Times New Roman" w:cs="Times New Roman"/>
          <w:color w:val="000000"/>
          <w:sz w:val="28"/>
          <w:szCs w:val="28"/>
          <w:highlight w:val="white"/>
        </w:rPr>
      </w:pPr>
    </w:p>
    <w:p w14:paraId="592EFA9D" w14:textId="62E718DF" w:rsidR="000E3ACA" w:rsidRDefault="000E3ACA" w:rsidP="007A097E">
      <w:pPr>
        <w:numPr>
          <w:ilvl w:val="0"/>
          <w:numId w:val="3"/>
        </w:numPr>
        <w:spacing w:after="0" w:line="240" w:lineRule="auto"/>
        <w:ind w:left="0" w:firstLine="36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w:t>
      </w:r>
      <w:r w:rsidRPr="001674EE">
        <w:rPr>
          <w:rFonts w:ascii="Times New Roman" w:eastAsia="Times New Roman" w:hAnsi="Times New Roman" w:cs="Times New Roman"/>
          <w:color w:val="000000"/>
          <w:sz w:val="28"/>
          <w:szCs w:val="28"/>
          <w:highlight w:val="white"/>
        </w:rPr>
        <w:t>Prezenta lege intră în vigoare peste o lună de la data publicării în Monitorul Oficial al Republicii Moldova.</w:t>
      </w:r>
      <w:r>
        <w:rPr>
          <w:rFonts w:ascii="Times New Roman" w:eastAsia="Times New Roman" w:hAnsi="Times New Roman" w:cs="Times New Roman"/>
          <w:color w:val="000000"/>
          <w:sz w:val="28"/>
          <w:szCs w:val="28"/>
          <w:highlight w:val="white"/>
        </w:rPr>
        <w:t xml:space="preserve"> </w:t>
      </w:r>
    </w:p>
    <w:p w14:paraId="031BD7A5" w14:textId="56B2174D" w:rsidR="007A097E" w:rsidRPr="001674EE" w:rsidRDefault="000E3ACA" w:rsidP="007A097E">
      <w:pPr>
        <w:numPr>
          <w:ilvl w:val="0"/>
          <w:numId w:val="3"/>
        </w:numPr>
        <w:spacing w:after="0" w:line="240" w:lineRule="auto"/>
        <w:ind w:left="0" w:firstLine="36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w:t>
      </w:r>
      <w:r w:rsidR="007A097E" w:rsidRPr="001674EE">
        <w:rPr>
          <w:rFonts w:ascii="Times New Roman" w:eastAsia="Times New Roman" w:hAnsi="Times New Roman" w:cs="Times New Roman"/>
          <w:color w:val="000000"/>
          <w:sz w:val="28"/>
          <w:szCs w:val="28"/>
          <w:highlight w:val="white"/>
        </w:rPr>
        <w:t>Guvernul, în termen de 6 luni de la data publicării prezentei legi, va aduce actele sale normative în concordanță cu prezenta lege și va adopta actele normative necesare pentru realizarea prezentei legi.</w:t>
      </w:r>
    </w:p>
    <w:p w14:paraId="0EB212F6" w14:textId="77777777" w:rsidR="007A097E" w:rsidRPr="001674EE" w:rsidRDefault="007A097E">
      <w:pPr>
        <w:rPr>
          <w:rFonts w:ascii="Times New Roman" w:hAnsi="Times New Roman" w:cs="Times New Roman"/>
        </w:rPr>
      </w:pPr>
    </w:p>
    <w:sectPr w:rsidR="007A097E" w:rsidRPr="001674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9227FA"/>
    <w:multiLevelType w:val="hybridMultilevel"/>
    <w:tmpl w:val="8368AE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BB1339D"/>
    <w:multiLevelType w:val="multilevel"/>
    <w:tmpl w:val="A8846A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2F02F83"/>
    <w:multiLevelType w:val="hybridMultilevel"/>
    <w:tmpl w:val="BEDC8D08"/>
    <w:lvl w:ilvl="0" w:tplc="E968ECEE">
      <w:start w:val="1"/>
      <w:numFmt w:val="decimal"/>
      <w:lvlText w:val="%1."/>
      <w:lvlJc w:val="left"/>
      <w:pPr>
        <w:ind w:left="502" w:hanging="360"/>
      </w:pPr>
      <w:rPr>
        <w:b/>
        <w:bCs/>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num w:numId="1" w16cid:durableId="1778130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53765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73879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97E"/>
    <w:rsid w:val="00003811"/>
    <w:rsid w:val="00021B50"/>
    <w:rsid w:val="00054523"/>
    <w:rsid w:val="000E3ACA"/>
    <w:rsid w:val="001674EE"/>
    <w:rsid w:val="00176B6F"/>
    <w:rsid w:val="001A006A"/>
    <w:rsid w:val="002118DF"/>
    <w:rsid w:val="002828E8"/>
    <w:rsid w:val="002A4A8D"/>
    <w:rsid w:val="002D256E"/>
    <w:rsid w:val="00303C5B"/>
    <w:rsid w:val="003E3F35"/>
    <w:rsid w:val="004302D2"/>
    <w:rsid w:val="0043674F"/>
    <w:rsid w:val="00522234"/>
    <w:rsid w:val="00536BA4"/>
    <w:rsid w:val="005D6C47"/>
    <w:rsid w:val="00671239"/>
    <w:rsid w:val="0070348F"/>
    <w:rsid w:val="0070536E"/>
    <w:rsid w:val="00735C2A"/>
    <w:rsid w:val="00782456"/>
    <w:rsid w:val="007A097E"/>
    <w:rsid w:val="00814A48"/>
    <w:rsid w:val="00857E62"/>
    <w:rsid w:val="00880839"/>
    <w:rsid w:val="008F5CD2"/>
    <w:rsid w:val="009076B0"/>
    <w:rsid w:val="00931923"/>
    <w:rsid w:val="009353FE"/>
    <w:rsid w:val="00A47617"/>
    <w:rsid w:val="00A82948"/>
    <w:rsid w:val="00B55C76"/>
    <w:rsid w:val="00C37790"/>
    <w:rsid w:val="00C460C6"/>
    <w:rsid w:val="00C50144"/>
    <w:rsid w:val="00CC245C"/>
    <w:rsid w:val="00D041EA"/>
    <w:rsid w:val="00E0379F"/>
    <w:rsid w:val="00F50CBA"/>
    <w:rsid w:val="00F80703"/>
    <w:rsid w:val="00F957AE"/>
    <w:rsid w:val="00FA387A"/>
    <w:rsid w:val="00FC0E5B"/>
    <w:rsid w:val="00FF5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481D1"/>
  <w15:chartTrackingRefBased/>
  <w15:docId w15:val="{FD1ECC4B-EA86-447C-9074-B0D3EDDB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97E"/>
    <w:pPr>
      <w:spacing w:line="256" w:lineRule="auto"/>
    </w:pPr>
    <w:rPr>
      <w:rFonts w:ascii="Calibri" w:eastAsia="Calibri" w:hAnsi="Calibri" w:cs="Calibri"/>
      <w:kern w:val="0"/>
      <w:sz w:val="22"/>
      <w:szCs w:val="22"/>
      <w:lang w:val="ro-RO"/>
      <w14:ligatures w14:val="none"/>
    </w:rPr>
  </w:style>
  <w:style w:type="paragraph" w:styleId="Titlu1">
    <w:name w:val="heading 1"/>
    <w:basedOn w:val="Normal"/>
    <w:next w:val="Normal"/>
    <w:link w:val="Titlu1Caracter"/>
    <w:uiPriority w:val="9"/>
    <w:qFormat/>
    <w:rsid w:val="007A09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7A09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7A097E"/>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7A097E"/>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7A097E"/>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7A097E"/>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A097E"/>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A097E"/>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A097E"/>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A097E"/>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7A097E"/>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7A097E"/>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7A097E"/>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7A097E"/>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7A097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A097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A097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A097E"/>
    <w:rPr>
      <w:rFonts w:eastAsiaTheme="majorEastAsia" w:cstheme="majorBidi"/>
      <w:color w:val="272727" w:themeColor="text1" w:themeTint="D8"/>
    </w:rPr>
  </w:style>
  <w:style w:type="paragraph" w:styleId="Titlu">
    <w:name w:val="Title"/>
    <w:basedOn w:val="Normal"/>
    <w:next w:val="Normal"/>
    <w:link w:val="TitluCaracter"/>
    <w:uiPriority w:val="10"/>
    <w:qFormat/>
    <w:rsid w:val="007A09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A097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A097E"/>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A097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A097E"/>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A097E"/>
    <w:rPr>
      <w:i/>
      <w:iCs/>
      <w:color w:val="404040" w:themeColor="text1" w:themeTint="BF"/>
    </w:rPr>
  </w:style>
  <w:style w:type="paragraph" w:styleId="Listparagraf">
    <w:name w:val="List Paragraph"/>
    <w:basedOn w:val="Normal"/>
    <w:uiPriority w:val="34"/>
    <w:qFormat/>
    <w:rsid w:val="007A097E"/>
    <w:pPr>
      <w:ind w:left="720"/>
      <w:contextualSpacing/>
    </w:pPr>
  </w:style>
  <w:style w:type="character" w:styleId="Accentuareintens">
    <w:name w:val="Intense Emphasis"/>
    <w:basedOn w:val="Fontdeparagrafimplicit"/>
    <w:uiPriority w:val="21"/>
    <w:qFormat/>
    <w:rsid w:val="007A097E"/>
    <w:rPr>
      <w:i/>
      <w:iCs/>
      <w:color w:val="2F5496" w:themeColor="accent1" w:themeShade="BF"/>
    </w:rPr>
  </w:style>
  <w:style w:type="paragraph" w:styleId="Citatintens">
    <w:name w:val="Intense Quote"/>
    <w:basedOn w:val="Normal"/>
    <w:next w:val="Normal"/>
    <w:link w:val="CitatintensCaracter"/>
    <w:uiPriority w:val="30"/>
    <w:qFormat/>
    <w:rsid w:val="007A09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7A097E"/>
    <w:rPr>
      <w:i/>
      <w:iCs/>
      <w:color w:val="2F5496" w:themeColor="accent1" w:themeShade="BF"/>
    </w:rPr>
  </w:style>
  <w:style w:type="character" w:styleId="Referireintens">
    <w:name w:val="Intense Reference"/>
    <w:basedOn w:val="Fontdeparagrafimplicit"/>
    <w:uiPriority w:val="32"/>
    <w:qFormat/>
    <w:rsid w:val="007A097E"/>
    <w:rPr>
      <w:b/>
      <w:bCs/>
      <w:smallCaps/>
      <w:color w:val="2F5496" w:themeColor="accent1" w:themeShade="BF"/>
      <w:spacing w:val="5"/>
    </w:rPr>
  </w:style>
  <w:style w:type="character" w:styleId="Accentuat">
    <w:name w:val="Emphasis"/>
    <w:basedOn w:val="Fontdeparagrafimplicit"/>
    <w:uiPriority w:val="20"/>
    <w:qFormat/>
    <w:rsid w:val="007A097E"/>
    <w:rPr>
      <w:i/>
      <w:iCs/>
    </w:rPr>
  </w:style>
  <w:style w:type="paragraph" w:styleId="Revizuire">
    <w:name w:val="Revision"/>
    <w:hidden/>
    <w:uiPriority w:val="99"/>
    <w:semiHidden/>
    <w:rsid w:val="00A82948"/>
    <w:pPr>
      <w:spacing w:after="0" w:line="240" w:lineRule="auto"/>
    </w:pPr>
    <w:rPr>
      <w:rFonts w:ascii="Calibri" w:eastAsia="Calibri" w:hAnsi="Calibri" w:cs="Calibri"/>
      <w:kern w:val="0"/>
      <w:sz w:val="22"/>
      <w:szCs w:val="22"/>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A8C3C-E528-44F6-BA6F-1480381C4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2017</Words>
  <Characters>11502</Characters>
  <Application>Microsoft Office Word</Application>
  <DocSecurity>0</DocSecurity>
  <Lines>95</Lines>
  <Paragraphs>26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agraur1972@gmail.com</dc:creator>
  <cp:keywords/>
  <dc:description/>
  <cp:lastModifiedBy>agraur1972@gmail.com</cp:lastModifiedBy>
  <cp:revision>26</cp:revision>
  <cp:lastPrinted>2025-06-03T06:41:00Z</cp:lastPrinted>
  <dcterms:created xsi:type="dcterms:W3CDTF">2025-05-20T09:45:00Z</dcterms:created>
  <dcterms:modified xsi:type="dcterms:W3CDTF">2025-06-03T06:43:00Z</dcterms:modified>
</cp:coreProperties>
</file>