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41B19" w14:textId="77777777" w:rsidR="009E25F0" w:rsidRPr="001A6764" w:rsidRDefault="00207858" w:rsidP="00505B49">
      <w:pPr>
        <w:pStyle w:val="a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1A6764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</w:p>
    <w:p w14:paraId="6D8AF34F" w14:textId="2392F743" w:rsidR="00207858" w:rsidRPr="001A6764" w:rsidRDefault="00207858" w:rsidP="00505B49">
      <w:pPr>
        <w:pStyle w:val="a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A6764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386217" w:rsidRPr="001A6764">
        <w:rPr>
          <w:rFonts w:ascii="Times New Roman" w:hAnsi="Times New Roman" w:cs="Times New Roman"/>
          <w:b/>
          <w:sz w:val="24"/>
          <w:szCs w:val="24"/>
        </w:rPr>
        <w:t>решению Совета</w:t>
      </w:r>
      <w:r w:rsidRPr="001A67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6764">
        <w:rPr>
          <w:rFonts w:ascii="Times New Roman" w:hAnsi="Times New Roman" w:cs="Times New Roman"/>
          <w:b/>
          <w:sz w:val="24"/>
          <w:szCs w:val="24"/>
        </w:rPr>
        <w:t>мун</w:t>
      </w:r>
      <w:proofErr w:type="spellEnd"/>
      <w:r w:rsidRPr="001A676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1A6764">
        <w:rPr>
          <w:rFonts w:ascii="Times New Roman" w:hAnsi="Times New Roman" w:cs="Times New Roman"/>
          <w:b/>
          <w:sz w:val="24"/>
          <w:szCs w:val="24"/>
        </w:rPr>
        <w:t>Бэлць</w:t>
      </w:r>
      <w:proofErr w:type="spellEnd"/>
    </w:p>
    <w:p w14:paraId="304785AC" w14:textId="51D59489" w:rsidR="00994D3D" w:rsidRPr="001A6764" w:rsidRDefault="00994D3D" w:rsidP="00505B49">
      <w:pPr>
        <w:pStyle w:val="a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A676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№________от________________</w:t>
      </w:r>
    </w:p>
    <w:p w14:paraId="464B86F9" w14:textId="3BCFAC23" w:rsidR="00207858" w:rsidRPr="001A6764" w:rsidRDefault="00207858" w:rsidP="00505B49">
      <w:pPr>
        <w:pStyle w:val="a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A6764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1A6764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</w:t>
      </w:r>
    </w:p>
    <w:p w14:paraId="290B9681" w14:textId="3C9999E5" w:rsidR="00207858" w:rsidRPr="00F64B4E" w:rsidRDefault="00207858" w:rsidP="00F64B4E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20A39860" w14:textId="3F194FC6" w:rsidR="00207858" w:rsidRPr="00CB1322" w:rsidRDefault="00207858" w:rsidP="00F64B4E">
      <w:pPr>
        <w:pStyle w:val="a8"/>
        <w:rPr>
          <w:rFonts w:ascii="Times New Roman" w:hAnsi="Times New Roman" w:cs="Times New Roman"/>
          <w:sz w:val="26"/>
          <w:szCs w:val="26"/>
        </w:rPr>
      </w:pPr>
    </w:p>
    <w:p w14:paraId="491641E9" w14:textId="2A22C44E" w:rsidR="00207858" w:rsidRPr="00CB1322" w:rsidRDefault="00207858" w:rsidP="001A6764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1322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14:paraId="1D06A679" w14:textId="558306AC" w:rsidR="00207858" w:rsidRPr="00CB1322" w:rsidRDefault="00115E87" w:rsidP="001A6764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1322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207858" w:rsidRPr="00CB1322">
        <w:rPr>
          <w:rFonts w:ascii="Times New Roman" w:hAnsi="Times New Roman" w:cs="Times New Roman"/>
          <w:b/>
          <w:sz w:val="26"/>
          <w:szCs w:val="26"/>
        </w:rPr>
        <w:t>Об</w:t>
      </w:r>
      <w:r w:rsidRPr="00CB132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07858" w:rsidRPr="00CB1322">
        <w:rPr>
          <w:rFonts w:ascii="Times New Roman" w:hAnsi="Times New Roman" w:cs="Times New Roman"/>
          <w:b/>
          <w:sz w:val="26"/>
          <w:szCs w:val="26"/>
        </w:rPr>
        <w:t>установлении критериев для определения неухоженных зданий и</w:t>
      </w:r>
    </w:p>
    <w:p w14:paraId="671B4AC1" w14:textId="2179C8A8" w:rsidR="00207858" w:rsidRPr="00CB1322" w:rsidRDefault="00207858" w:rsidP="001A6764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1322">
        <w:rPr>
          <w:rFonts w:ascii="Times New Roman" w:hAnsi="Times New Roman" w:cs="Times New Roman"/>
          <w:b/>
          <w:sz w:val="26"/>
          <w:szCs w:val="26"/>
        </w:rPr>
        <w:t xml:space="preserve">земельных участков в </w:t>
      </w:r>
      <w:proofErr w:type="spellStart"/>
      <w:r w:rsidRPr="00CB1322">
        <w:rPr>
          <w:rFonts w:ascii="Times New Roman" w:hAnsi="Times New Roman" w:cs="Times New Roman"/>
          <w:b/>
          <w:sz w:val="26"/>
          <w:szCs w:val="26"/>
        </w:rPr>
        <w:t>мун</w:t>
      </w:r>
      <w:proofErr w:type="spellEnd"/>
      <w:r w:rsidRPr="00CB1322">
        <w:rPr>
          <w:rFonts w:ascii="Times New Roman" w:hAnsi="Times New Roman" w:cs="Times New Roman"/>
          <w:b/>
          <w:sz w:val="26"/>
          <w:szCs w:val="26"/>
        </w:rPr>
        <w:t>.</w:t>
      </w:r>
      <w:r w:rsidR="00386217" w:rsidRPr="00CB132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B1322">
        <w:rPr>
          <w:rFonts w:ascii="Times New Roman" w:hAnsi="Times New Roman" w:cs="Times New Roman"/>
          <w:b/>
          <w:sz w:val="26"/>
          <w:szCs w:val="26"/>
        </w:rPr>
        <w:t>Бэлць</w:t>
      </w:r>
      <w:proofErr w:type="spellEnd"/>
      <w:r w:rsidRPr="00CB1322">
        <w:rPr>
          <w:rFonts w:ascii="Times New Roman" w:hAnsi="Times New Roman" w:cs="Times New Roman"/>
          <w:b/>
          <w:sz w:val="26"/>
          <w:szCs w:val="26"/>
        </w:rPr>
        <w:t>, с целью применения положений</w:t>
      </w:r>
    </w:p>
    <w:p w14:paraId="306295AA" w14:textId="581399BD" w:rsidR="00207858" w:rsidRPr="00CB1322" w:rsidRDefault="00207858" w:rsidP="001A6764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1322">
        <w:rPr>
          <w:rFonts w:ascii="Times New Roman" w:hAnsi="Times New Roman" w:cs="Times New Roman"/>
          <w:b/>
          <w:sz w:val="26"/>
          <w:szCs w:val="26"/>
        </w:rPr>
        <w:t xml:space="preserve">Налогового Кодекса </w:t>
      </w:r>
      <w:r w:rsidR="00386217" w:rsidRPr="00CB1322">
        <w:rPr>
          <w:rFonts w:ascii="Times New Roman" w:hAnsi="Times New Roman" w:cs="Times New Roman"/>
          <w:b/>
          <w:sz w:val="26"/>
          <w:szCs w:val="26"/>
        </w:rPr>
        <w:t>РМ, в</w:t>
      </w:r>
      <w:r w:rsidRPr="00CB1322">
        <w:rPr>
          <w:rFonts w:ascii="Times New Roman" w:hAnsi="Times New Roman" w:cs="Times New Roman"/>
          <w:b/>
          <w:sz w:val="26"/>
          <w:szCs w:val="26"/>
        </w:rPr>
        <w:t xml:space="preserve"> отношении увеличения ставок по налогу на</w:t>
      </w:r>
    </w:p>
    <w:p w14:paraId="32E522CC" w14:textId="5F33D7CC" w:rsidR="006D4541" w:rsidRPr="00CB1322" w:rsidRDefault="00207858" w:rsidP="001A6764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1322">
        <w:rPr>
          <w:rFonts w:ascii="Times New Roman" w:hAnsi="Times New Roman" w:cs="Times New Roman"/>
          <w:b/>
          <w:sz w:val="26"/>
          <w:szCs w:val="26"/>
        </w:rPr>
        <w:t xml:space="preserve">недвижимое имущество на </w:t>
      </w:r>
      <w:r w:rsidR="00386217" w:rsidRPr="00CB1322">
        <w:rPr>
          <w:rFonts w:ascii="Times New Roman" w:hAnsi="Times New Roman" w:cs="Times New Roman"/>
          <w:b/>
          <w:sz w:val="26"/>
          <w:szCs w:val="26"/>
        </w:rPr>
        <w:t>эти объекты</w:t>
      </w:r>
      <w:r w:rsidRPr="00CB1322">
        <w:rPr>
          <w:rFonts w:ascii="Times New Roman" w:hAnsi="Times New Roman" w:cs="Times New Roman"/>
          <w:b/>
          <w:sz w:val="26"/>
          <w:szCs w:val="26"/>
        </w:rPr>
        <w:t>,</w:t>
      </w:r>
      <w:r w:rsidR="006D4541" w:rsidRPr="00CB1322">
        <w:rPr>
          <w:rFonts w:ascii="Times New Roman" w:hAnsi="Times New Roman" w:cs="Times New Roman"/>
          <w:b/>
          <w:sz w:val="26"/>
          <w:szCs w:val="26"/>
        </w:rPr>
        <w:t xml:space="preserve"> уплачиваемого физическими и</w:t>
      </w:r>
    </w:p>
    <w:p w14:paraId="4AE5D98D" w14:textId="42760110" w:rsidR="00207858" w:rsidRPr="00CB1322" w:rsidRDefault="006D4541" w:rsidP="001A6764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1322">
        <w:rPr>
          <w:rFonts w:ascii="Times New Roman" w:hAnsi="Times New Roman" w:cs="Times New Roman"/>
          <w:b/>
          <w:sz w:val="26"/>
          <w:szCs w:val="26"/>
        </w:rPr>
        <w:t xml:space="preserve">юридическими </w:t>
      </w:r>
      <w:r w:rsidR="00386217" w:rsidRPr="00CB1322">
        <w:rPr>
          <w:rFonts w:ascii="Times New Roman" w:hAnsi="Times New Roman" w:cs="Times New Roman"/>
          <w:b/>
          <w:sz w:val="26"/>
          <w:szCs w:val="26"/>
        </w:rPr>
        <w:t>лицами.</w:t>
      </w:r>
      <w:r w:rsidR="00115E87" w:rsidRPr="00CB1322">
        <w:rPr>
          <w:rFonts w:ascii="Times New Roman" w:hAnsi="Times New Roman" w:cs="Times New Roman"/>
          <w:b/>
          <w:sz w:val="26"/>
          <w:szCs w:val="26"/>
        </w:rPr>
        <w:t>»</w:t>
      </w:r>
    </w:p>
    <w:p w14:paraId="09406C99" w14:textId="77777777" w:rsidR="006D4541" w:rsidRPr="00F64B4E" w:rsidRDefault="006D4541" w:rsidP="00F64B4E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23945F10" w14:textId="77777777" w:rsidR="00115E87" w:rsidRPr="00CB1322" w:rsidRDefault="006D4541" w:rsidP="00F64B4E">
      <w:pPr>
        <w:pStyle w:val="a8"/>
        <w:rPr>
          <w:rFonts w:ascii="Times New Roman" w:hAnsi="Times New Roman" w:cs="Times New Roman"/>
          <w:b/>
          <w:sz w:val="26"/>
          <w:szCs w:val="26"/>
        </w:rPr>
      </w:pPr>
      <w:r w:rsidRPr="00CB132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386217" w:rsidRPr="00CB1322"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r w:rsidRPr="00CB1322">
        <w:rPr>
          <w:rFonts w:ascii="Times New Roman" w:hAnsi="Times New Roman" w:cs="Times New Roman"/>
          <w:b/>
          <w:sz w:val="26"/>
          <w:szCs w:val="26"/>
        </w:rPr>
        <w:t xml:space="preserve">I. </w:t>
      </w:r>
    </w:p>
    <w:p w14:paraId="19FAC6EC" w14:textId="44A63DD0" w:rsidR="006D4541" w:rsidRPr="00505B49" w:rsidRDefault="00115E87" w:rsidP="00F64B4E">
      <w:pPr>
        <w:pStyle w:val="a8"/>
        <w:rPr>
          <w:rFonts w:ascii="Times New Roman" w:hAnsi="Times New Roman" w:cs="Times New Roman"/>
          <w:b/>
          <w:sz w:val="26"/>
          <w:szCs w:val="26"/>
          <w:lang w:val="ru-MD"/>
        </w:rPr>
      </w:pPr>
      <w:r w:rsidRPr="00505B49">
        <w:rPr>
          <w:rFonts w:ascii="Times New Roman" w:hAnsi="Times New Roman" w:cs="Times New Roman"/>
          <w:b/>
          <w:sz w:val="26"/>
          <w:szCs w:val="26"/>
          <w:lang w:val="ru-MD"/>
        </w:rPr>
        <w:t xml:space="preserve">                                           </w:t>
      </w:r>
      <w:r w:rsidR="006D4541" w:rsidRPr="00CB1322">
        <w:rPr>
          <w:rFonts w:ascii="Times New Roman" w:hAnsi="Times New Roman" w:cs="Times New Roman"/>
          <w:b/>
          <w:sz w:val="26"/>
          <w:szCs w:val="26"/>
        </w:rPr>
        <w:t>Общее Положение</w:t>
      </w:r>
      <w:r w:rsidRPr="00505B49">
        <w:rPr>
          <w:rFonts w:ascii="Times New Roman" w:hAnsi="Times New Roman" w:cs="Times New Roman"/>
          <w:b/>
          <w:sz w:val="26"/>
          <w:szCs w:val="26"/>
          <w:lang w:val="ru-MD"/>
        </w:rPr>
        <w:t>.</w:t>
      </w:r>
    </w:p>
    <w:p w14:paraId="70482785" w14:textId="1B210AAF" w:rsidR="006D4541" w:rsidRPr="00F64B4E" w:rsidRDefault="006D4541" w:rsidP="00F64B4E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5FA204F0" w14:textId="195F6223" w:rsidR="006D4541" w:rsidRPr="001A6764" w:rsidRDefault="00386217" w:rsidP="00115E87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6764">
        <w:rPr>
          <w:rFonts w:ascii="Times New Roman" w:hAnsi="Times New Roman" w:cs="Times New Roman"/>
          <w:b/>
          <w:sz w:val="24"/>
          <w:szCs w:val="24"/>
        </w:rPr>
        <w:t xml:space="preserve">Пункт </w:t>
      </w:r>
      <w:r w:rsidR="006D4541" w:rsidRPr="001A6764">
        <w:rPr>
          <w:rFonts w:ascii="Times New Roman" w:hAnsi="Times New Roman" w:cs="Times New Roman"/>
          <w:b/>
          <w:sz w:val="24"/>
          <w:szCs w:val="24"/>
        </w:rPr>
        <w:t xml:space="preserve">1.   </w:t>
      </w:r>
      <w:r w:rsidRPr="001A6764">
        <w:rPr>
          <w:rFonts w:ascii="Times New Roman" w:hAnsi="Times New Roman" w:cs="Times New Roman"/>
          <w:b/>
          <w:sz w:val="24"/>
          <w:szCs w:val="24"/>
        </w:rPr>
        <w:t>Основной целью</w:t>
      </w:r>
      <w:r w:rsidR="006D4541" w:rsidRPr="001A6764">
        <w:rPr>
          <w:rFonts w:ascii="Times New Roman" w:hAnsi="Times New Roman" w:cs="Times New Roman"/>
          <w:b/>
          <w:sz w:val="24"/>
          <w:szCs w:val="24"/>
        </w:rPr>
        <w:t xml:space="preserve"> данного </w:t>
      </w:r>
      <w:r w:rsidR="00690522" w:rsidRPr="001A6764">
        <w:rPr>
          <w:rFonts w:ascii="Times New Roman" w:hAnsi="Times New Roman" w:cs="Times New Roman"/>
          <w:b/>
          <w:sz w:val="24"/>
          <w:szCs w:val="24"/>
        </w:rPr>
        <w:t>Положения является</w:t>
      </w:r>
      <w:r w:rsidR="006D4541" w:rsidRPr="001A6764">
        <w:rPr>
          <w:rFonts w:ascii="Times New Roman" w:hAnsi="Times New Roman" w:cs="Times New Roman"/>
          <w:b/>
          <w:sz w:val="24"/>
          <w:szCs w:val="24"/>
        </w:rPr>
        <w:t>:</w:t>
      </w:r>
    </w:p>
    <w:p w14:paraId="454B53A8" w14:textId="4B586167" w:rsidR="006D4541" w:rsidRPr="00F64B4E" w:rsidRDefault="006D4541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- сохранение </w:t>
      </w:r>
      <w:r w:rsidR="00386217" w:rsidRPr="00F64B4E">
        <w:rPr>
          <w:rFonts w:ascii="Times New Roman" w:hAnsi="Times New Roman" w:cs="Times New Roman"/>
          <w:sz w:val="24"/>
          <w:szCs w:val="24"/>
        </w:rPr>
        <w:t>и обеспечение</w:t>
      </w:r>
      <w:r w:rsidRPr="00F64B4E">
        <w:rPr>
          <w:rFonts w:ascii="Times New Roman" w:hAnsi="Times New Roman" w:cs="Times New Roman"/>
          <w:sz w:val="24"/>
          <w:szCs w:val="24"/>
        </w:rPr>
        <w:t xml:space="preserve"> безопасности построенных объектов </w:t>
      </w:r>
      <w:r w:rsidR="00824C19" w:rsidRPr="00F64B4E">
        <w:rPr>
          <w:rFonts w:ascii="Times New Roman" w:hAnsi="Times New Roman" w:cs="Times New Roman"/>
          <w:sz w:val="24"/>
          <w:szCs w:val="24"/>
        </w:rPr>
        <w:t>недвижимости и         земельных участков путем:</w:t>
      </w:r>
    </w:p>
    <w:p w14:paraId="16F83A87" w14:textId="160645E1" w:rsidR="00824C19" w:rsidRPr="00F64B4E" w:rsidRDefault="00824C19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>- эффективного управления объектами жилого и не жилого фонда, а также земельными участками;</w:t>
      </w:r>
    </w:p>
    <w:p w14:paraId="09B3891B" w14:textId="64116362" w:rsidR="00824C19" w:rsidRPr="00F64B4E" w:rsidRDefault="00824C19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- повышения ответственности граждан и юридических </w:t>
      </w:r>
      <w:r w:rsidR="00386217" w:rsidRPr="00F64B4E">
        <w:rPr>
          <w:rFonts w:ascii="Times New Roman" w:hAnsi="Times New Roman" w:cs="Times New Roman"/>
          <w:sz w:val="24"/>
          <w:szCs w:val="24"/>
        </w:rPr>
        <w:t>лиц по</w:t>
      </w:r>
      <w:r w:rsidRPr="00F64B4E">
        <w:rPr>
          <w:rFonts w:ascii="Times New Roman" w:hAnsi="Times New Roman" w:cs="Times New Roman"/>
          <w:sz w:val="24"/>
          <w:szCs w:val="24"/>
        </w:rPr>
        <w:t xml:space="preserve"> обеспечению сохранности объектов, собственниками которых они являются;</w:t>
      </w:r>
    </w:p>
    <w:p w14:paraId="2AF130D9" w14:textId="0F07E2BD" w:rsidR="00824C19" w:rsidRPr="00F64B4E" w:rsidRDefault="009E25F0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- </w:t>
      </w:r>
      <w:r w:rsidR="00824C19" w:rsidRPr="00F64B4E">
        <w:rPr>
          <w:rFonts w:ascii="Times New Roman" w:hAnsi="Times New Roman" w:cs="Times New Roman"/>
          <w:sz w:val="24"/>
          <w:szCs w:val="24"/>
        </w:rPr>
        <w:t>мобилизация, привлечение финансовых ресурсов для проведения восстановительных работ;</w:t>
      </w:r>
    </w:p>
    <w:p w14:paraId="376DE109" w14:textId="63C3C9E6" w:rsidR="00824C19" w:rsidRPr="00F64B4E" w:rsidRDefault="00824C19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>- повышение туристической и инвестиционной привлекательности города;</w:t>
      </w:r>
    </w:p>
    <w:p w14:paraId="69255E2F" w14:textId="4BCC287E" w:rsidR="00A92064" w:rsidRPr="00F64B4E" w:rsidRDefault="00A92064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-разработка </w:t>
      </w:r>
      <w:r w:rsidR="00386217" w:rsidRPr="00F64B4E">
        <w:rPr>
          <w:rFonts w:ascii="Times New Roman" w:hAnsi="Times New Roman" w:cs="Times New Roman"/>
          <w:sz w:val="24"/>
          <w:szCs w:val="24"/>
        </w:rPr>
        <w:t>правовой базы</w:t>
      </w:r>
      <w:r w:rsidRPr="00F64B4E">
        <w:rPr>
          <w:rFonts w:ascii="Times New Roman" w:hAnsi="Times New Roman" w:cs="Times New Roman"/>
          <w:sz w:val="24"/>
          <w:szCs w:val="24"/>
        </w:rPr>
        <w:t xml:space="preserve"> органа </w:t>
      </w:r>
      <w:r w:rsidR="00690522" w:rsidRPr="00F64B4E">
        <w:rPr>
          <w:rFonts w:ascii="Times New Roman" w:hAnsi="Times New Roman" w:cs="Times New Roman"/>
          <w:sz w:val="24"/>
          <w:szCs w:val="24"/>
        </w:rPr>
        <w:t>местного публичного</w:t>
      </w:r>
      <w:r w:rsidRPr="00F64B4E">
        <w:rPr>
          <w:rFonts w:ascii="Times New Roman" w:hAnsi="Times New Roman" w:cs="Times New Roman"/>
          <w:sz w:val="24"/>
          <w:szCs w:val="24"/>
        </w:rPr>
        <w:t xml:space="preserve"> управления, с целью применения положений НК РМ, в отношении увеличения ставок по налогу на недвижимое имущество, для неухоженных, заброшенных зданий и земельных участков.</w:t>
      </w:r>
    </w:p>
    <w:p w14:paraId="5E59DB55" w14:textId="77777777" w:rsidR="00386217" w:rsidRPr="00F64B4E" w:rsidRDefault="00386217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5D8494CC" w14:textId="250F4F0C" w:rsidR="00A92064" w:rsidRPr="001A6764" w:rsidRDefault="00386217" w:rsidP="00115E87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6764">
        <w:rPr>
          <w:rFonts w:ascii="Times New Roman" w:hAnsi="Times New Roman" w:cs="Times New Roman"/>
          <w:b/>
          <w:sz w:val="24"/>
          <w:szCs w:val="24"/>
        </w:rPr>
        <w:t xml:space="preserve">Пункт </w:t>
      </w:r>
      <w:r w:rsidR="00A92064" w:rsidRPr="001A6764">
        <w:rPr>
          <w:rFonts w:ascii="Times New Roman" w:hAnsi="Times New Roman" w:cs="Times New Roman"/>
          <w:b/>
          <w:sz w:val="24"/>
          <w:szCs w:val="24"/>
        </w:rPr>
        <w:t>2.    Правовая база</w:t>
      </w:r>
      <w:r w:rsidR="00CB1322">
        <w:rPr>
          <w:rFonts w:ascii="Times New Roman" w:hAnsi="Times New Roman" w:cs="Times New Roman"/>
          <w:b/>
          <w:sz w:val="24"/>
          <w:szCs w:val="24"/>
        </w:rPr>
        <w:t>:</w:t>
      </w:r>
    </w:p>
    <w:p w14:paraId="0DDA46E0" w14:textId="739B1724" w:rsidR="00A92064" w:rsidRPr="00F64B4E" w:rsidRDefault="00A92064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 -  Закон</w:t>
      </w:r>
      <w:r w:rsidR="008F7866" w:rsidRPr="00F64B4E">
        <w:rPr>
          <w:rFonts w:ascii="Times New Roman" w:hAnsi="Times New Roman" w:cs="Times New Roman"/>
          <w:sz w:val="24"/>
          <w:szCs w:val="24"/>
        </w:rPr>
        <w:t xml:space="preserve"> №</w:t>
      </w:r>
      <w:r w:rsidRPr="00F64B4E">
        <w:rPr>
          <w:rFonts w:ascii="Times New Roman" w:hAnsi="Times New Roman" w:cs="Times New Roman"/>
          <w:sz w:val="24"/>
          <w:szCs w:val="24"/>
        </w:rPr>
        <w:t xml:space="preserve"> 436-XVI от 28.12.2006г.</w:t>
      </w:r>
      <w:r w:rsidR="008F7866" w:rsidRPr="00F64B4E">
        <w:rPr>
          <w:rFonts w:ascii="Times New Roman" w:hAnsi="Times New Roman" w:cs="Times New Roman"/>
          <w:sz w:val="24"/>
          <w:szCs w:val="24"/>
        </w:rPr>
        <w:t xml:space="preserve">  «О местном публичном управлении»;</w:t>
      </w:r>
    </w:p>
    <w:p w14:paraId="372F65AF" w14:textId="26B93F28" w:rsidR="008F7866" w:rsidRPr="00F64B4E" w:rsidRDefault="008F7866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 -  Закон № 434 от 28.12.2023г. «Градостроительный и Строительный Кодекс»;</w:t>
      </w:r>
    </w:p>
    <w:p w14:paraId="21B31410" w14:textId="66DF755E" w:rsidR="008F7866" w:rsidRPr="00F64B4E" w:rsidRDefault="008F7866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 -  Закон № 75 от 30.04.2015г. «О жилье»;</w:t>
      </w:r>
    </w:p>
    <w:p w14:paraId="092230D4" w14:textId="04922E62" w:rsidR="008F7866" w:rsidRPr="00F64B4E" w:rsidRDefault="008F7866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 -  Закон № </w:t>
      </w:r>
      <w:r w:rsidR="00386217" w:rsidRPr="00F64B4E">
        <w:rPr>
          <w:rFonts w:ascii="Times New Roman" w:hAnsi="Times New Roman" w:cs="Times New Roman"/>
          <w:sz w:val="24"/>
          <w:szCs w:val="24"/>
        </w:rPr>
        <w:t>187 от</w:t>
      </w:r>
      <w:r w:rsidRPr="00F64B4E">
        <w:rPr>
          <w:rFonts w:ascii="Times New Roman" w:hAnsi="Times New Roman" w:cs="Times New Roman"/>
          <w:sz w:val="24"/>
          <w:szCs w:val="24"/>
        </w:rPr>
        <w:t xml:space="preserve"> 14.07.2022г. «О кондоминимуме»;</w:t>
      </w:r>
    </w:p>
    <w:p w14:paraId="2B5800ED" w14:textId="35C2B774" w:rsidR="008F7866" w:rsidRPr="00F64B4E" w:rsidRDefault="008F7866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 -</w:t>
      </w:r>
      <w:r w:rsidR="00BE5C2B" w:rsidRPr="00F64B4E">
        <w:rPr>
          <w:rFonts w:ascii="Times New Roman" w:hAnsi="Times New Roman" w:cs="Times New Roman"/>
          <w:sz w:val="24"/>
          <w:szCs w:val="24"/>
        </w:rPr>
        <w:t xml:space="preserve">  </w:t>
      </w:r>
      <w:r w:rsidRPr="00F64B4E">
        <w:rPr>
          <w:rFonts w:ascii="Times New Roman" w:hAnsi="Times New Roman" w:cs="Times New Roman"/>
          <w:sz w:val="24"/>
          <w:szCs w:val="24"/>
        </w:rPr>
        <w:t>Закон № 828-XII от 25.12.1991</w:t>
      </w:r>
      <w:r w:rsidR="00BE5C2B" w:rsidRPr="00F64B4E">
        <w:rPr>
          <w:rFonts w:ascii="Times New Roman" w:hAnsi="Times New Roman" w:cs="Times New Roman"/>
          <w:sz w:val="24"/>
          <w:szCs w:val="24"/>
        </w:rPr>
        <w:t xml:space="preserve"> «Земельный Кодекс»;</w:t>
      </w:r>
    </w:p>
    <w:p w14:paraId="0A04AB38" w14:textId="19B85DF0" w:rsidR="00BE5C2B" w:rsidRPr="00F64B4E" w:rsidRDefault="00BE5C2B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 -  Закон № 1163-XIII от 24.04.1997г. «Налоговый Кодекс»;</w:t>
      </w:r>
    </w:p>
    <w:p w14:paraId="45D57609" w14:textId="77777777" w:rsidR="00BE5C2B" w:rsidRPr="00F64B4E" w:rsidRDefault="00BE5C2B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 -  Закон № 1107-XV от 06.06.2002г. «Гражданский Кодекс»;</w:t>
      </w:r>
    </w:p>
    <w:p w14:paraId="1357B1C6" w14:textId="77777777" w:rsidR="006B4332" w:rsidRDefault="00BE5C2B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 -  Закон №</w:t>
      </w:r>
      <w:r w:rsidR="00973556" w:rsidRPr="00F64B4E">
        <w:rPr>
          <w:rFonts w:ascii="Times New Roman" w:hAnsi="Times New Roman" w:cs="Times New Roman"/>
          <w:sz w:val="24"/>
          <w:szCs w:val="24"/>
        </w:rPr>
        <w:t xml:space="preserve"> </w:t>
      </w:r>
      <w:r w:rsidRPr="00F64B4E">
        <w:rPr>
          <w:rFonts w:ascii="Times New Roman" w:hAnsi="Times New Roman" w:cs="Times New Roman"/>
          <w:sz w:val="24"/>
          <w:szCs w:val="24"/>
        </w:rPr>
        <w:t xml:space="preserve">214 от 31.07.2024г. «О внесении изменений в </w:t>
      </w:r>
    </w:p>
    <w:p w14:paraId="7D71E193" w14:textId="610C59C4" w:rsidR="00BE5C2B" w:rsidRPr="00F64B4E" w:rsidRDefault="006B433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E5C2B" w:rsidRPr="00F64B4E">
        <w:rPr>
          <w:rFonts w:ascii="Times New Roman" w:hAnsi="Times New Roman" w:cs="Times New Roman"/>
          <w:sz w:val="24"/>
          <w:szCs w:val="24"/>
        </w:rPr>
        <w:t xml:space="preserve">некоторые </w:t>
      </w:r>
      <w:r w:rsidR="00386217" w:rsidRPr="00F64B4E">
        <w:rPr>
          <w:rFonts w:ascii="Times New Roman" w:hAnsi="Times New Roman" w:cs="Times New Roman"/>
          <w:sz w:val="24"/>
          <w:szCs w:val="24"/>
        </w:rPr>
        <w:t>нормативные акты</w:t>
      </w:r>
      <w:r w:rsidR="00BE5C2B" w:rsidRPr="00F64B4E">
        <w:rPr>
          <w:rFonts w:ascii="Times New Roman" w:hAnsi="Times New Roman" w:cs="Times New Roman"/>
          <w:sz w:val="24"/>
          <w:szCs w:val="24"/>
        </w:rPr>
        <w:t>.»</w:t>
      </w:r>
      <w:r w:rsidR="00973556" w:rsidRPr="00F64B4E">
        <w:rPr>
          <w:rFonts w:ascii="Times New Roman" w:hAnsi="Times New Roman" w:cs="Times New Roman"/>
          <w:sz w:val="24"/>
          <w:szCs w:val="24"/>
        </w:rPr>
        <w:t>;</w:t>
      </w:r>
    </w:p>
    <w:p w14:paraId="4E340B6D" w14:textId="0AF5EA81" w:rsidR="00973556" w:rsidRPr="00F64B4E" w:rsidRDefault="00973556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 -  Закон № 1530-XII от 22.06.1993г. «Об охране памятников»;                                                                      </w:t>
      </w:r>
    </w:p>
    <w:p w14:paraId="7547CD68" w14:textId="77777777" w:rsidR="006B4332" w:rsidRDefault="00973556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 -  Приказ Министерства финансов№ 131 от 08.11.2024г. «О внесении изменений в Приказ МФ №17/2020 об утверждении типовых </w:t>
      </w:r>
      <w:r w:rsidR="00386217" w:rsidRPr="00F64B4E">
        <w:rPr>
          <w:rFonts w:ascii="Times New Roman" w:hAnsi="Times New Roman" w:cs="Times New Roman"/>
          <w:sz w:val="24"/>
          <w:szCs w:val="24"/>
        </w:rPr>
        <w:t>форм платежных</w:t>
      </w:r>
      <w:r w:rsidRPr="00F64B4E">
        <w:rPr>
          <w:rFonts w:ascii="Times New Roman" w:hAnsi="Times New Roman" w:cs="Times New Roman"/>
          <w:sz w:val="24"/>
          <w:szCs w:val="24"/>
        </w:rPr>
        <w:t xml:space="preserve"> извещений.»</w:t>
      </w:r>
      <w:r w:rsidR="00D10C21" w:rsidRPr="00F64B4E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169E2DA5" w14:textId="7AF38360" w:rsidR="00386217" w:rsidRPr="00F64B4E" w:rsidRDefault="0017710B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386217" w:rsidRPr="00F64B4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17BD2DE9" w14:textId="72183A12" w:rsidR="00D10C21" w:rsidRPr="001A6764" w:rsidRDefault="00386217" w:rsidP="00115E87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6764">
        <w:rPr>
          <w:rFonts w:ascii="Times New Roman" w:hAnsi="Times New Roman" w:cs="Times New Roman"/>
          <w:b/>
          <w:sz w:val="24"/>
          <w:szCs w:val="24"/>
        </w:rPr>
        <w:t xml:space="preserve">Пункт 3. </w:t>
      </w:r>
      <w:r w:rsidR="008F65A8" w:rsidRPr="001A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0C21" w:rsidRPr="001A6764">
        <w:rPr>
          <w:rFonts w:ascii="Times New Roman" w:hAnsi="Times New Roman" w:cs="Times New Roman"/>
          <w:b/>
          <w:sz w:val="24"/>
          <w:szCs w:val="24"/>
        </w:rPr>
        <w:t xml:space="preserve">Термины, основные понятия, </w:t>
      </w:r>
      <w:r w:rsidRPr="001A6764">
        <w:rPr>
          <w:rFonts w:ascii="Times New Roman" w:hAnsi="Times New Roman" w:cs="Times New Roman"/>
          <w:b/>
          <w:sz w:val="24"/>
          <w:szCs w:val="24"/>
        </w:rPr>
        <w:t>используемые в</w:t>
      </w:r>
      <w:r w:rsidR="00D10C21" w:rsidRPr="001A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6764">
        <w:rPr>
          <w:rFonts w:ascii="Times New Roman" w:hAnsi="Times New Roman" w:cs="Times New Roman"/>
          <w:b/>
          <w:sz w:val="24"/>
          <w:szCs w:val="24"/>
        </w:rPr>
        <w:t>настоящем</w:t>
      </w:r>
      <w:r w:rsidR="008F65A8" w:rsidRPr="001A6764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Pr="001A6764">
        <w:rPr>
          <w:rFonts w:ascii="Times New Roman" w:hAnsi="Times New Roman" w:cs="Times New Roman"/>
          <w:b/>
          <w:sz w:val="24"/>
          <w:szCs w:val="24"/>
        </w:rPr>
        <w:t>оложении</w:t>
      </w:r>
      <w:r w:rsidR="00CB1322">
        <w:rPr>
          <w:rFonts w:ascii="Times New Roman" w:hAnsi="Times New Roman" w:cs="Times New Roman"/>
          <w:b/>
          <w:sz w:val="24"/>
          <w:szCs w:val="24"/>
        </w:rPr>
        <w:t>:</w:t>
      </w:r>
    </w:p>
    <w:p w14:paraId="1E1099E6" w14:textId="77777777" w:rsidR="00D10C21" w:rsidRPr="001A6764" w:rsidRDefault="00D10C21" w:rsidP="00115E87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676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5BB473E" w14:textId="2A92033E" w:rsidR="005647A0" w:rsidRDefault="00386217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r w:rsidRPr="001A6764">
        <w:rPr>
          <w:rFonts w:ascii="Times New Roman" w:hAnsi="Times New Roman" w:cs="Times New Roman"/>
          <w:b/>
          <w:sz w:val="24"/>
          <w:szCs w:val="24"/>
        </w:rPr>
        <w:t>Здание</w:t>
      </w:r>
      <w:r w:rsidR="00D10C21" w:rsidRPr="00F64B4E">
        <w:rPr>
          <w:rFonts w:ascii="Times New Roman" w:hAnsi="Times New Roman" w:cs="Times New Roman"/>
          <w:sz w:val="24"/>
          <w:szCs w:val="24"/>
        </w:rPr>
        <w:t xml:space="preserve"> – </w:t>
      </w:r>
      <w:r w:rsidR="00CD3477" w:rsidRPr="00F64B4E">
        <w:rPr>
          <w:rFonts w:ascii="Times New Roman" w:hAnsi="Times New Roman" w:cs="Times New Roman"/>
          <w:sz w:val="24"/>
          <w:szCs w:val="24"/>
        </w:rPr>
        <w:t>совокупность пространств и помещений с определенными функциями, разграниченных от конструктивных элементов, составляющих ограждающие конструкции здания, включая связанное с ним оборудование. Под понятием здание понимается как здание в целом, так и его части, спроектированные, построенные или измененные для отдельного использования;</w:t>
      </w:r>
    </w:p>
    <w:p w14:paraId="3E932017" w14:textId="77777777" w:rsidR="001A6764" w:rsidRPr="00F64B4E" w:rsidRDefault="001A6764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5FB99398" w14:textId="3C3757F5" w:rsidR="005647A0" w:rsidRPr="00F64B4E" w:rsidRDefault="009302A8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>б)</w:t>
      </w:r>
      <w:r w:rsidR="005647A0" w:rsidRPr="00F64B4E">
        <w:rPr>
          <w:rFonts w:ascii="Times New Roman" w:hAnsi="Times New Roman" w:cs="Times New Roman"/>
          <w:sz w:val="24"/>
          <w:szCs w:val="24"/>
        </w:rPr>
        <w:t xml:space="preserve"> </w:t>
      </w:r>
      <w:r w:rsidR="001A6764" w:rsidRPr="001A6764">
        <w:rPr>
          <w:rFonts w:ascii="Times New Roman" w:hAnsi="Times New Roman" w:cs="Times New Roman"/>
          <w:b/>
          <w:sz w:val="24"/>
          <w:szCs w:val="24"/>
        </w:rPr>
        <w:t>К</w:t>
      </w:r>
      <w:r w:rsidR="005647A0" w:rsidRPr="001A6764">
        <w:rPr>
          <w:rFonts w:ascii="Times New Roman" w:hAnsi="Times New Roman" w:cs="Times New Roman"/>
          <w:b/>
          <w:sz w:val="24"/>
          <w:szCs w:val="24"/>
        </w:rPr>
        <w:t>рыша</w:t>
      </w:r>
      <w:r w:rsidR="005647A0" w:rsidRPr="00F64B4E">
        <w:rPr>
          <w:rFonts w:ascii="Times New Roman" w:hAnsi="Times New Roman" w:cs="Times New Roman"/>
          <w:sz w:val="24"/>
          <w:szCs w:val="24"/>
        </w:rPr>
        <w:t xml:space="preserve"> – </w:t>
      </w:r>
      <w:r w:rsidR="00386217" w:rsidRPr="00F64B4E">
        <w:rPr>
          <w:rFonts w:ascii="Times New Roman" w:hAnsi="Times New Roman" w:cs="Times New Roman"/>
          <w:sz w:val="24"/>
          <w:szCs w:val="24"/>
        </w:rPr>
        <w:t>конструктивный элемент</w:t>
      </w:r>
      <w:r w:rsidR="005647A0" w:rsidRPr="00F64B4E">
        <w:rPr>
          <w:rFonts w:ascii="Times New Roman" w:hAnsi="Times New Roman" w:cs="Times New Roman"/>
          <w:sz w:val="24"/>
          <w:szCs w:val="24"/>
        </w:rPr>
        <w:t>, который покрывает здание</w:t>
      </w:r>
      <w:r w:rsidR="00D10C21" w:rsidRPr="00F64B4E">
        <w:rPr>
          <w:rFonts w:ascii="Times New Roman" w:hAnsi="Times New Roman" w:cs="Times New Roman"/>
          <w:sz w:val="24"/>
          <w:szCs w:val="24"/>
        </w:rPr>
        <w:t xml:space="preserve"> </w:t>
      </w:r>
      <w:r w:rsidR="005647A0" w:rsidRPr="00F64B4E">
        <w:rPr>
          <w:rFonts w:ascii="Times New Roman" w:hAnsi="Times New Roman" w:cs="Times New Roman"/>
          <w:sz w:val="24"/>
          <w:szCs w:val="24"/>
        </w:rPr>
        <w:t xml:space="preserve">и защищает его от </w:t>
      </w:r>
      <w:r w:rsidR="00386217" w:rsidRPr="00F64B4E">
        <w:rPr>
          <w:rFonts w:ascii="Times New Roman" w:hAnsi="Times New Roman" w:cs="Times New Roman"/>
          <w:sz w:val="24"/>
          <w:szCs w:val="24"/>
        </w:rPr>
        <w:t>воздействия внешней</w:t>
      </w:r>
      <w:r w:rsidR="005647A0" w:rsidRPr="00F64B4E">
        <w:rPr>
          <w:rFonts w:ascii="Times New Roman" w:hAnsi="Times New Roman" w:cs="Times New Roman"/>
          <w:sz w:val="24"/>
          <w:szCs w:val="24"/>
        </w:rPr>
        <w:t xml:space="preserve"> среды (дождя, снега,</w:t>
      </w:r>
      <w:r w:rsidR="00EB1805" w:rsidRPr="00F64B4E">
        <w:rPr>
          <w:rFonts w:ascii="Times New Roman" w:hAnsi="Times New Roman" w:cs="Times New Roman"/>
          <w:sz w:val="24"/>
          <w:szCs w:val="24"/>
        </w:rPr>
        <w:t xml:space="preserve"> </w:t>
      </w:r>
      <w:r w:rsidR="005647A0" w:rsidRPr="00F64B4E">
        <w:rPr>
          <w:rFonts w:ascii="Times New Roman" w:hAnsi="Times New Roman" w:cs="Times New Roman"/>
          <w:sz w:val="24"/>
          <w:szCs w:val="24"/>
        </w:rPr>
        <w:t>холода, жары и т.д.).</w:t>
      </w:r>
    </w:p>
    <w:p w14:paraId="1EFFB7C6" w14:textId="77777777" w:rsidR="00652B7A" w:rsidRPr="00F64B4E" w:rsidRDefault="00652B7A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703DC39C" w14:textId="77777777" w:rsidR="001A6764" w:rsidRDefault="009302A8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>в)</w:t>
      </w:r>
      <w:r w:rsidR="00452DA6" w:rsidRPr="00F64B4E">
        <w:rPr>
          <w:rFonts w:ascii="Times New Roman" w:hAnsi="Times New Roman" w:cs="Times New Roman"/>
          <w:sz w:val="24"/>
          <w:szCs w:val="24"/>
        </w:rPr>
        <w:t xml:space="preserve"> </w:t>
      </w:r>
      <w:r w:rsidR="001A6764">
        <w:rPr>
          <w:rFonts w:ascii="Times New Roman" w:hAnsi="Times New Roman" w:cs="Times New Roman"/>
          <w:b/>
          <w:sz w:val="24"/>
          <w:szCs w:val="24"/>
        </w:rPr>
        <w:t>Ат</w:t>
      </w:r>
      <w:r w:rsidR="00690522" w:rsidRPr="001A6764">
        <w:rPr>
          <w:rFonts w:ascii="Times New Roman" w:hAnsi="Times New Roman" w:cs="Times New Roman"/>
          <w:b/>
          <w:sz w:val="24"/>
          <w:szCs w:val="24"/>
        </w:rPr>
        <w:t>тик</w:t>
      </w:r>
      <w:r w:rsidR="00452DA6" w:rsidRPr="001A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47A0" w:rsidRPr="00F64B4E">
        <w:rPr>
          <w:rFonts w:ascii="Times New Roman" w:hAnsi="Times New Roman" w:cs="Times New Roman"/>
          <w:sz w:val="24"/>
          <w:szCs w:val="24"/>
        </w:rPr>
        <w:t>-</w:t>
      </w:r>
      <w:r w:rsidR="00D10C21" w:rsidRPr="00F64B4E">
        <w:rPr>
          <w:rFonts w:ascii="Times New Roman" w:hAnsi="Times New Roman" w:cs="Times New Roman"/>
          <w:sz w:val="24"/>
          <w:szCs w:val="24"/>
        </w:rPr>
        <w:t xml:space="preserve"> </w:t>
      </w:r>
      <w:r w:rsidR="005647A0" w:rsidRPr="00F64B4E">
        <w:rPr>
          <w:rFonts w:ascii="Times New Roman" w:hAnsi="Times New Roman" w:cs="Times New Roman"/>
          <w:sz w:val="24"/>
          <w:szCs w:val="24"/>
        </w:rPr>
        <w:t>последний этаж,</w:t>
      </w:r>
      <w:r w:rsidR="00452DA6" w:rsidRPr="00F64B4E">
        <w:rPr>
          <w:rFonts w:ascii="Times New Roman" w:hAnsi="Times New Roman" w:cs="Times New Roman"/>
          <w:sz w:val="24"/>
          <w:szCs w:val="24"/>
        </w:rPr>
        <w:t xml:space="preserve"> </w:t>
      </w:r>
      <w:r w:rsidR="005647A0" w:rsidRPr="00F64B4E">
        <w:rPr>
          <w:rFonts w:ascii="Times New Roman" w:hAnsi="Times New Roman" w:cs="Times New Roman"/>
          <w:sz w:val="24"/>
          <w:szCs w:val="24"/>
        </w:rPr>
        <w:t>который ниже и отступает от остальных,</w:t>
      </w:r>
      <w:r w:rsidR="00452DA6" w:rsidRPr="00F64B4E">
        <w:rPr>
          <w:rFonts w:ascii="Times New Roman" w:hAnsi="Times New Roman" w:cs="Times New Roman"/>
          <w:sz w:val="24"/>
          <w:szCs w:val="24"/>
        </w:rPr>
        <w:t xml:space="preserve"> </w:t>
      </w:r>
      <w:r w:rsidR="00386217" w:rsidRPr="00F64B4E">
        <w:rPr>
          <w:rFonts w:ascii="Times New Roman" w:hAnsi="Times New Roman" w:cs="Times New Roman"/>
          <w:sz w:val="24"/>
          <w:szCs w:val="24"/>
        </w:rPr>
        <w:t>расположенный над</w:t>
      </w:r>
      <w:r w:rsidR="005647A0" w:rsidRPr="00F64B4E">
        <w:rPr>
          <w:rFonts w:ascii="Times New Roman" w:hAnsi="Times New Roman" w:cs="Times New Roman"/>
          <w:sz w:val="24"/>
          <w:szCs w:val="24"/>
        </w:rPr>
        <w:t xml:space="preserve"> основным карнизом здания (низкая стена </w:t>
      </w:r>
      <w:r w:rsidR="00386217" w:rsidRPr="00F64B4E">
        <w:rPr>
          <w:rFonts w:ascii="Times New Roman" w:hAnsi="Times New Roman" w:cs="Times New Roman"/>
          <w:sz w:val="24"/>
          <w:szCs w:val="24"/>
        </w:rPr>
        <w:t>или балюстрада</w:t>
      </w:r>
      <w:r w:rsidR="00452DA6" w:rsidRPr="00F64B4E">
        <w:rPr>
          <w:rFonts w:ascii="Times New Roman" w:hAnsi="Times New Roman" w:cs="Times New Roman"/>
          <w:sz w:val="24"/>
          <w:szCs w:val="24"/>
        </w:rPr>
        <w:t>,</w:t>
      </w:r>
      <w:r w:rsidR="00EB1805" w:rsidRPr="00F64B4E">
        <w:rPr>
          <w:rFonts w:ascii="Times New Roman" w:hAnsi="Times New Roman" w:cs="Times New Roman"/>
          <w:sz w:val="24"/>
          <w:szCs w:val="24"/>
        </w:rPr>
        <w:t xml:space="preserve"> </w:t>
      </w:r>
      <w:r w:rsidR="00452DA6" w:rsidRPr="00F64B4E">
        <w:rPr>
          <w:rFonts w:ascii="Times New Roman" w:hAnsi="Times New Roman" w:cs="Times New Roman"/>
          <w:sz w:val="24"/>
          <w:szCs w:val="24"/>
        </w:rPr>
        <w:t>расположенная над карнизом для маскировки крыши,)</w:t>
      </w:r>
      <w:r w:rsidR="00D10C21" w:rsidRPr="00F64B4E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7320459" w14:textId="54698C72" w:rsidR="00973556" w:rsidRPr="00F64B4E" w:rsidRDefault="00D10C21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411E48D" w14:textId="3C524CB1" w:rsidR="00452DA6" w:rsidRDefault="009302A8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>г)</w:t>
      </w:r>
      <w:r w:rsidR="00452DA6" w:rsidRPr="00F64B4E">
        <w:rPr>
          <w:rFonts w:ascii="Times New Roman" w:hAnsi="Times New Roman" w:cs="Times New Roman"/>
          <w:sz w:val="24"/>
          <w:szCs w:val="24"/>
        </w:rPr>
        <w:t xml:space="preserve"> </w:t>
      </w:r>
      <w:r w:rsidR="001A6764">
        <w:rPr>
          <w:rFonts w:ascii="Times New Roman" w:hAnsi="Times New Roman" w:cs="Times New Roman"/>
          <w:sz w:val="24"/>
          <w:szCs w:val="24"/>
        </w:rPr>
        <w:t>К</w:t>
      </w:r>
      <w:r w:rsidR="00452DA6" w:rsidRPr="001A6764">
        <w:rPr>
          <w:rFonts w:ascii="Times New Roman" w:hAnsi="Times New Roman" w:cs="Times New Roman"/>
          <w:b/>
          <w:sz w:val="24"/>
          <w:szCs w:val="24"/>
        </w:rPr>
        <w:t xml:space="preserve">арниз </w:t>
      </w:r>
      <w:r w:rsidR="00452DA6" w:rsidRPr="00F64B4E">
        <w:rPr>
          <w:rFonts w:ascii="Times New Roman" w:hAnsi="Times New Roman" w:cs="Times New Roman"/>
          <w:sz w:val="24"/>
          <w:szCs w:val="24"/>
        </w:rPr>
        <w:t xml:space="preserve">– верхняя часть стены, выступающая наружу и выполняющая роль поддержки крыши, а также предотвращающая сток дождевой </w:t>
      </w:r>
      <w:r w:rsidR="00386217" w:rsidRPr="00F64B4E">
        <w:rPr>
          <w:rFonts w:ascii="Times New Roman" w:hAnsi="Times New Roman" w:cs="Times New Roman"/>
          <w:sz w:val="24"/>
          <w:szCs w:val="24"/>
        </w:rPr>
        <w:t>воды по</w:t>
      </w:r>
      <w:r w:rsidR="00452DA6" w:rsidRPr="00F64B4E">
        <w:rPr>
          <w:rFonts w:ascii="Times New Roman" w:hAnsi="Times New Roman" w:cs="Times New Roman"/>
          <w:sz w:val="24"/>
          <w:szCs w:val="24"/>
        </w:rPr>
        <w:t xml:space="preserve"> фасаду здания.</w:t>
      </w:r>
    </w:p>
    <w:p w14:paraId="3C54F5B2" w14:textId="77777777" w:rsidR="001A6764" w:rsidRPr="00F64B4E" w:rsidRDefault="001A6764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4D3C18E4" w14:textId="54B22AA1" w:rsidR="00452DA6" w:rsidRDefault="009302A8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>д</w:t>
      </w:r>
      <w:r w:rsidR="00386217" w:rsidRPr="00F64B4E">
        <w:rPr>
          <w:rFonts w:ascii="Times New Roman" w:hAnsi="Times New Roman" w:cs="Times New Roman"/>
          <w:sz w:val="24"/>
          <w:szCs w:val="24"/>
        </w:rPr>
        <w:t xml:space="preserve">) </w:t>
      </w:r>
      <w:r w:rsidR="001A6764">
        <w:rPr>
          <w:rFonts w:ascii="Times New Roman" w:hAnsi="Times New Roman" w:cs="Times New Roman"/>
          <w:b/>
          <w:sz w:val="24"/>
          <w:szCs w:val="24"/>
        </w:rPr>
        <w:t>Н</w:t>
      </w:r>
      <w:r w:rsidR="00386217" w:rsidRPr="001A6764">
        <w:rPr>
          <w:rFonts w:ascii="Times New Roman" w:hAnsi="Times New Roman" w:cs="Times New Roman"/>
          <w:b/>
          <w:sz w:val="24"/>
          <w:szCs w:val="24"/>
        </w:rPr>
        <w:t>еухоженное</w:t>
      </w:r>
      <w:r w:rsidR="00452DA6" w:rsidRPr="001A6764">
        <w:rPr>
          <w:rFonts w:ascii="Times New Roman" w:hAnsi="Times New Roman" w:cs="Times New Roman"/>
          <w:b/>
          <w:sz w:val="24"/>
          <w:szCs w:val="24"/>
        </w:rPr>
        <w:t xml:space="preserve"> здание</w:t>
      </w:r>
      <w:r w:rsidR="00452DA6" w:rsidRPr="00F64B4E">
        <w:rPr>
          <w:rFonts w:ascii="Times New Roman" w:hAnsi="Times New Roman" w:cs="Times New Roman"/>
          <w:sz w:val="24"/>
          <w:szCs w:val="24"/>
        </w:rPr>
        <w:t xml:space="preserve"> -</w:t>
      </w:r>
      <w:r w:rsidR="00386217" w:rsidRPr="00F64B4E">
        <w:rPr>
          <w:rFonts w:ascii="Times New Roman" w:hAnsi="Times New Roman" w:cs="Times New Roman"/>
          <w:sz w:val="24"/>
          <w:szCs w:val="24"/>
        </w:rPr>
        <w:t>здание в</w:t>
      </w:r>
      <w:r w:rsidR="00452DA6" w:rsidRPr="00F64B4E">
        <w:rPr>
          <w:rFonts w:ascii="Times New Roman" w:hAnsi="Times New Roman" w:cs="Times New Roman"/>
          <w:sz w:val="24"/>
          <w:szCs w:val="24"/>
        </w:rPr>
        <w:t xml:space="preserve"> </w:t>
      </w:r>
      <w:r w:rsidR="00386217" w:rsidRPr="00F64B4E">
        <w:rPr>
          <w:rFonts w:ascii="Times New Roman" w:hAnsi="Times New Roman" w:cs="Times New Roman"/>
          <w:sz w:val="24"/>
          <w:szCs w:val="24"/>
        </w:rPr>
        <w:t>состоянии сильного</w:t>
      </w:r>
      <w:r w:rsidR="00452DA6" w:rsidRPr="00F64B4E">
        <w:rPr>
          <w:rFonts w:ascii="Times New Roman" w:hAnsi="Times New Roman" w:cs="Times New Roman"/>
          <w:sz w:val="24"/>
          <w:szCs w:val="24"/>
        </w:rPr>
        <w:t xml:space="preserve"> или </w:t>
      </w:r>
      <w:r w:rsidR="00386217" w:rsidRPr="00F64B4E">
        <w:rPr>
          <w:rFonts w:ascii="Times New Roman" w:hAnsi="Times New Roman" w:cs="Times New Roman"/>
          <w:sz w:val="24"/>
          <w:szCs w:val="24"/>
        </w:rPr>
        <w:t>частичного разрушения</w:t>
      </w:r>
      <w:r w:rsidR="00452DA6" w:rsidRPr="00F64B4E">
        <w:rPr>
          <w:rFonts w:ascii="Times New Roman" w:hAnsi="Times New Roman" w:cs="Times New Roman"/>
          <w:sz w:val="24"/>
          <w:szCs w:val="24"/>
        </w:rPr>
        <w:t>,</w:t>
      </w:r>
      <w:r w:rsidR="002011E5" w:rsidRPr="00F64B4E">
        <w:rPr>
          <w:rFonts w:ascii="Times New Roman" w:hAnsi="Times New Roman" w:cs="Times New Roman"/>
          <w:sz w:val="24"/>
          <w:szCs w:val="24"/>
        </w:rPr>
        <w:t xml:space="preserve"> </w:t>
      </w:r>
      <w:r w:rsidR="00452DA6" w:rsidRPr="00F64B4E">
        <w:rPr>
          <w:rFonts w:ascii="Times New Roman" w:hAnsi="Times New Roman" w:cs="Times New Roman"/>
          <w:sz w:val="24"/>
          <w:szCs w:val="24"/>
        </w:rPr>
        <w:t>с повреждением крыши,</w:t>
      </w:r>
      <w:r w:rsidR="002011E5" w:rsidRPr="00F64B4E">
        <w:rPr>
          <w:rFonts w:ascii="Times New Roman" w:hAnsi="Times New Roman" w:cs="Times New Roman"/>
          <w:sz w:val="24"/>
          <w:szCs w:val="24"/>
        </w:rPr>
        <w:t xml:space="preserve"> </w:t>
      </w:r>
      <w:r w:rsidR="00452DA6" w:rsidRPr="00F64B4E">
        <w:rPr>
          <w:rFonts w:ascii="Times New Roman" w:hAnsi="Times New Roman" w:cs="Times New Roman"/>
          <w:sz w:val="24"/>
          <w:szCs w:val="24"/>
        </w:rPr>
        <w:t>элементов фасада,</w:t>
      </w:r>
      <w:r w:rsidR="002011E5" w:rsidRPr="00F64B4E">
        <w:rPr>
          <w:rFonts w:ascii="Times New Roman" w:hAnsi="Times New Roman" w:cs="Times New Roman"/>
          <w:sz w:val="24"/>
          <w:szCs w:val="24"/>
        </w:rPr>
        <w:t xml:space="preserve"> </w:t>
      </w:r>
      <w:r w:rsidR="00452DA6" w:rsidRPr="00F64B4E">
        <w:rPr>
          <w:rFonts w:ascii="Times New Roman" w:hAnsi="Times New Roman" w:cs="Times New Roman"/>
          <w:sz w:val="24"/>
          <w:szCs w:val="24"/>
        </w:rPr>
        <w:t>оконных и дверных проемов,</w:t>
      </w:r>
      <w:r w:rsidR="002011E5" w:rsidRPr="00F64B4E">
        <w:rPr>
          <w:rFonts w:ascii="Times New Roman" w:hAnsi="Times New Roman" w:cs="Times New Roman"/>
          <w:sz w:val="24"/>
          <w:szCs w:val="24"/>
        </w:rPr>
        <w:t xml:space="preserve"> </w:t>
      </w:r>
      <w:r w:rsidR="00452DA6" w:rsidRPr="00F64B4E">
        <w:rPr>
          <w:rFonts w:ascii="Times New Roman" w:hAnsi="Times New Roman" w:cs="Times New Roman"/>
          <w:sz w:val="24"/>
          <w:szCs w:val="24"/>
        </w:rPr>
        <w:t>лестниц,</w:t>
      </w:r>
      <w:r w:rsidR="002011E5" w:rsidRPr="00F64B4E">
        <w:rPr>
          <w:rFonts w:ascii="Times New Roman" w:hAnsi="Times New Roman" w:cs="Times New Roman"/>
          <w:sz w:val="24"/>
          <w:szCs w:val="24"/>
        </w:rPr>
        <w:t xml:space="preserve"> </w:t>
      </w:r>
      <w:r w:rsidR="00452DA6" w:rsidRPr="00F64B4E">
        <w:rPr>
          <w:rFonts w:ascii="Times New Roman" w:hAnsi="Times New Roman" w:cs="Times New Roman"/>
          <w:sz w:val="24"/>
          <w:szCs w:val="24"/>
        </w:rPr>
        <w:t>других дефектов конструкции,</w:t>
      </w:r>
      <w:r w:rsidR="002011E5" w:rsidRPr="00F64B4E">
        <w:rPr>
          <w:rFonts w:ascii="Times New Roman" w:hAnsi="Times New Roman" w:cs="Times New Roman"/>
          <w:sz w:val="24"/>
          <w:szCs w:val="24"/>
        </w:rPr>
        <w:t xml:space="preserve"> </w:t>
      </w:r>
      <w:r w:rsidR="00452DA6" w:rsidRPr="00F64B4E">
        <w:rPr>
          <w:rFonts w:ascii="Times New Roman" w:hAnsi="Times New Roman" w:cs="Times New Roman"/>
          <w:sz w:val="24"/>
          <w:szCs w:val="24"/>
        </w:rPr>
        <w:t>а также с явными признаками</w:t>
      </w:r>
      <w:r w:rsidR="002011E5" w:rsidRPr="00F64B4E">
        <w:rPr>
          <w:rFonts w:ascii="Times New Roman" w:hAnsi="Times New Roman" w:cs="Times New Roman"/>
          <w:sz w:val="24"/>
          <w:szCs w:val="24"/>
        </w:rPr>
        <w:t xml:space="preserve"> антисанитарии.</w:t>
      </w:r>
    </w:p>
    <w:p w14:paraId="521A555A" w14:textId="77777777" w:rsidR="001A6764" w:rsidRPr="00F64B4E" w:rsidRDefault="001A6764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1DA839E5" w14:textId="7E787586" w:rsidR="002011E5" w:rsidRDefault="009302A8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>е</w:t>
      </w:r>
      <w:r w:rsidR="00386217" w:rsidRPr="001A6764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1A6764">
        <w:rPr>
          <w:rFonts w:ascii="Times New Roman" w:hAnsi="Times New Roman" w:cs="Times New Roman"/>
          <w:b/>
          <w:sz w:val="24"/>
          <w:szCs w:val="24"/>
        </w:rPr>
        <w:t>С</w:t>
      </w:r>
      <w:r w:rsidR="001265D7" w:rsidRPr="001A6764">
        <w:rPr>
          <w:rFonts w:ascii="Times New Roman" w:hAnsi="Times New Roman" w:cs="Times New Roman"/>
          <w:b/>
          <w:sz w:val="24"/>
          <w:szCs w:val="24"/>
        </w:rPr>
        <w:t xml:space="preserve">ерьёзные </w:t>
      </w:r>
      <w:r w:rsidR="002011E5" w:rsidRPr="001A6764">
        <w:rPr>
          <w:rFonts w:ascii="Times New Roman" w:hAnsi="Times New Roman" w:cs="Times New Roman"/>
          <w:b/>
          <w:sz w:val="24"/>
          <w:szCs w:val="24"/>
        </w:rPr>
        <w:t>повреждения здания</w:t>
      </w:r>
      <w:r w:rsidR="002011E5" w:rsidRPr="00F64B4E">
        <w:rPr>
          <w:rFonts w:ascii="Times New Roman" w:hAnsi="Times New Roman" w:cs="Times New Roman"/>
          <w:sz w:val="24"/>
          <w:szCs w:val="24"/>
        </w:rPr>
        <w:t xml:space="preserve"> - сильное повреждение здания, которое необходимо устранить немедленно, чтобы избежать полного разрушения. Объем </w:t>
      </w:r>
      <w:r w:rsidR="00386217" w:rsidRPr="00F64B4E">
        <w:rPr>
          <w:rFonts w:ascii="Times New Roman" w:hAnsi="Times New Roman" w:cs="Times New Roman"/>
          <w:sz w:val="24"/>
          <w:szCs w:val="24"/>
        </w:rPr>
        <w:t>повреждений превышает</w:t>
      </w:r>
      <w:r w:rsidR="002011E5" w:rsidRPr="00F64B4E">
        <w:rPr>
          <w:rFonts w:ascii="Times New Roman" w:hAnsi="Times New Roman" w:cs="Times New Roman"/>
          <w:sz w:val="24"/>
          <w:szCs w:val="24"/>
        </w:rPr>
        <w:t xml:space="preserve"> 50% площади или объема конструкции и включает крупные трещины фундамента и фасада здания. Архитектурный </w:t>
      </w:r>
      <w:r w:rsidR="00386217" w:rsidRPr="00F64B4E">
        <w:rPr>
          <w:rFonts w:ascii="Times New Roman" w:hAnsi="Times New Roman" w:cs="Times New Roman"/>
          <w:sz w:val="24"/>
          <w:szCs w:val="24"/>
        </w:rPr>
        <w:t>облик полностью</w:t>
      </w:r>
      <w:r w:rsidR="002011E5" w:rsidRPr="00F64B4E">
        <w:rPr>
          <w:rFonts w:ascii="Times New Roman" w:hAnsi="Times New Roman" w:cs="Times New Roman"/>
          <w:sz w:val="24"/>
          <w:szCs w:val="24"/>
        </w:rPr>
        <w:t xml:space="preserve"> разрушен.</w:t>
      </w:r>
    </w:p>
    <w:p w14:paraId="3716E79D" w14:textId="77777777" w:rsidR="001A6764" w:rsidRPr="00F64B4E" w:rsidRDefault="001A6764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0117561F" w14:textId="4FDA0A01" w:rsidR="002011E5" w:rsidRDefault="009302A8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>ж</w:t>
      </w:r>
      <w:r w:rsidR="002011E5" w:rsidRPr="00F64B4E">
        <w:rPr>
          <w:rFonts w:ascii="Times New Roman" w:hAnsi="Times New Roman" w:cs="Times New Roman"/>
          <w:sz w:val="24"/>
          <w:szCs w:val="24"/>
        </w:rPr>
        <w:t xml:space="preserve">) </w:t>
      </w:r>
      <w:r w:rsidR="001A6764">
        <w:rPr>
          <w:rFonts w:ascii="Times New Roman" w:hAnsi="Times New Roman" w:cs="Times New Roman"/>
          <w:b/>
          <w:sz w:val="24"/>
          <w:szCs w:val="24"/>
        </w:rPr>
        <w:t>С</w:t>
      </w:r>
      <w:r w:rsidR="00F64B4E" w:rsidRPr="001A6764">
        <w:rPr>
          <w:rFonts w:ascii="Times New Roman" w:hAnsi="Times New Roman" w:cs="Times New Roman"/>
          <w:b/>
          <w:sz w:val="24"/>
          <w:szCs w:val="24"/>
        </w:rPr>
        <w:t>редние</w:t>
      </w:r>
      <w:r w:rsidR="002011E5" w:rsidRPr="001A6764">
        <w:rPr>
          <w:rFonts w:ascii="Times New Roman" w:hAnsi="Times New Roman" w:cs="Times New Roman"/>
          <w:b/>
          <w:sz w:val="24"/>
          <w:szCs w:val="24"/>
        </w:rPr>
        <w:t xml:space="preserve"> повреждения</w:t>
      </w:r>
      <w:r w:rsidR="00172F63" w:rsidRPr="001A6764">
        <w:rPr>
          <w:rFonts w:ascii="Times New Roman" w:hAnsi="Times New Roman" w:cs="Times New Roman"/>
          <w:b/>
          <w:sz w:val="24"/>
          <w:szCs w:val="24"/>
        </w:rPr>
        <w:t xml:space="preserve"> здания</w:t>
      </w:r>
      <w:r w:rsidR="00172F63" w:rsidRPr="00F64B4E">
        <w:rPr>
          <w:rFonts w:ascii="Times New Roman" w:hAnsi="Times New Roman" w:cs="Times New Roman"/>
          <w:sz w:val="24"/>
          <w:szCs w:val="24"/>
        </w:rPr>
        <w:t xml:space="preserve">- объем повреждений </w:t>
      </w:r>
      <w:r w:rsidR="00386217" w:rsidRPr="00F64B4E">
        <w:rPr>
          <w:rFonts w:ascii="Times New Roman" w:hAnsi="Times New Roman" w:cs="Times New Roman"/>
          <w:sz w:val="24"/>
          <w:szCs w:val="24"/>
        </w:rPr>
        <w:t>составляет до</w:t>
      </w:r>
      <w:r w:rsidR="00172F63" w:rsidRPr="00F64B4E">
        <w:rPr>
          <w:rFonts w:ascii="Times New Roman" w:hAnsi="Times New Roman" w:cs="Times New Roman"/>
          <w:sz w:val="24"/>
          <w:szCs w:val="24"/>
        </w:rPr>
        <w:t xml:space="preserve"> 50% площади </w:t>
      </w:r>
      <w:r w:rsidR="00386217" w:rsidRPr="00F64B4E">
        <w:rPr>
          <w:rFonts w:ascii="Times New Roman" w:hAnsi="Times New Roman" w:cs="Times New Roman"/>
          <w:sz w:val="24"/>
          <w:szCs w:val="24"/>
        </w:rPr>
        <w:t>или объема</w:t>
      </w:r>
      <w:r w:rsidR="00172F63" w:rsidRPr="00F64B4E">
        <w:rPr>
          <w:rFonts w:ascii="Times New Roman" w:hAnsi="Times New Roman" w:cs="Times New Roman"/>
          <w:sz w:val="24"/>
          <w:szCs w:val="24"/>
        </w:rPr>
        <w:t xml:space="preserve"> конструкции.  Архитектурный облик частично разрушен, </w:t>
      </w:r>
      <w:r w:rsidR="00386217" w:rsidRPr="00F64B4E">
        <w:rPr>
          <w:rFonts w:ascii="Times New Roman" w:hAnsi="Times New Roman" w:cs="Times New Roman"/>
          <w:sz w:val="24"/>
          <w:szCs w:val="24"/>
        </w:rPr>
        <w:t>но повреждения</w:t>
      </w:r>
      <w:r w:rsidR="00172F63" w:rsidRPr="00F64B4E">
        <w:rPr>
          <w:rFonts w:ascii="Times New Roman" w:hAnsi="Times New Roman" w:cs="Times New Roman"/>
          <w:sz w:val="24"/>
          <w:szCs w:val="24"/>
        </w:rPr>
        <w:t xml:space="preserve"> или разрушения не создают </w:t>
      </w:r>
      <w:r w:rsidR="001265D7" w:rsidRPr="00F64B4E">
        <w:rPr>
          <w:rFonts w:ascii="Times New Roman" w:hAnsi="Times New Roman" w:cs="Times New Roman"/>
          <w:sz w:val="24"/>
          <w:szCs w:val="24"/>
        </w:rPr>
        <w:t xml:space="preserve">серьёзные </w:t>
      </w:r>
      <w:r w:rsidR="00172F63" w:rsidRPr="00F64B4E">
        <w:rPr>
          <w:rFonts w:ascii="Times New Roman" w:hAnsi="Times New Roman" w:cs="Times New Roman"/>
          <w:sz w:val="24"/>
          <w:szCs w:val="24"/>
        </w:rPr>
        <w:t>проблемы конструктивного характера.</w:t>
      </w:r>
    </w:p>
    <w:p w14:paraId="42248BF8" w14:textId="77777777" w:rsidR="001A6764" w:rsidRPr="00F64B4E" w:rsidRDefault="001A6764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4DE3766E" w14:textId="1061DDD7" w:rsidR="00172F63" w:rsidRDefault="009302A8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>з</w:t>
      </w:r>
      <w:r w:rsidR="00172F63" w:rsidRPr="00F64B4E">
        <w:rPr>
          <w:rFonts w:ascii="Times New Roman" w:hAnsi="Times New Roman" w:cs="Times New Roman"/>
          <w:sz w:val="24"/>
          <w:szCs w:val="24"/>
        </w:rPr>
        <w:t xml:space="preserve">) </w:t>
      </w:r>
      <w:r w:rsidR="00172F63" w:rsidRPr="001A6764">
        <w:rPr>
          <w:rFonts w:ascii="Times New Roman" w:hAnsi="Times New Roman" w:cs="Times New Roman"/>
          <w:b/>
          <w:sz w:val="24"/>
          <w:szCs w:val="24"/>
        </w:rPr>
        <w:t>Незначительные повреждения здания</w:t>
      </w:r>
      <w:r w:rsidR="00172F63" w:rsidRPr="00F64B4E">
        <w:rPr>
          <w:rFonts w:ascii="Times New Roman" w:hAnsi="Times New Roman" w:cs="Times New Roman"/>
          <w:sz w:val="24"/>
          <w:szCs w:val="24"/>
        </w:rPr>
        <w:t xml:space="preserve"> – </w:t>
      </w:r>
      <w:r w:rsidR="00386217" w:rsidRPr="00F64B4E">
        <w:rPr>
          <w:rFonts w:ascii="Times New Roman" w:hAnsi="Times New Roman" w:cs="Times New Roman"/>
          <w:sz w:val="24"/>
          <w:szCs w:val="24"/>
        </w:rPr>
        <w:t>это поверхностные повреждения</w:t>
      </w:r>
      <w:r w:rsidR="00172F63" w:rsidRPr="00F64B4E">
        <w:rPr>
          <w:rFonts w:ascii="Times New Roman" w:hAnsi="Times New Roman" w:cs="Times New Roman"/>
          <w:sz w:val="24"/>
          <w:szCs w:val="24"/>
        </w:rPr>
        <w:t xml:space="preserve"> здания,</w:t>
      </w:r>
      <w:r w:rsidR="00C34214" w:rsidRPr="00F64B4E">
        <w:rPr>
          <w:rFonts w:ascii="Times New Roman" w:hAnsi="Times New Roman" w:cs="Times New Roman"/>
          <w:sz w:val="24"/>
          <w:szCs w:val="24"/>
        </w:rPr>
        <w:t xml:space="preserve"> </w:t>
      </w:r>
      <w:r w:rsidR="00172F63" w:rsidRPr="00F64B4E">
        <w:rPr>
          <w:rFonts w:ascii="Times New Roman" w:hAnsi="Times New Roman" w:cs="Times New Roman"/>
          <w:sz w:val="24"/>
          <w:szCs w:val="24"/>
        </w:rPr>
        <w:t>требующие выполнения ремонтов на отдельных участках,</w:t>
      </w:r>
      <w:r w:rsidR="00C34214" w:rsidRPr="00F64B4E">
        <w:rPr>
          <w:rFonts w:ascii="Times New Roman" w:hAnsi="Times New Roman" w:cs="Times New Roman"/>
          <w:sz w:val="24"/>
          <w:szCs w:val="24"/>
        </w:rPr>
        <w:t xml:space="preserve"> </w:t>
      </w:r>
      <w:r w:rsidR="00172F63" w:rsidRPr="00F64B4E">
        <w:rPr>
          <w:rFonts w:ascii="Times New Roman" w:hAnsi="Times New Roman" w:cs="Times New Roman"/>
          <w:sz w:val="24"/>
          <w:szCs w:val="24"/>
        </w:rPr>
        <w:t xml:space="preserve">элементах объекта. Архитектурный </w:t>
      </w:r>
      <w:r w:rsidR="00386217" w:rsidRPr="00F64B4E">
        <w:rPr>
          <w:rFonts w:ascii="Times New Roman" w:hAnsi="Times New Roman" w:cs="Times New Roman"/>
          <w:sz w:val="24"/>
          <w:szCs w:val="24"/>
        </w:rPr>
        <w:t>облик здания</w:t>
      </w:r>
      <w:r w:rsidR="00C34214" w:rsidRPr="00F64B4E">
        <w:rPr>
          <w:rFonts w:ascii="Times New Roman" w:hAnsi="Times New Roman" w:cs="Times New Roman"/>
          <w:sz w:val="24"/>
          <w:szCs w:val="24"/>
        </w:rPr>
        <w:t xml:space="preserve"> сохранен.</w:t>
      </w:r>
    </w:p>
    <w:p w14:paraId="15883017" w14:textId="77777777" w:rsidR="001A6764" w:rsidRPr="00F64B4E" w:rsidRDefault="001A6764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2270C39B" w14:textId="72B574D9" w:rsidR="00C34214" w:rsidRDefault="009302A8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>и</w:t>
      </w:r>
      <w:r w:rsidR="00C34214" w:rsidRPr="00F64B4E">
        <w:rPr>
          <w:rFonts w:ascii="Times New Roman" w:hAnsi="Times New Roman" w:cs="Times New Roman"/>
          <w:sz w:val="24"/>
          <w:szCs w:val="24"/>
        </w:rPr>
        <w:t xml:space="preserve">) </w:t>
      </w:r>
      <w:r w:rsidR="00C34214" w:rsidRPr="001A6764">
        <w:rPr>
          <w:rFonts w:ascii="Times New Roman" w:hAnsi="Times New Roman" w:cs="Times New Roman"/>
          <w:b/>
          <w:sz w:val="24"/>
          <w:szCs w:val="24"/>
        </w:rPr>
        <w:t>Оценка состояния здания/земельного участка</w:t>
      </w:r>
      <w:r w:rsidR="00C34214" w:rsidRPr="00F64B4E">
        <w:rPr>
          <w:rFonts w:ascii="Times New Roman" w:hAnsi="Times New Roman" w:cs="Times New Roman"/>
          <w:sz w:val="24"/>
          <w:szCs w:val="24"/>
        </w:rPr>
        <w:t xml:space="preserve"> – визуальная оценка фактического состояния здания или участка земли.</w:t>
      </w:r>
    </w:p>
    <w:p w14:paraId="36509B79" w14:textId="77777777" w:rsidR="001A6764" w:rsidRPr="00F64B4E" w:rsidRDefault="001A6764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09394EA8" w14:textId="79CA407B" w:rsidR="00C34214" w:rsidRDefault="009302A8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>к</w:t>
      </w:r>
      <w:r w:rsidR="00386217" w:rsidRPr="00F64B4E">
        <w:rPr>
          <w:rFonts w:ascii="Times New Roman" w:hAnsi="Times New Roman" w:cs="Times New Roman"/>
          <w:sz w:val="24"/>
          <w:szCs w:val="24"/>
        </w:rPr>
        <w:t>)</w:t>
      </w:r>
      <w:r w:rsidR="00C34214" w:rsidRPr="00F64B4E">
        <w:rPr>
          <w:rFonts w:ascii="Times New Roman" w:hAnsi="Times New Roman" w:cs="Times New Roman"/>
          <w:sz w:val="24"/>
          <w:szCs w:val="24"/>
        </w:rPr>
        <w:t xml:space="preserve"> </w:t>
      </w:r>
      <w:r w:rsidR="00C34214" w:rsidRPr="001A6764">
        <w:rPr>
          <w:rFonts w:ascii="Times New Roman" w:hAnsi="Times New Roman" w:cs="Times New Roman"/>
          <w:b/>
          <w:sz w:val="24"/>
          <w:szCs w:val="24"/>
        </w:rPr>
        <w:t>Земельные участки</w:t>
      </w:r>
      <w:r w:rsidR="00C34214" w:rsidRPr="00F64B4E">
        <w:rPr>
          <w:rFonts w:ascii="Times New Roman" w:hAnsi="Times New Roman" w:cs="Times New Roman"/>
          <w:sz w:val="24"/>
          <w:szCs w:val="24"/>
        </w:rPr>
        <w:t xml:space="preserve">, характеризуются площадью, местоположением, границами, имеют правовой статус и другие характеристики, </w:t>
      </w:r>
      <w:r w:rsidR="00386217" w:rsidRPr="00F64B4E">
        <w:rPr>
          <w:rFonts w:ascii="Times New Roman" w:hAnsi="Times New Roman" w:cs="Times New Roman"/>
          <w:sz w:val="24"/>
          <w:szCs w:val="24"/>
        </w:rPr>
        <w:t>отражаемые в</w:t>
      </w:r>
      <w:r w:rsidR="00C34214" w:rsidRPr="00F64B4E">
        <w:rPr>
          <w:rFonts w:ascii="Times New Roman" w:hAnsi="Times New Roman" w:cs="Times New Roman"/>
          <w:sz w:val="24"/>
          <w:szCs w:val="24"/>
        </w:rPr>
        <w:t xml:space="preserve"> документах государственной регистрации права на землю.</w:t>
      </w:r>
    </w:p>
    <w:p w14:paraId="5F18A717" w14:textId="77777777" w:rsidR="001A6764" w:rsidRPr="00F64B4E" w:rsidRDefault="001A6764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6B672184" w14:textId="432B10BC" w:rsidR="00C34214" w:rsidRDefault="009302A8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>л</w:t>
      </w:r>
      <w:r w:rsidR="00386217" w:rsidRPr="00F64B4E">
        <w:rPr>
          <w:rFonts w:ascii="Times New Roman" w:hAnsi="Times New Roman" w:cs="Times New Roman"/>
          <w:sz w:val="24"/>
          <w:szCs w:val="24"/>
        </w:rPr>
        <w:t>)</w:t>
      </w:r>
      <w:r w:rsidR="00C34214" w:rsidRPr="00F64B4E">
        <w:rPr>
          <w:rFonts w:ascii="Times New Roman" w:hAnsi="Times New Roman" w:cs="Times New Roman"/>
          <w:sz w:val="24"/>
          <w:szCs w:val="24"/>
        </w:rPr>
        <w:t xml:space="preserve"> </w:t>
      </w:r>
      <w:r w:rsidR="00C34214" w:rsidRPr="001A6764">
        <w:rPr>
          <w:rFonts w:ascii="Times New Roman" w:hAnsi="Times New Roman" w:cs="Times New Roman"/>
          <w:b/>
          <w:sz w:val="24"/>
          <w:szCs w:val="24"/>
        </w:rPr>
        <w:t>Неухоженный земельный участок-</w:t>
      </w:r>
      <w:r w:rsidR="00C34214" w:rsidRPr="00F64B4E">
        <w:rPr>
          <w:rFonts w:ascii="Times New Roman" w:hAnsi="Times New Roman" w:cs="Times New Roman"/>
          <w:sz w:val="24"/>
          <w:szCs w:val="24"/>
        </w:rPr>
        <w:t xml:space="preserve"> заброшенный участок земли, заросший сорняками, без ограждения,</w:t>
      </w:r>
      <w:r w:rsidR="00605958" w:rsidRPr="00F64B4E">
        <w:rPr>
          <w:rFonts w:ascii="Times New Roman" w:hAnsi="Times New Roman" w:cs="Times New Roman"/>
          <w:sz w:val="24"/>
          <w:szCs w:val="24"/>
        </w:rPr>
        <w:t xml:space="preserve"> с наличием неухоженных деревьев и кустарников, с явными </w:t>
      </w:r>
      <w:r w:rsidR="00386217" w:rsidRPr="00F64B4E">
        <w:rPr>
          <w:rFonts w:ascii="Times New Roman" w:hAnsi="Times New Roman" w:cs="Times New Roman"/>
          <w:sz w:val="24"/>
          <w:szCs w:val="24"/>
        </w:rPr>
        <w:t>признаками антисанитарии</w:t>
      </w:r>
      <w:r w:rsidR="00605958" w:rsidRPr="00F64B4E">
        <w:rPr>
          <w:rFonts w:ascii="Times New Roman" w:hAnsi="Times New Roman" w:cs="Times New Roman"/>
          <w:sz w:val="24"/>
          <w:szCs w:val="24"/>
        </w:rPr>
        <w:t>.</w:t>
      </w:r>
    </w:p>
    <w:p w14:paraId="662DE7AB" w14:textId="77777777" w:rsidR="001A6764" w:rsidRPr="00F64B4E" w:rsidRDefault="001A6764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0FFC5694" w14:textId="198A181E" w:rsidR="00605958" w:rsidRDefault="009302A8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>м</w:t>
      </w:r>
      <w:r w:rsidR="00386217" w:rsidRPr="00F64B4E">
        <w:rPr>
          <w:rFonts w:ascii="Times New Roman" w:hAnsi="Times New Roman" w:cs="Times New Roman"/>
          <w:sz w:val="24"/>
          <w:szCs w:val="24"/>
        </w:rPr>
        <w:t xml:space="preserve">) </w:t>
      </w:r>
      <w:r w:rsidR="00605958" w:rsidRPr="001A6764">
        <w:rPr>
          <w:rFonts w:ascii="Times New Roman" w:hAnsi="Times New Roman" w:cs="Times New Roman"/>
          <w:b/>
          <w:sz w:val="24"/>
          <w:szCs w:val="24"/>
        </w:rPr>
        <w:t>Владельцы</w:t>
      </w:r>
      <w:r w:rsidR="00605958" w:rsidRPr="00F64B4E">
        <w:rPr>
          <w:rFonts w:ascii="Times New Roman" w:hAnsi="Times New Roman" w:cs="Times New Roman"/>
          <w:sz w:val="24"/>
          <w:szCs w:val="24"/>
        </w:rPr>
        <w:t xml:space="preserve"> - физические </w:t>
      </w:r>
      <w:r w:rsidR="00386217" w:rsidRPr="00F64B4E">
        <w:rPr>
          <w:rFonts w:ascii="Times New Roman" w:hAnsi="Times New Roman" w:cs="Times New Roman"/>
          <w:sz w:val="24"/>
          <w:szCs w:val="24"/>
        </w:rPr>
        <w:t>и юридические</w:t>
      </w:r>
      <w:r w:rsidR="00605958" w:rsidRPr="00F64B4E">
        <w:rPr>
          <w:rFonts w:ascii="Times New Roman" w:hAnsi="Times New Roman" w:cs="Times New Roman"/>
          <w:sz w:val="24"/>
          <w:szCs w:val="24"/>
        </w:rPr>
        <w:t xml:space="preserve"> лица, собственники недвижимого имущества, арендаторы, наниматели, </w:t>
      </w:r>
      <w:proofErr w:type="spellStart"/>
      <w:r w:rsidR="00386217" w:rsidRPr="00F64B4E">
        <w:rPr>
          <w:rFonts w:ascii="Times New Roman" w:hAnsi="Times New Roman" w:cs="Times New Roman"/>
          <w:sz w:val="24"/>
          <w:szCs w:val="24"/>
        </w:rPr>
        <w:t>суперфиционары</w:t>
      </w:r>
      <w:proofErr w:type="spellEnd"/>
      <w:r w:rsidR="00386217" w:rsidRPr="00F64B4E">
        <w:rPr>
          <w:rFonts w:ascii="Times New Roman" w:hAnsi="Times New Roman" w:cs="Times New Roman"/>
          <w:sz w:val="24"/>
          <w:szCs w:val="24"/>
        </w:rPr>
        <w:t xml:space="preserve"> публичной</w:t>
      </w:r>
      <w:r w:rsidR="00605958" w:rsidRPr="00F64B4E">
        <w:rPr>
          <w:rFonts w:ascii="Times New Roman" w:hAnsi="Times New Roman" w:cs="Times New Roman"/>
          <w:sz w:val="24"/>
          <w:szCs w:val="24"/>
        </w:rPr>
        <w:t xml:space="preserve"> собственности, резиденты и нерезиденты РМ.</w:t>
      </w:r>
    </w:p>
    <w:p w14:paraId="61CBEDAB" w14:textId="77777777" w:rsidR="001A6764" w:rsidRPr="00F64B4E" w:rsidRDefault="001A6764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2B818628" w14:textId="488C1F7E" w:rsidR="00605958" w:rsidRDefault="009302A8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>н</w:t>
      </w:r>
      <w:r w:rsidR="00386217" w:rsidRPr="00F64B4E">
        <w:rPr>
          <w:rFonts w:ascii="Times New Roman" w:hAnsi="Times New Roman" w:cs="Times New Roman"/>
          <w:sz w:val="24"/>
          <w:szCs w:val="24"/>
        </w:rPr>
        <w:t>)</w:t>
      </w:r>
      <w:r w:rsidR="00605958" w:rsidRPr="00F64B4E">
        <w:rPr>
          <w:rFonts w:ascii="Times New Roman" w:hAnsi="Times New Roman" w:cs="Times New Roman"/>
          <w:sz w:val="24"/>
          <w:szCs w:val="24"/>
        </w:rPr>
        <w:t xml:space="preserve"> </w:t>
      </w:r>
      <w:r w:rsidR="00605958" w:rsidRPr="001A6764">
        <w:rPr>
          <w:rFonts w:ascii="Times New Roman" w:hAnsi="Times New Roman" w:cs="Times New Roman"/>
          <w:b/>
          <w:sz w:val="24"/>
          <w:szCs w:val="24"/>
        </w:rPr>
        <w:t>Протокол соответствия(оценки)-</w:t>
      </w:r>
      <w:r w:rsidR="00605958" w:rsidRPr="00F64B4E">
        <w:rPr>
          <w:rFonts w:ascii="Times New Roman" w:hAnsi="Times New Roman" w:cs="Times New Roman"/>
          <w:sz w:val="24"/>
          <w:szCs w:val="24"/>
        </w:rPr>
        <w:t xml:space="preserve"> документ,</w:t>
      </w:r>
      <w:r w:rsidR="005A75AC" w:rsidRPr="00F64B4E">
        <w:rPr>
          <w:rFonts w:ascii="Times New Roman" w:hAnsi="Times New Roman" w:cs="Times New Roman"/>
          <w:sz w:val="24"/>
          <w:szCs w:val="24"/>
        </w:rPr>
        <w:t xml:space="preserve"> </w:t>
      </w:r>
      <w:r w:rsidR="00605958" w:rsidRPr="00F64B4E">
        <w:rPr>
          <w:rFonts w:ascii="Times New Roman" w:hAnsi="Times New Roman" w:cs="Times New Roman"/>
          <w:sz w:val="24"/>
          <w:szCs w:val="24"/>
        </w:rPr>
        <w:t>подписанный между членами специализированной Комиссии,</w:t>
      </w:r>
      <w:r w:rsidR="005A75AC" w:rsidRPr="00F64B4E">
        <w:rPr>
          <w:rFonts w:ascii="Times New Roman" w:hAnsi="Times New Roman" w:cs="Times New Roman"/>
          <w:sz w:val="24"/>
          <w:szCs w:val="24"/>
        </w:rPr>
        <w:t xml:space="preserve"> </w:t>
      </w:r>
      <w:r w:rsidR="00605958" w:rsidRPr="00F64B4E">
        <w:rPr>
          <w:rFonts w:ascii="Times New Roman" w:hAnsi="Times New Roman" w:cs="Times New Roman"/>
          <w:sz w:val="24"/>
          <w:szCs w:val="24"/>
        </w:rPr>
        <w:t>назначенной распоряжение</w:t>
      </w:r>
      <w:r w:rsidR="005A75AC" w:rsidRPr="00F64B4E">
        <w:rPr>
          <w:rFonts w:ascii="Times New Roman" w:hAnsi="Times New Roman" w:cs="Times New Roman"/>
          <w:sz w:val="24"/>
          <w:szCs w:val="24"/>
        </w:rPr>
        <w:t>м</w:t>
      </w:r>
      <w:r w:rsidR="00605958" w:rsidRPr="00F64B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958" w:rsidRPr="00F64B4E">
        <w:rPr>
          <w:rFonts w:ascii="Times New Roman" w:hAnsi="Times New Roman" w:cs="Times New Roman"/>
          <w:sz w:val="24"/>
          <w:szCs w:val="24"/>
        </w:rPr>
        <w:t>примара</w:t>
      </w:r>
      <w:proofErr w:type="spellEnd"/>
      <w:r w:rsidR="005A75AC" w:rsidRPr="00F64B4E">
        <w:rPr>
          <w:rFonts w:ascii="Times New Roman" w:hAnsi="Times New Roman" w:cs="Times New Roman"/>
          <w:sz w:val="24"/>
          <w:szCs w:val="24"/>
        </w:rPr>
        <w:t xml:space="preserve"> и владельцами </w:t>
      </w:r>
      <w:r w:rsidR="005A75AC" w:rsidRPr="00F64B4E">
        <w:rPr>
          <w:rFonts w:ascii="Times New Roman" w:hAnsi="Times New Roman" w:cs="Times New Roman"/>
          <w:sz w:val="24"/>
          <w:szCs w:val="24"/>
        </w:rPr>
        <w:lastRenderedPageBreak/>
        <w:t xml:space="preserve">объектов </w:t>
      </w:r>
      <w:r w:rsidR="00386217" w:rsidRPr="00F64B4E">
        <w:rPr>
          <w:rFonts w:ascii="Times New Roman" w:hAnsi="Times New Roman" w:cs="Times New Roman"/>
          <w:sz w:val="24"/>
          <w:szCs w:val="24"/>
        </w:rPr>
        <w:t>недвижимости (</w:t>
      </w:r>
      <w:r w:rsidR="005A75AC" w:rsidRPr="00F64B4E">
        <w:rPr>
          <w:rFonts w:ascii="Times New Roman" w:hAnsi="Times New Roman" w:cs="Times New Roman"/>
          <w:sz w:val="24"/>
          <w:szCs w:val="24"/>
        </w:rPr>
        <w:t>здания, земельные участки</w:t>
      </w:r>
      <w:r w:rsidR="00386217" w:rsidRPr="00F64B4E">
        <w:rPr>
          <w:rFonts w:ascii="Times New Roman" w:hAnsi="Times New Roman" w:cs="Times New Roman"/>
          <w:sz w:val="24"/>
          <w:szCs w:val="24"/>
        </w:rPr>
        <w:t>), которые</w:t>
      </w:r>
      <w:r w:rsidR="005A75AC" w:rsidRPr="00F64B4E">
        <w:rPr>
          <w:rFonts w:ascii="Times New Roman" w:hAnsi="Times New Roman" w:cs="Times New Roman"/>
          <w:sz w:val="24"/>
          <w:szCs w:val="24"/>
        </w:rPr>
        <w:t xml:space="preserve"> находятся в неухоженном, заброшенном состоянии, в котором указаны предписания по устранению нарушений.</w:t>
      </w:r>
    </w:p>
    <w:p w14:paraId="42A0EF1A" w14:textId="77777777" w:rsidR="001A6764" w:rsidRPr="00F64B4E" w:rsidRDefault="001A6764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1C11C573" w14:textId="0C0115C2" w:rsidR="005A75AC" w:rsidRDefault="009302A8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>о</w:t>
      </w:r>
      <w:r w:rsidR="005A75AC" w:rsidRPr="00F64B4E">
        <w:rPr>
          <w:rFonts w:ascii="Times New Roman" w:hAnsi="Times New Roman" w:cs="Times New Roman"/>
          <w:sz w:val="24"/>
          <w:szCs w:val="24"/>
        </w:rPr>
        <w:t xml:space="preserve">) </w:t>
      </w:r>
      <w:r w:rsidR="00386217" w:rsidRPr="001A6764">
        <w:rPr>
          <w:rFonts w:ascii="Times New Roman" w:hAnsi="Times New Roman" w:cs="Times New Roman"/>
          <w:b/>
          <w:sz w:val="24"/>
          <w:szCs w:val="24"/>
        </w:rPr>
        <w:t xml:space="preserve">Предупреждение </w:t>
      </w:r>
      <w:r w:rsidR="00386217" w:rsidRPr="00F64B4E">
        <w:rPr>
          <w:rFonts w:ascii="Times New Roman" w:hAnsi="Times New Roman" w:cs="Times New Roman"/>
          <w:sz w:val="24"/>
          <w:szCs w:val="24"/>
        </w:rPr>
        <w:t>-</w:t>
      </w:r>
      <w:r w:rsidR="005A75AC" w:rsidRPr="00F64B4E">
        <w:rPr>
          <w:rFonts w:ascii="Times New Roman" w:hAnsi="Times New Roman" w:cs="Times New Roman"/>
          <w:sz w:val="24"/>
          <w:szCs w:val="24"/>
        </w:rPr>
        <w:t xml:space="preserve"> документ,</w:t>
      </w:r>
      <w:r w:rsidR="00C00FAC" w:rsidRPr="00F64B4E">
        <w:rPr>
          <w:rFonts w:ascii="Times New Roman" w:hAnsi="Times New Roman" w:cs="Times New Roman"/>
          <w:sz w:val="24"/>
          <w:szCs w:val="24"/>
        </w:rPr>
        <w:t xml:space="preserve"> </w:t>
      </w:r>
      <w:r w:rsidR="005A75AC" w:rsidRPr="00F64B4E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="00386217" w:rsidRPr="00F64B4E">
        <w:rPr>
          <w:rFonts w:ascii="Times New Roman" w:hAnsi="Times New Roman" w:cs="Times New Roman"/>
          <w:sz w:val="24"/>
          <w:szCs w:val="24"/>
        </w:rPr>
        <w:t>уведомляет владельцев</w:t>
      </w:r>
      <w:r w:rsidR="005A75AC" w:rsidRPr="00F64B4E">
        <w:rPr>
          <w:rFonts w:ascii="Times New Roman" w:hAnsi="Times New Roman" w:cs="Times New Roman"/>
          <w:sz w:val="24"/>
          <w:szCs w:val="24"/>
        </w:rPr>
        <w:t xml:space="preserve"> неухоженных,</w:t>
      </w:r>
      <w:r w:rsidR="00C00FAC" w:rsidRPr="00F64B4E">
        <w:rPr>
          <w:rFonts w:ascii="Times New Roman" w:hAnsi="Times New Roman" w:cs="Times New Roman"/>
          <w:sz w:val="24"/>
          <w:szCs w:val="24"/>
        </w:rPr>
        <w:t xml:space="preserve"> </w:t>
      </w:r>
      <w:r w:rsidR="00386217" w:rsidRPr="00F64B4E">
        <w:rPr>
          <w:rFonts w:ascii="Times New Roman" w:hAnsi="Times New Roman" w:cs="Times New Roman"/>
          <w:sz w:val="24"/>
          <w:szCs w:val="24"/>
        </w:rPr>
        <w:t>заброшенных объектов</w:t>
      </w:r>
      <w:r w:rsidR="005A75AC" w:rsidRPr="00F64B4E">
        <w:rPr>
          <w:rFonts w:ascii="Times New Roman" w:hAnsi="Times New Roman" w:cs="Times New Roman"/>
          <w:sz w:val="24"/>
          <w:szCs w:val="24"/>
        </w:rPr>
        <w:t xml:space="preserve"> недвижимости об исполнении предписаний,</w:t>
      </w:r>
      <w:r w:rsidR="00C00FAC" w:rsidRPr="00F64B4E">
        <w:rPr>
          <w:rFonts w:ascii="Times New Roman" w:hAnsi="Times New Roman" w:cs="Times New Roman"/>
          <w:sz w:val="24"/>
          <w:szCs w:val="24"/>
        </w:rPr>
        <w:t xml:space="preserve"> </w:t>
      </w:r>
      <w:r w:rsidR="005A75AC" w:rsidRPr="00F64B4E">
        <w:rPr>
          <w:rFonts w:ascii="Times New Roman" w:hAnsi="Times New Roman" w:cs="Times New Roman"/>
          <w:sz w:val="24"/>
          <w:szCs w:val="24"/>
        </w:rPr>
        <w:t>указанных в Протоколе соответствия</w:t>
      </w:r>
      <w:r w:rsidR="00994D3D" w:rsidRPr="00F64B4E">
        <w:rPr>
          <w:rFonts w:ascii="Times New Roman" w:hAnsi="Times New Roman" w:cs="Times New Roman"/>
          <w:sz w:val="24"/>
          <w:szCs w:val="24"/>
        </w:rPr>
        <w:t xml:space="preserve"> (</w:t>
      </w:r>
      <w:r w:rsidR="005A75AC" w:rsidRPr="00F64B4E">
        <w:rPr>
          <w:rFonts w:ascii="Times New Roman" w:hAnsi="Times New Roman" w:cs="Times New Roman"/>
          <w:sz w:val="24"/>
          <w:szCs w:val="24"/>
        </w:rPr>
        <w:t>оценки</w:t>
      </w:r>
      <w:r w:rsidR="00994D3D" w:rsidRPr="00F64B4E">
        <w:rPr>
          <w:rFonts w:ascii="Times New Roman" w:hAnsi="Times New Roman" w:cs="Times New Roman"/>
          <w:sz w:val="24"/>
          <w:szCs w:val="24"/>
        </w:rPr>
        <w:t>),</w:t>
      </w:r>
      <w:r w:rsidR="005A75AC" w:rsidRPr="00F64B4E">
        <w:rPr>
          <w:rFonts w:ascii="Times New Roman" w:hAnsi="Times New Roman" w:cs="Times New Roman"/>
          <w:sz w:val="24"/>
          <w:szCs w:val="24"/>
        </w:rPr>
        <w:t xml:space="preserve"> с указанием сроков устранения выявленных нарушений</w:t>
      </w:r>
      <w:r w:rsidR="00C00FAC" w:rsidRPr="00F64B4E">
        <w:rPr>
          <w:rFonts w:ascii="Times New Roman" w:hAnsi="Times New Roman" w:cs="Times New Roman"/>
          <w:sz w:val="24"/>
          <w:szCs w:val="24"/>
        </w:rPr>
        <w:t>.</w:t>
      </w:r>
    </w:p>
    <w:p w14:paraId="20AC5E90" w14:textId="77777777" w:rsidR="001A6764" w:rsidRPr="00F64B4E" w:rsidRDefault="001A6764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5798AF11" w14:textId="5D23AD27" w:rsidR="00C00FAC" w:rsidRDefault="009302A8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>п</w:t>
      </w:r>
      <w:r w:rsidR="00386217" w:rsidRPr="00F64B4E">
        <w:rPr>
          <w:rFonts w:ascii="Times New Roman" w:hAnsi="Times New Roman" w:cs="Times New Roman"/>
          <w:sz w:val="24"/>
          <w:szCs w:val="24"/>
        </w:rPr>
        <w:t xml:space="preserve">) </w:t>
      </w:r>
      <w:r w:rsidR="00C00FAC" w:rsidRPr="001A6764">
        <w:rPr>
          <w:rFonts w:ascii="Times New Roman" w:hAnsi="Times New Roman" w:cs="Times New Roman"/>
          <w:b/>
          <w:sz w:val="24"/>
          <w:szCs w:val="24"/>
        </w:rPr>
        <w:t>Налог на недвижимое имущество</w:t>
      </w:r>
      <w:r w:rsidR="00C00FAC" w:rsidRPr="00F64B4E">
        <w:rPr>
          <w:rFonts w:ascii="Times New Roman" w:hAnsi="Times New Roman" w:cs="Times New Roman"/>
          <w:sz w:val="24"/>
          <w:szCs w:val="24"/>
        </w:rPr>
        <w:t>- местный налог, представляющий собой обязательный платеж в бюджет от стоимости недвижимого имущества.</w:t>
      </w:r>
    </w:p>
    <w:p w14:paraId="3CB6A502" w14:textId="77777777" w:rsidR="001A6764" w:rsidRPr="00F64B4E" w:rsidRDefault="001A6764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3215057D" w14:textId="4D852C5A" w:rsidR="00C00FAC" w:rsidRPr="00F64B4E" w:rsidRDefault="009302A8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>р</w:t>
      </w:r>
      <w:r w:rsidR="00386217" w:rsidRPr="00F64B4E">
        <w:rPr>
          <w:rFonts w:ascii="Times New Roman" w:hAnsi="Times New Roman" w:cs="Times New Roman"/>
          <w:sz w:val="24"/>
          <w:szCs w:val="24"/>
        </w:rPr>
        <w:t xml:space="preserve">) </w:t>
      </w:r>
      <w:r w:rsidR="00C00FAC" w:rsidRPr="001A6764">
        <w:rPr>
          <w:rFonts w:ascii="Times New Roman" w:hAnsi="Times New Roman" w:cs="Times New Roman"/>
          <w:b/>
          <w:sz w:val="24"/>
          <w:szCs w:val="24"/>
        </w:rPr>
        <w:t>Конкретная ставка налога</w:t>
      </w:r>
      <w:r w:rsidR="00C00FAC" w:rsidRPr="00F64B4E">
        <w:rPr>
          <w:rFonts w:ascii="Times New Roman" w:hAnsi="Times New Roman" w:cs="Times New Roman"/>
          <w:sz w:val="24"/>
          <w:szCs w:val="24"/>
        </w:rPr>
        <w:t xml:space="preserve"> - адвалорная ставка в процентах от налогооблагаемой базы недвижимого имущества, установленная представительным органом местного публичного управления.</w:t>
      </w:r>
    </w:p>
    <w:p w14:paraId="3E94589B" w14:textId="32FC47BC" w:rsidR="00C00FAC" w:rsidRPr="00CB1322" w:rsidRDefault="00C00FAC" w:rsidP="00115E8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75F8F5CB" w14:textId="77777777" w:rsidR="00115E87" w:rsidRPr="00CB1322" w:rsidRDefault="00386217" w:rsidP="00115E87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1322"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r w:rsidR="00C00FAC" w:rsidRPr="00CB1322">
        <w:rPr>
          <w:rFonts w:ascii="Times New Roman" w:hAnsi="Times New Roman" w:cs="Times New Roman"/>
          <w:b/>
          <w:sz w:val="26"/>
          <w:szCs w:val="26"/>
        </w:rPr>
        <w:t>II.</w:t>
      </w:r>
      <w:r w:rsidR="000532BE" w:rsidRPr="00CB132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1358D3B0" w14:textId="444714E2" w:rsidR="00C00FAC" w:rsidRPr="00CB1322" w:rsidRDefault="00C00FAC" w:rsidP="00115E87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1322">
        <w:rPr>
          <w:rFonts w:ascii="Times New Roman" w:hAnsi="Times New Roman" w:cs="Times New Roman"/>
          <w:b/>
          <w:sz w:val="26"/>
          <w:szCs w:val="26"/>
        </w:rPr>
        <w:t>Основные критерии классификации неухоженных</w:t>
      </w:r>
    </w:p>
    <w:p w14:paraId="5EDD41A5" w14:textId="20D5CCCF" w:rsidR="00C00FAC" w:rsidRPr="00CB1322" w:rsidRDefault="000532BE" w:rsidP="00115E87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1322">
        <w:rPr>
          <w:rFonts w:ascii="Times New Roman" w:hAnsi="Times New Roman" w:cs="Times New Roman"/>
          <w:b/>
          <w:sz w:val="26"/>
          <w:szCs w:val="26"/>
        </w:rPr>
        <w:t>з</w:t>
      </w:r>
      <w:r w:rsidR="00C00FAC" w:rsidRPr="00CB1322">
        <w:rPr>
          <w:rFonts w:ascii="Times New Roman" w:hAnsi="Times New Roman" w:cs="Times New Roman"/>
          <w:b/>
          <w:sz w:val="26"/>
          <w:szCs w:val="26"/>
        </w:rPr>
        <w:t>даний и земельных участков</w:t>
      </w:r>
      <w:r w:rsidRPr="00CB1322">
        <w:rPr>
          <w:rFonts w:ascii="Times New Roman" w:hAnsi="Times New Roman" w:cs="Times New Roman"/>
          <w:b/>
          <w:sz w:val="26"/>
          <w:szCs w:val="26"/>
        </w:rPr>
        <w:t>.</w:t>
      </w:r>
    </w:p>
    <w:p w14:paraId="6CD1BBE0" w14:textId="452172CA" w:rsidR="000532BE" w:rsidRPr="00F64B4E" w:rsidRDefault="000532BE" w:rsidP="00115E87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14:paraId="31EAD817" w14:textId="27581D90" w:rsidR="000532BE" w:rsidRPr="00F64B4E" w:rsidRDefault="00690522" w:rsidP="00115E87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B4E">
        <w:rPr>
          <w:rFonts w:ascii="Times New Roman" w:hAnsi="Times New Roman" w:cs="Times New Roman"/>
          <w:b/>
          <w:sz w:val="24"/>
          <w:szCs w:val="24"/>
        </w:rPr>
        <w:t xml:space="preserve">Пункт 4. </w:t>
      </w:r>
      <w:r w:rsidR="000532BE" w:rsidRPr="00F64B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65A8" w:rsidRPr="00F64B4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532BE" w:rsidRPr="00F64B4E">
        <w:rPr>
          <w:rFonts w:ascii="Times New Roman" w:hAnsi="Times New Roman" w:cs="Times New Roman"/>
          <w:b/>
          <w:sz w:val="24"/>
          <w:szCs w:val="24"/>
        </w:rPr>
        <w:t xml:space="preserve">Критерии </w:t>
      </w:r>
      <w:r w:rsidR="00386217" w:rsidRPr="00F64B4E">
        <w:rPr>
          <w:rFonts w:ascii="Times New Roman" w:hAnsi="Times New Roman" w:cs="Times New Roman"/>
          <w:b/>
          <w:sz w:val="24"/>
          <w:szCs w:val="24"/>
        </w:rPr>
        <w:t>классификации неухоженных</w:t>
      </w:r>
      <w:r w:rsidR="000532BE" w:rsidRPr="00F64B4E">
        <w:rPr>
          <w:rFonts w:ascii="Times New Roman" w:hAnsi="Times New Roman" w:cs="Times New Roman"/>
          <w:b/>
          <w:sz w:val="24"/>
          <w:szCs w:val="24"/>
        </w:rPr>
        <w:t xml:space="preserve"> зданий    </w:t>
      </w:r>
    </w:p>
    <w:p w14:paraId="35214346" w14:textId="77777777" w:rsidR="00690522" w:rsidRPr="00F64B4E" w:rsidRDefault="000532BE" w:rsidP="00115E87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B4E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14:paraId="2A98D5FA" w14:textId="353CF465" w:rsidR="000532BE" w:rsidRPr="00F64B4E" w:rsidRDefault="000532BE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b/>
          <w:sz w:val="24"/>
          <w:szCs w:val="24"/>
        </w:rPr>
        <w:t xml:space="preserve"> 4.</w:t>
      </w:r>
      <w:r w:rsidR="00690522" w:rsidRPr="00F64B4E">
        <w:rPr>
          <w:rFonts w:ascii="Times New Roman" w:hAnsi="Times New Roman" w:cs="Times New Roman"/>
          <w:b/>
          <w:sz w:val="24"/>
          <w:szCs w:val="24"/>
        </w:rPr>
        <w:t>1. Крыша</w:t>
      </w:r>
      <w:r w:rsidRPr="00F64B4E">
        <w:rPr>
          <w:rFonts w:ascii="Times New Roman" w:hAnsi="Times New Roman" w:cs="Times New Roman"/>
          <w:b/>
          <w:sz w:val="24"/>
          <w:szCs w:val="24"/>
        </w:rPr>
        <w:t>/покрытие</w:t>
      </w:r>
      <w:r w:rsidRPr="00F64B4E">
        <w:rPr>
          <w:rFonts w:ascii="Times New Roman" w:hAnsi="Times New Roman" w:cs="Times New Roman"/>
          <w:sz w:val="24"/>
          <w:szCs w:val="24"/>
        </w:rPr>
        <w:t>,</w:t>
      </w:r>
      <w:r w:rsidR="00EB1805" w:rsidRPr="00F64B4E">
        <w:rPr>
          <w:rFonts w:ascii="Times New Roman" w:hAnsi="Times New Roman" w:cs="Times New Roman"/>
          <w:sz w:val="24"/>
          <w:szCs w:val="24"/>
        </w:rPr>
        <w:t xml:space="preserve"> </w:t>
      </w:r>
      <w:r w:rsidRPr="00F64B4E">
        <w:rPr>
          <w:rFonts w:ascii="Times New Roman" w:hAnsi="Times New Roman" w:cs="Times New Roman"/>
          <w:sz w:val="24"/>
          <w:szCs w:val="24"/>
        </w:rPr>
        <w:t>независимо от материала,</w:t>
      </w:r>
      <w:r w:rsidR="00EB1805" w:rsidRPr="00F64B4E">
        <w:rPr>
          <w:rFonts w:ascii="Times New Roman" w:hAnsi="Times New Roman" w:cs="Times New Roman"/>
          <w:sz w:val="24"/>
          <w:szCs w:val="24"/>
        </w:rPr>
        <w:t xml:space="preserve"> </w:t>
      </w:r>
      <w:r w:rsidRPr="00F64B4E">
        <w:rPr>
          <w:rFonts w:ascii="Times New Roman" w:hAnsi="Times New Roman" w:cs="Times New Roman"/>
          <w:sz w:val="24"/>
          <w:szCs w:val="24"/>
        </w:rPr>
        <w:t>из которого оно выполнено:</w:t>
      </w:r>
    </w:p>
    <w:p w14:paraId="7E789058" w14:textId="77777777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54D90B22" w14:textId="1E3FCD35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 </w:t>
      </w:r>
      <w:r w:rsidR="000532BE" w:rsidRPr="00F64B4E">
        <w:rPr>
          <w:rFonts w:ascii="Times New Roman" w:hAnsi="Times New Roman" w:cs="Times New Roman"/>
          <w:sz w:val="24"/>
          <w:szCs w:val="24"/>
        </w:rPr>
        <w:t xml:space="preserve">а) </w:t>
      </w:r>
      <w:r w:rsidR="00617D43" w:rsidRPr="00F64B4E">
        <w:rPr>
          <w:rFonts w:ascii="Times New Roman" w:hAnsi="Times New Roman" w:cs="Times New Roman"/>
          <w:b/>
          <w:sz w:val="24"/>
          <w:szCs w:val="24"/>
        </w:rPr>
        <w:t>н</w:t>
      </w:r>
      <w:r w:rsidR="000532BE" w:rsidRPr="00F64B4E">
        <w:rPr>
          <w:rFonts w:ascii="Times New Roman" w:hAnsi="Times New Roman" w:cs="Times New Roman"/>
          <w:b/>
          <w:sz w:val="24"/>
          <w:szCs w:val="24"/>
        </w:rPr>
        <w:t>езначительные повреждения</w:t>
      </w:r>
    </w:p>
    <w:p w14:paraId="5654CB84" w14:textId="1AB2D74B" w:rsidR="000532BE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 </w:t>
      </w:r>
      <w:r w:rsidR="000532BE" w:rsidRPr="00F64B4E">
        <w:rPr>
          <w:rFonts w:ascii="Times New Roman" w:hAnsi="Times New Roman" w:cs="Times New Roman"/>
          <w:sz w:val="24"/>
          <w:szCs w:val="24"/>
        </w:rPr>
        <w:t>- покрытие отсутствует и/</w:t>
      </w:r>
      <w:r w:rsidR="00386217" w:rsidRPr="00F64B4E">
        <w:rPr>
          <w:rFonts w:ascii="Times New Roman" w:hAnsi="Times New Roman" w:cs="Times New Roman"/>
          <w:sz w:val="24"/>
          <w:szCs w:val="24"/>
        </w:rPr>
        <w:t>или частично повреждено</w:t>
      </w:r>
      <w:r w:rsidR="000532BE" w:rsidRPr="00F64B4E">
        <w:rPr>
          <w:rFonts w:ascii="Times New Roman" w:hAnsi="Times New Roman" w:cs="Times New Roman"/>
          <w:sz w:val="24"/>
          <w:szCs w:val="24"/>
        </w:rPr>
        <w:t xml:space="preserve"> (не более 10% от общей площади.) Достаточно выполнить частичный ремонт покрытия </w:t>
      </w:r>
      <w:r w:rsidR="00EB1805" w:rsidRPr="00F64B4E">
        <w:rPr>
          <w:rFonts w:ascii="Times New Roman" w:hAnsi="Times New Roman" w:cs="Times New Roman"/>
          <w:sz w:val="24"/>
          <w:szCs w:val="24"/>
        </w:rPr>
        <w:t xml:space="preserve">и </w:t>
      </w:r>
      <w:r w:rsidR="00386217" w:rsidRPr="00F64B4E">
        <w:rPr>
          <w:rFonts w:ascii="Times New Roman" w:hAnsi="Times New Roman" w:cs="Times New Roman"/>
          <w:sz w:val="24"/>
          <w:szCs w:val="24"/>
        </w:rPr>
        <w:t>частичные исправления</w:t>
      </w:r>
      <w:r w:rsidR="000532BE" w:rsidRPr="00F64B4E">
        <w:rPr>
          <w:rFonts w:ascii="Times New Roman" w:hAnsi="Times New Roman" w:cs="Times New Roman"/>
          <w:sz w:val="24"/>
          <w:szCs w:val="24"/>
        </w:rPr>
        <w:t>.</w:t>
      </w:r>
    </w:p>
    <w:p w14:paraId="59FA0580" w14:textId="1FCF291F" w:rsidR="0044122A" w:rsidRPr="00F64B4E" w:rsidRDefault="0044122A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2101AD43" w14:textId="1F354DD1" w:rsidR="00617D43" w:rsidRPr="00F64B4E" w:rsidRDefault="00617D43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б) </w:t>
      </w:r>
      <w:r w:rsidR="00F64B4E" w:rsidRPr="00F64B4E">
        <w:rPr>
          <w:rFonts w:ascii="Times New Roman" w:hAnsi="Times New Roman" w:cs="Times New Roman"/>
          <w:b/>
          <w:sz w:val="24"/>
          <w:szCs w:val="24"/>
        </w:rPr>
        <w:t>средние</w:t>
      </w:r>
      <w:r w:rsidRPr="00F64B4E">
        <w:rPr>
          <w:rFonts w:ascii="Times New Roman" w:hAnsi="Times New Roman" w:cs="Times New Roman"/>
          <w:b/>
          <w:sz w:val="24"/>
          <w:szCs w:val="24"/>
        </w:rPr>
        <w:t xml:space="preserve"> повреждения</w:t>
      </w:r>
      <w:r w:rsidRPr="00F64B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415111" w14:textId="47EB1DFB" w:rsidR="00617D43" w:rsidRPr="00F64B4E" w:rsidRDefault="00617D43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Hlk184130502"/>
      <w:r w:rsidRPr="00F64B4E">
        <w:rPr>
          <w:rFonts w:ascii="Times New Roman" w:hAnsi="Times New Roman" w:cs="Times New Roman"/>
          <w:sz w:val="24"/>
          <w:szCs w:val="24"/>
        </w:rPr>
        <w:t>покрытие отсутствует и/или повреждено на значительную часть (10%-30% от общей площади), коньки не герметичны. Требуется замена и закрепление.</w:t>
      </w:r>
    </w:p>
    <w:bookmarkEnd w:id="0"/>
    <w:p w14:paraId="2914A8DA" w14:textId="77777777" w:rsidR="00617D43" w:rsidRPr="00F64B4E" w:rsidRDefault="00617D43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110098B6" w14:textId="20D89C71" w:rsidR="00617D43" w:rsidRPr="00F64B4E" w:rsidRDefault="00617D43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в) </w:t>
      </w:r>
      <w:r w:rsidR="001265D7" w:rsidRPr="00F64B4E">
        <w:rPr>
          <w:rFonts w:ascii="Times New Roman" w:hAnsi="Times New Roman" w:cs="Times New Roman"/>
          <w:b/>
          <w:sz w:val="24"/>
          <w:szCs w:val="24"/>
        </w:rPr>
        <w:t xml:space="preserve">серьёзные </w:t>
      </w:r>
      <w:r w:rsidRPr="00F64B4E">
        <w:rPr>
          <w:rFonts w:ascii="Times New Roman" w:hAnsi="Times New Roman" w:cs="Times New Roman"/>
          <w:b/>
          <w:sz w:val="24"/>
          <w:szCs w:val="24"/>
        </w:rPr>
        <w:t>повреждения</w:t>
      </w:r>
      <w:r w:rsidRPr="00F64B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D1354D" w14:textId="2E48071E" w:rsidR="00617D43" w:rsidRPr="00F64B4E" w:rsidRDefault="00617D43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>- покрытие отсутствует и/или повреждено более чем 30% от общей площади, коньки не герметичны. Имеются крупные изгибы/трещины. Требуется полная замена.</w:t>
      </w:r>
    </w:p>
    <w:p w14:paraId="5E79D464" w14:textId="77777777" w:rsidR="00617D43" w:rsidRPr="00F64B4E" w:rsidRDefault="00617D43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5824EE8B" w14:textId="1C45DD39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b/>
          <w:sz w:val="24"/>
          <w:szCs w:val="24"/>
        </w:rPr>
        <w:t>4.2. Стены</w:t>
      </w:r>
      <w:r w:rsidRPr="00F64B4E">
        <w:rPr>
          <w:rFonts w:ascii="Times New Roman" w:hAnsi="Times New Roman" w:cs="Times New Roman"/>
          <w:sz w:val="24"/>
          <w:szCs w:val="24"/>
        </w:rPr>
        <w:t xml:space="preserve"> вне зависимости от материала, из которого составлена вертикальная конструкция: кирпичная кладка; каменная кладка, дерево, бетон и т.д.</w:t>
      </w:r>
    </w:p>
    <w:p w14:paraId="066002EC" w14:textId="77777777" w:rsidR="001265D7" w:rsidRPr="00F64B4E" w:rsidRDefault="001265D7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1BE03B91" w14:textId="04031C44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а) </w:t>
      </w:r>
      <w:r w:rsidRPr="00F64B4E">
        <w:rPr>
          <w:rFonts w:ascii="Times New Roman" w:hAnsi="Times New Roman" w:cs="Times New Roman"/>
          <w:b/>
          <w:sz w:val="24"/>
          <w:szCs w:val="24"/>
        </w:rPr>
        <w:t>незначительные повреждения</w:t>
      </w:r>
    </w:p>
    <w:p w14:paraId="0459E0D4" w14:textId="65B1E1F6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>- незначительные трещины на площади менее 30%, повреждения углов зданий, цоколя.</w:t>
      </w:r>
    </w:p>
    <w:p w14:paraId="74368EA7" w14:textId="77777777" w:rsidR="001265D7" w:rsidRPr="00F64B4E" w:rsidRDefault="001265D7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0712CC82" w14:textId="507C27BC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4130278"/>
      <w:r w:rsidRPr="00F64B4E">
        <w:rPr>
          <w:rFonts w:ascii="Times New Roman" w:hAnsi="Times New Roman" w:cs="Times New Roman"/>
          <w:sz w:val="24"/>
          <w:szCs w:val="24"/>
        </w:rPr>
        <w:t xml:space="preserve">б) </w:t>
      </w:r>
      <w:r w:rsidR="00F64B4E" w:rsidRPr="00F64B4E">
        <w:rPr>
          <w:rFonts w:ascii="Times New Roman" w:hAnsi="Times New Roman" w:cs="Times New Roman"/>
          <w:b/>
          <w:sz w:val="24"/>
          <w:szCs w:val="24"/>
        </w:rPr>
        <w:t>средние</w:t>
      </w:r>
      <w:r w:rsidRPr="00F64B4E">
        <w:rPr>
          <w:rFonts w:ascii="Times New Roman" w:hAnsi="Times New Roman" w:cs="Times New Roman"/>
          <w:b/>
          <w:sz w:val="24"/>
          <w:szCs w:val="24"/>
        </w:rPr>
        <w:t xml:space="preserve"> повреждения</w:t>
      </w:r>
      <w:r w:rsidRPr="00F64B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3C4022" w14:textId="42D88760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>- площадь трещин более 30%, углы зданий повреждены, цоколь разрушен, в стадии разрушения прочие элементы конструкций.</w:t>
      </w:r>
    </w:p>
    <w:p w14:paraId="07CE397B" w14:textId="77777777" w:rsidR="001265D7" w:rsidRPr="00F64B4E" w:rsidRDefault="001265D7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5D755F4C" w14:textId="1EA3CD6D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в) </w:t>
      </w:r>
      <w:r w:rsidR="001265D7" w:rsidRPr="00F64B4E">
        <w:rPr>
          <w:rFonts w:ascii="Times New Roman" w:hAnsi="Times New Roman" w:cs="Times New Roman"/>
          <w:b/>
          <w:sz w:val="24"/>
          <w:szCs w:val="24"/>
        </w:rPr>
        <w:t xml:space="preserve">серьёзные </w:t>
      </w:r>
      <w:r w:rsidRPr="00F64B4E">
        <w:rPr>
          <w:rFonts w:ascii="Times New Roman" w:hAnsi="Times New Roman" w:cs="Times New Roman"/>
          <w:b/>
          <w:sz w:val="24"/>
          <w:szCs w:val="24"/>
        </w:rPr>
        <w:t>повреждения</w:t>
      </w:r>
      <w:r w:rsidRPr="00F64B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D5C5B1" w14:textId="489252BB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lastRenderedPageBreak/>
        <w:t>-большие трещины, ослабленная и/или деформированная структура, частично или полностью отсутствуют составные элементы вертикальной конструкции.</w:t>
      </w:r>
    </w:p>
    <w:p w14:paraId="307CB2EA" w14:textId="77777777" w:rsidR="001265D7" w:rsidRPr="00F64B4E" w:rsidRDefault="001265D7" w:rsidP="00115E87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1"/>
    <w:p w14:paraId="760E0465" w14:textId="7C1C3280" w:rsidR="00690522" w:rsidRDefault="00690522" w:rsidP="00115E87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B4E">
        <w:rPr>
          <w:rFonts w:ascii="Times New Roman" w:hAnsi="Times New Roman" w:cs="Times New Roman"/>
          <w:b/>
          <w:sz w:val="24"/>
          <w:szCs w:val="24"/>
        </w:rPr>
        <w:t>4.3. Карниз, фронтон, аттик:</w:t>
      </w:r>
    </w:p>
    <w:p w14:paraId="60CA57BA" w14:textId="77777777" w:rsidR="00F64B4E" w:rsidRPr="00F64B4E" w:rsidRDefault="00F64B4E" w:rsidP="00115E87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CB8284" w14:textId="77777777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 a) </w:t>
      </w:r>
      <w:r w:rsidRPr="00F64B4E">
        <w:rPr>
          <w:rFonts w:ascii="Times New Roman" w:hAnsi="Times New Roman" w:cs="Times New Roman"/>
          <w:b/>
          <w:sz w:val="24"/>
          <w:szCs w:val="24"/>
        </w:rPr>
        <w:t>незначительные повреждения</w:t>
      </w:r>
    </w:p>
    <w:p w14:paraId="245AC41E" w14:textId="1926D0BF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>— Элементы ограждения оторваны и повреждены локально. Необходимы лишь частичные ремонты.</w:t>
      </w:r>
    </w:p>
    <w:p w14:paraId="0122F260" w14:textId="77777777" w:rsidR="009E25F0" w:rsidRPr="00F64B4E" w:rsidRDefault="009E25F0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49227549" w14:textId="06281A9A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б) </w:t>
      </w:r>
      <w:r w:rsidR="00F64B4E" w:rsidRPr="00F64B4E">
        <w:rPr>
          <w:rFonts w:ascii="Times New Roman" w:hAnsi="Times New Roman" w:cs="Times New Roman"/>
          <w:b/>
          <w:sz w:val="24"/>
          <w:szCs w:val="24"/>
        </w:rPr>
        <w:t>средние</w:t>
      </w:r>
      <w:r w:rsidRPr="00F64B4E">
        <w:rPr>
          <w:rFonts w:ascii="Times New Roman" w:hAnsi="Times New Roman" w:cs="Times New Roman"/>
          <w:b/>
          <w:sz w:val="24"/>
          <w:szCs w:val="24"/>
        </w:rPr>
        <w:t xml:space="preserve"> повреждения</w:t>
      </w:r>
    </w:p>
    <w:p w14:paraId="49FA48D0" w14:textId="2A295525" w:rsidR="00690522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>— Элементы ограждения оторваны и повреждены частично (10-30% длины). Видимая влажность на отдельных участках. Требуется частичная замена и восстановление.</w:t>
      </w:r>
    </w:p>
    <w:p w14:paraId="54C0337C" w14:textId="77777777" w:rsidR="009E25F0" w:rsidRPr="00F64B4E" w:rsidRDefault="009E25F0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21C81E7E" w14:textId="65E3480D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в) </w:t>
      </w:r>
      <w:r w:rsidR="001265D7" w:rsidRPr="00F64B4E">
        <w:rPr>
          <w:rFonts w:ascii="Times New Roman" w:hAnsi="Times New Roman" w:cs="Times New Roman"/>
          <w:b/>
          <w:sz w:val="24"/>
          <w:szCs w:val="24"/>
        </w:rPr>
        <w:t xml:space="preserve">серьёзные </w:t>
      </w:r>
      <w:r w:rsidRPr="00F64B4E">
        <w:rPr>
          <w:rFonts w:ascii="Times New Roman" w:hAnsi="Times New Roman" w:cs="Times New Roman"/>
          <w:b/>
          <w:sz w:val="24"/>
          <w:szCs w:val="24"/>
        </w:rPr>
        <w:t>повреждения</w:t>
      </w:r>
    </w:p>
    <w:p w14:paraId="154693D4" w14:textId="7627C11E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>— Элементы ограждения оторваны и повреждены более чем на 30% длины. Видимая влажность. Требуется полная замена или представляет опасность для прохожих.</w:t>
      </w:r>
    </w:p>
    <w:p w14:paraId="6E2894AE" w14:textId="77777777" w:rsidR="009E25F0" w:rsidRPr="00F64B4E" w:rsidRDefault="009E25F0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4FA1ED81" w14:textId="6C45FEC2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B4E">
        <w:rPr>
          <w:rFonts w:ascii="Times New Roman" w:hAnsi="Times New Roman" w:cs="Times New Roman"/>
          <w:b/>
          <w:sz w:val="24"/>
          <w:szCs w:val="24"/>
        </w:rPr>
        <w:t xml:space="preserve">4.4. Желоба, водостоки и элементы жестяных работ: </w:t>
      </w:r>
    </w:p>
    <w:p w14:paraId="544B554E" w14:textId="77777777" w:rsidR="009E25F0" w:rsidRPr="00F64B4E" w:rsidRDefault="009E25F0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12213E44" w14:textId="77777777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a) </w:t>
      </w:r>
      <w:r w:rsidRPr="00F64B4E">
        <w:rPr>
          <w:rFonts w:ascii="Times New Roman" w:hAnsi="Times New Roman" w:cs="Times New Roman"/>
          <w:b/>
          <w:sz w:val="24"/>
          <w:szCs w:val="24"/>
        </w:rPr>
        <w:t>незначительные повреждения</w:t>
      </w:r>
    </w:p>
    <w:p w14:paraId="205E665C" w14:textId="42C919BA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>— Необходимы локальные ремонты и/или очистка желобов.</w:t>
      </w:r>
    </w:p>
    <w:p w14:paraId="37ECCE7C" w14:textId="77777777" w:rsidR="001265D7" w:rsidRPr="00F64B4E" w:rsidRDefault="001265D7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60899EFA" w14:textId="1DDBCFD5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б) </w:t>
      </w:r>
      <w:r w:rsidR="00F64B4E" w:rsidRPr="00F64B4E">
        <w:rPr>
          <w:rFonts w:ascii="Times New Roman" w:hAnsi="Times New Roman" w:cs="Times New Roman"/>
          <w:b/>
          <w:sz w:val="24"/>
          <w:szCs w:val="24"/>
        </w:rPr>
        <w:t>средние</w:t>
      </w:r>
      <w:r w:rsidRPr="00F64B4E">
        <w:rPr>
          <w:rFonts w:ascii="Times New Roman" w:hAnsi="Times New Roman" w:cs="Times New Roman"/>
          <w:b/>
          <w:sz w:val="24"/>
          <w:szCs w:val="24"/>
        </w:rPr>
        <w:t xml:space="preserve"> повреждения</w:t>
      </w:r>
    </w:p>
    <w:p w14:paraId="1AA4C892" w14:textId="4FD38D10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>— Желоба и водостоки повреждены частично (не герметичны и деформированы) и/или забиты. Требуется частичная замена.</w:t>
      </w:r>
    </w:p>
    <w:p w14:paraId="01D77D27" w14:textId="77777777" w:rsidR="001265D7" w:rsidRPr="00F64B4E" w:rsidRDefault="001265D7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3EAF4428" w14:textId="2A625091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в) </w:t>
      </w:r>
      <w:r w:rsidR="001265D7" w:rsidRPr="00F64B4E">
        <w:rPr>
          <w:rFonts w:ascii="Times New Roman" w:hAnsi="Times New Roman" w:cs="Times New Roman"/>
          <w:b/>
          <w:sz w:val="24"/>
          <w:szCs w:val="24"/>
        </w:rPr>
        <w:t xml:space="preserve">серьёзные </w:t>
      </w:r>
      <w:r w:rsidRPr="00F64B4E">
        <w:rPr>
          <w:rFonts w:ascii="Times New Roman" w:hAnsi="Times New Roman" w:cs="Times New Roman"/>
          <w:b/>
          <w:sz w:val="24"/>
          <w:szCs w:val="24"/>
        </w:rPr>
        <w:t>повреждения</w:t>
      </w:r>
    </w:p>
    <w:p w14:paraId="64D6986F" w14:textId="7345514F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>— Желоба и водостоки повреждены полностью или отсутствуют (даже частично). Отсутствует соединение с канализацией. Требуется полная замена.</w:t>
      </w:r>
    </w:p>
    <w:p w14:paraId="454D3F1B" w14:textId="77777777" w:rsidR="001265D7" w:rsidRPr="00F64B4E" w:rsidRDefault="001265D7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17A2B55D" w14:textId="23BFE371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B4E">
        <w:rPr>
          <w:rFonts w:ascii="Times New Roman" w:hAnsi="Times New Roman" w:cs="Times New Roman"/>
          <w:b/>
          <w:sz w:val="24"/>
          <w:szCs w:val="24"/>
        </w:rPr>
        <w:t xml:space="preserve">4.5. Террасы/балконы: </w:t>
      </w:r>
    </w:p>
    <w:p w14:paraId="13853DA5" w14:textId="77777777" w:rsidR="001265D7" w:rsidRPr="00F64B4E" w:rsidRDefault="001265D7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58147EDC" w14:textId="77777777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a) </w:t>
      </w:r>
      <w:r w:rsidRPr="00F64B4E">
        <w:rPr>
          <w:rFonts w:ascii="Times New Roman" w:hAnsi="Times New Roman" w:cs="Times New Roman"/>
          <w:b/>
          <w:sz w:val="24"/>
          <w:szCs w:val="24"/>
        </w:rPr>
        <w:t>незначительные повреждения</w:t>
      </w:r>
    </w:p>
    <w:p w14:paraId="2553A21A" w14:textId="4EE300C5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>— Локальные и случайные повреждения штукатурки. Без плесени. Возможна локальная починка.</w:t>
      </w:r>
    </w:p>
    <w:p w14:paraId="75A15ECE" w14:textId="77777777" w:rsidR="001265D7" w:rsidRPr="00F64B4E" w:rsidRDefault="001265D7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147E93AB" w14:textId="43E6743D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в) </w:t>
      </w:r>
      <w:r w:rsidR="00F64B4E" w:rsidRPr="00F64B4E">
        <w:rPr>
          <w:rFonts w:ascii="Times New Roman" w:hAnsi="Times New Roman" w:cs="Times New Roman"/>
          <w:b/>
          <w:sz w:val="24"/>
          <w:szCs w:val="24"/>
        </w:rPr>
        <w:t>средние</w:t>
      </w:r>
      <w:r w:rsidRPr="00F64B4E">
        <w:rPr>
          <w:rFonts w:ascii="Times New Roman" w:hAnsi="Times New Roman" w:cs="Times New Roman"/>
          <w:b/>
          <w:sz w:val="24"/>
          <w:szCs w:val="24"/>
        </w:rPr>
        <w:t xml:space="preserve"> повреждения</w:t>
      </w:r>
    </w:p>
    <w:p w14:paraId="56F3C0E4" w14:textId="0FC072A6" w:rsidR="00690522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>— Локальные повреждения штукатурки (10-30% от площади фасадов). Легкая плесень. Поверхности нуждаются в повторной штукатурке.</w:t>
      </w:r>
    </w:p>
    <w:p w14:paraId="64FB0233" w14:textId="77777777" w:rsidR="00F64B4E" w:rsidRPr="00F64B4E" w:rsidRDefault="00F64B4E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603BC664" w14:textId="606ED1EB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в) </w:t>
      </w:r>
      <w:r w:rsidR="001265D7" w:rsidRPr="00F64B4E">
        <w:rPr>
          <w:rFonts w:ascii="Times New Roman" w:hAnsi="Times New Roman" w:cs="Times New Roman"/>
          <w:b/>
          <w:sz w:val="24"/>
          <w:szCs w:val="24"/>
        </w:rPr>
        <w:t>серьёзные</w:t>
      </w:r>
      <w:r w:rsidRPr="00F64B4E">
        <w:rPr>
          <w:rFonts w:ascii="Times New Roman" w:hAnsi="Times New Roman" w:cs="Times New Roman"/>
          <w:b/>
          <w:sz w:val="24"/>
          <w:szCs w:val="24"/>
        </w:rPr>
        <w:t xml:space="preserve"> повреждения</w:t>
      </w:r>
    </w:p>
    <w:p w14:paraId="7036C2D1" w14:textId="12F5E58A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>— Части штукатурки отваливаются, отслаиваются и/или сильно влажные, штукатурка повреждена более чем на 30% площади. Поверхности требуют полной реставрации.</w:t>
      </w:r>
    </w:p>
    <w:p w14:paraId="7E73ABDB" w14:textId="77777777" w:rsidR="001265D7" w:rsidRPr="00F64B4E" w:rsidRDefault="001265D7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70E4AC76" w14:textId="77777777" w:rsidR="001A6764" w:rsidRDefault="001A6764" w:rsidP="00115E87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AFDD17" w14:textId="77777777" w:rsidR="001A6764" w:rsidRDefault="001A6764" w:rsidP="00115E87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DCB99E" w14:textId="4A6E3339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B4E">
        <w:rPr>
          <w:rFonts w:ascii="Times New Roman" w:hAnsi="Times New Roman" w:cs="Times New Roman"/>
          <w:b/>
          <w:sz w:val="24"/>
          <w:szCs w:val="24"/>
        </w:rPr>
        <w:t>4.6. Штукатурка и декоративные элементы:</w:t>
      </w:r>
    </w:p>
    <w:p w14:paraId="21AFC44A" w14:textId="77777777" w:rsidR="001265D7" w:rsidRPr="00F64B4E" w:rsidRDefault="001265D7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51C9DF9A" w14:textId="77777777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 a) </w:t>
      </w:r>
      <w:r w:rsidRPr="00F64B4E">
        <w:rPr>
          <w:rFonts w:ascii="Times New Roman" w:hAnsi="Times New Roman" w:cs="Times New Roman"/>
          <w:b/>
          <w:sz w:val="24"/>
          <w:szCs w:val="24"/>
        </w:rPr>
        <w:t>незначительные повреждения</w:t>
      </w:r>
    </w:p>
    <w:p w14:paraId="489404DD" w14:textId="79A78672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>— Штукатурка отслаивается локально. Возможен частичный ремонт.</w:t>
      </w:r>
    </w:p>
    <w:p w14:paraId="2ADDAB7E" w14:textId="77777777" w:rsidR="001265D7" w:rsidRPr="00F64B4E" w:rsidRDefault="001265D7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718B7E08" w14:textId="3727B698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б) </w:t>
      </w:r>
      <w:r w:rsidR="00F64B4E" w:rsidRPr="00F64B4E">
        <w:rPr>
          <w:rFonts w:ascii="Times New Roman" w:hAnsi="Times New Roman" w:cs="Times New Roman"/>
          <w:b/>
          <w:sz w:val="24"/>
          <w:szCs w:val="24"/>
        </w:rPr>
        <w:t>средние</w:t>
      </w:r>
      <w:r w:rsidRPr="00F64B4E">
        <w:rPr>
          <w:rFonts w:ascii="Times New Roman" w:hAnsi="Times New Roman" w:cs="Times New Roman"/>
          <w:b/>
          <w:sz w:val="24"/>
          <w:szCs w:val="24"/>
        </w:rPr>
        <w:t xml:space="preserve"> повреждения</w:t>
      </w:r>
    </w:p>
    <w:p w14:paraId="0F6EDA64" w14:textId="69871429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>— Штукатурка отслаивается частично (10-30% от площади фасадов). Поверхности нуждаются в повторной штукатурке.</w:t>
      </w:r>
    </w:p>
    <w:p w14:paraId="7E1D650C" w14:textId="77777777" w:rsidR="001265D7" w:rsidRPr="00F64B4E" w:rsidRDefault="001265D7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2ABCEDF2" w14:textId="0B279728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в) </w:t>
      </w:r>
      <w:r w:rsidR="001265D7" w:rsidRPr="00F64B4E">
        <w:rPr>
          <w:rFonts w:ascii="Times New Roman" w:hAnsi="Times New Roman" w:cs="Times New Roman"/>
          <w:b/>
          <w:sz w:val="24"/>
          <w:szCs w:val="24"/>
        </w:rPr>
        <w:t xml:space="preserve">серьёзные </w:t>
      </w:r>
      <w:r w:rsidRPr="00F64B4E">
        <w:rPr>
          <w:rFonts w:ascii="Times New Roman" w:hAnsi="Times New Roman" w:cs="Times New Roman"/>
          <w:b/>
          <w:sz w:val="24"/>
          <w:szCs w:val="24"/>
        </w:rPr>
        <w:t>повреждения</w:t>
      </w:r>
    </w:p>
    <w:p w14:paraId="2D01188F" w14:textId="77777777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>— Штукатурка отслаивается и/или изменяет цвет более чем на 30% площади фасадов. Поверхности нуждаются в полной реставрации.</w:t>
      </w:r>
    </w:p>
    <w:p w14:paraId="51F977A4" w14:textId="77777777" w:rsidR="008F65A8" w:rsidRPr="00F64B4E" w:rsidRDefault="008F65A8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1E17EFE8" w14:textId="34FB4893" w:rsidR="00690522" w:rsidRDefault="00690522" w:rsidP="00115E87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B4E">
        <w:rPr>
          <w:rFonts w:ascii="Times New Roman" w:hAnsi="Times New Roman" w:cs="Times New Roman"/>
          <w:b/>
          <w:sz w:val="24"/>
          <w:szCs w:val="24"/>
        </w:rPr>
        <w:t xml:space="preserve">4.7. Деревянные конструкции (окна, двери): </w:t>
      </w:r>
    </w:p>
    <w:p w14:paraId="271BED85" w14:textId="77777777" w:rsidR="001A6764" w:rsidRPr="00F64B4E" w:rsidRDefault="001A6764" w:rsidP="00115E87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5B5579" w14:textId="77777777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a) </w:t>
      </w:r>
      <w:r w:rsidRPr="00F64B4E">
        <w:rPr>
          <w:rFonts w:ascii="Times New Roman" w:hAnsi="Times New Roman" w:cs="Times New Roman"/>
          <w:b/>
          <w:sz w:val="24"/>
          <w:szCs w:val="24"/>
        </w:rPr>
        <w:t>незначительные повреждения</w:t>
      </w:r>
    </w:p>
    <w:p w14:paraId="25EAD3A8" w14:textId="683CAC62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>— Плохая покраска (потрескавшаяся), незначительный износ материала. Элементы конструкции не отсутствуют. Необходима повторная покраска и локальные ремонты.</w:t>
      </w:r>
    </w:p>
    <w:p w14:paraId="7AAE2C1A" w14:textId="77777777" w:rsidR="001265D7" w:rsidRPr="00F64B4E" w:rsidRDefault="001265D7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3CC69F8F" w14:textId="2775D686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б) </w:t>
      </w:r>
      <w:r w:rsidR="00F64B4E">
        <w:rPr>
          <w:rFonts w:ascii="Times New Roman" w:hAnsi="Times New Roman" w:cs="Times New Roman"/>
          <w:b/>
          <w:sz w:val="24"/>
          <w:szCs w:val="24"/>
        </w:rPr>
        <w:t>средние</w:t>
      </w:r>
      <w:r w:rsidRPr="00F64B4E">
        <w:rPr>
          <w:rFonts w:ascii="Times New Roman" w:hAnsi="Times New Roman" w:cs="Times New Roman"/>
          <w:b/>
          <w:sz w:val="24"/>
          <w:szCs w:val="24"/>
        </w:rPr>
        <w:t xml:space="preserve"> повреждения</w:t>
      </w:r>
    </w:p>
    <w:p w14:paraId="2AE40E63" w14:textId="59BA6290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>— Деревянные элементы повреждены, деформированы или повреждены (отсутствуют хотя бы один элемент). Необходимы ремонт и замена.</w:t>
      </w:r>
    </w:p>
    <w:p w14:paraId="5E64090D" w14:textId="77777777" w:rsidR="001265D7" w:rsidRPr="00F64B4E" w:rsidRDefault="001265D7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0A08B2DA" w14:textId="5B0B4BF6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в) </w:t>
      </w:r>
      <w:r w:rsidR="001265D7" w:rsidRPr="00F64B4E">
        <w:rPr>
          <w:rFonts w:ascii="Times New Roman" w:hAnsi="Times New Roman" w:cs="Times New Roman"/>
          <w:b/>
          <w:sz w:val="24"/>
          <w:szCs w:val="24"/>
        </w:rPr>
        <w:t xml:space="preserve">серьёзные </w:t>
      </w:r>
      <w:r w:rsidRPr="00F64B4E">
        <w:rPr>
          <w:rFonts w:ascii="Times New Roman" w:hAnsi="Times New Roman" w:cs="Times New Roman"/>
          <w:b/>
          <w:sz w:val="24"/>
          <w:szCs w:val="24"/>
        </w:rPr>
        <w:t>повреждения</w:t>
      </w:r>
    </w:p>
    <w:p w14:paraId="0AC2023B" w14:textId="69FB22A5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>— Деревянные элементы сильно повреждены или отсутствуют (отсутствует хотя бы один элемент). Требуется полная замена.</w:t>
      </w:r>
    </w:p>
    <w:p w14:paraId="626D054E" w14:textId="77777777" w:rsidR="001265D7" w:rsidRPr="00F64B4E" w:rsidRDefault="001265D7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4FDC4B47" w14:textId="02408FDB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B4E">
        <w:rPr>
          <w:rFonts w:ascii="Times New Roman" w:hAnsi="Times New Roman" w:cs="Times New Roman"/>
          <w:b/>
          <w:sz w:val="24"/>
          <w:szCs w:val="24"/>
        </w:rPr>
        <w:t xml:space="preserve">4.8. Декоративные элементы: </w:t>
      </w:r>
    </w:p>
    <w:p w14:paraId="01DB6DB3" w14:textId="77777777" w:rsidR="001265D7" w:rsidRPr="00F64B4E" w:rsidRDefault="001265D7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5140C553" w14:textId="77777777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a) </w:t>
      </w:r>
      <w:r w:rsidRPr="00F64B4E">
        <w:rPr>
          <w:rFonts w:ascii="Times New Roman" w:hAnsi="Times New Roman" w:cs="Times New Roman"/>
          <w:b/>
          <w:sz w:val="24"/>
          <w:szCs w:val="24"/>
        </w:rPr>
        <w:t>незначительные повреждения</w:t>
      </w:r>
    </w:p>
    <w:p w14:paraId="3CDED586" w14:textId="4F513179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>— Декоративные элементы неполные и/или повреждены атмосферными и биологическими факторами.</w:t>
      </w:r>
    </w:p>
    <w:p w14:paraId="78E3C785" w14:textId="77777777" w:rsidR="001265D7" w:rsidRPr="00F64B4E" w:rsidRDefault="001265D7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4BB23D63" w14:textId="24750015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б) </w:t>
      </w:r>
      <w:r w:rsidR="00F64B4E">
        <w:rPr>
          <w:rFonts w:ascii="Times New Roman" w:hAnsi="Times New Roman" w:cs="Times New Roman"/>
          <w:b/>
          <w:sz w:val="24"/>
          <w:szCs w:val="24"/>
        </w:rPr>
        <w:t>средние</w:t>
      </w:r>
      <w:r w:rsidRPr="00F64B4E">
        <w:rPr>
          <w:rFonts w:ascii="Times New Roman" w:hAnsi="Times New Roman" w:cs="Times New Roman"/>
          <w:sz w:val="24"/>
          <w:szCs w:val="24"/>
        </w:rPr>
        <w:t xml:space="preserve"> </w:t>
      </w:r>
      <w:r w:rsidRPr="00F64B4E">
        <w:rPr>
          <w:rFonts w:ascii="Times New Roman" w:hAnsi="Times New Roman" w:cs="Times New Roman"/>
          <w:b/>
          <w:sz w:val="24"/>
          <w:szCs w:val="24"/>
        </w:rPr>
        <w:t>повреждения</w:t>
      </w:r>
    </w:p>
    <w:p w14:paraId="0FE9D24A" w14:textId="5FE1D34B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>— Декоративные элементы отсутствуют на фасадах, в том числе те, которые были удалены ненадлежащим образом.</w:t>
      </w:r>
    </w:p>
    <w:p w14:paraId="7573C546" w14:textId="77777777" w:rsidR="001265D7" w:rsidRPr="00F64B4E" w:rsidRDefault="001265D7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183513C3" w14:textId="1E54A38C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в) </w:t>
      </w:r>
      <w:r w:rsidR="001265D7" w:rsidRPr="00F64B4E">
        <w:rPr>
          <w:rFonts w:ascii="Times New Roman" w:hAnsi="Times New Roman" w:cs="Times New Roman"/>
          <w:b/>
          <w:sz w:val="24"/>
          <w:szCs w:val="24"/>
        </w:rPr>
        <w:t xml:space="preserve">серьёзные </w:t>
      </w:r>
      <w:r w:rsidRPr="00F64B4E">
        <w:rPr>
          <w:rFonts w:ascii="Times New Roman" w:hAnsi="Times New Roman" w:cs="Times New Roman"/>
          <w:b/>
          <w:sz w:val="24"/>
          <w:szCs w:val="24"/>
        </w:rPr>
        <w:t>повреждения</w:t>
      </w:r>
    </w:p>
    <w:p w14:paraId="4743E021" w14:textId="1DBF3961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>— Декоративные элементы оторвались и представляют опасность падения. Отсутствуют элементы жестяных работ. Опасность для прохожих.</w:t>
      </w:r>
    </w:p>
    <w:p w14:paraId="7175E31C" w14:textId="77777777" w:rsidR="001265D7" w:rsidRPr="00F64B4E" w:rsidRDefault="001265D7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11FA25FC" w14:textId="5C2FAA07" w:rsidR="00690522" w:rsidRDefault="00690522" w:rsidP="00115E87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B4E">
        <w:rPr>
          <w:rFonts w:ascii="Times New Roman" w:hAnsi="Times New Roman" w:cs="Times New Roman"/>
          <w:b/>
          <w:sz w:val="24"/>
          <w:szCs w:val="24"/>
        </w:rPr>
        <w:t xml:space="preserve">4.9. Видимые структурные дефекты снаружи: </w:t>
      </w:r>
    </w:p>
    <w:p w14:paraId="2B9AA66F" w14:textId="77777777" w:rsidR="00F64B4E" w:rsidRPr="00F64B4E" w:rsidRDefault="00F64B4E" w:rsidP="00115E87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8FFFC6" w14:textId="4E9A47CD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a) </w:t>
      </w:r>
      <w:r w:rsidR="00F64B4E" w:rsidRPr="00F64B4E">
        <w:rPr>
          <w:rFonts w:ascii="Times New Roman" w:hAnsi="Times New Roman" w:cs="Times New Roman"/>
          <w:b/>
          <w:sz w:val="24"/>
          <w:szCs w:val="24"/>
        </w:rPr>
        <w:t>средние</w:t>
      </w:r>
      <w:r w:rsidRPr="00F64B4E">
        <w:rPr>
          <w:rFonts w:ascii="Times New Roman" w:hAnsi="Times New Roman" w:cs="Times New Roman"/>
          <w:b/>
          <w:sz w:val="24"/>
          <w:szCs w:val="24"/>
        </w:rPr>
        <w:t xml:space="preserve"> повреждения</w:t>
      </w:r>
    </w:p>
    <w:p w14:paraId="635436DA" w14:textId="136248F7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>— Дымовые трубы с оторвавшимися кирпичами, представляющими опасность падения. Дымовые трубы с отсутствующими декоративными элементами.</w:t>
      </w:r>
    </w:p>
    <w:p w14:paraId="3C95D5C4" w14:textId="77777777" w:rsidR="001265D7" w:rsidRPr="00F64B4E" w:rsidRDefault="001265D7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0D193372" w14:textId="77777777" w:rsidR="001A6764" w:rsidRDefault="001A6764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675B45DA" w14:textId="77777777" w:rsidR="001A6764" w:rsidRDefault="001A6764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30C946ED" w14:textId="64CA69BB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б) </w:t>
      </w:r>
      <w:r w:rsidR="001265D7" w:rsidRPr="00F64B4E">
        <w:rPr>
          <w:rFonts w:ascii="Times New Roman" w:hAnsi="Times New Roman" w:cs="Times New Roman"/>
          <w:b/>
          <w:sz w:val="24"/>
          <w:szCs w:val="24"/>
        </w:rPr>
        <w:t xml:space="preserve">серьёзные </w:t>
      </w:r>
      <w:r w:rsidRPr="00F64B4E">
        <w:rPr>
          <w:rFonts w:ascii="Times New Roman" w:hAnsi="Times New Roman" w:cs="Times New Roman"/>
          <w:b/>
          <w:sz w:val="24"/>
          <w:szCs w:val="24"/>
        </w:rPr>
        <w:t>повреждения</w:t>
      </w:r>
    </w:p>
    <w:p w14:paraId="34B2C3FF" w14:textId="3F19484E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>— Сломанные и/или отсутствующие деревянные элементы, значительные деформации структуры стропильной системы. Дымовые трубы и/или элементы покрытия частично или полностью отсутствуют. Опасность для прохожих.</w:t>
      </w:r>
    </w:p>
    <w:p w14:paraId="47F7A9B5" w14:textId="77777777" w:rsidR="001265D7" w:rsidRPr="00F64B4E" w:rsidRDefault="001265D7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4915D591" w14:textId="0C5E5D0F" w:rsidR="00690522" w:rsidRDefault="00690522" w:rsidP="00115E87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B4E">
        <w:rPr>
          <w:rFonts w:ascii="Times New Roman" w:hAnsi="Times New Roman" w:cs="Times New Roman"/>
          <w:b/>
          <w:sz w:val="24"/>
          <w:szCs w:val="24"/>
        </w:rPr>
        <w:lastRenderedPageBreak/>
        <w:t>4.10. Стены:</w:t>
      </w:r>
    </w:p>
    <w:p w14:paraId="1B24C332" w14:textId="77777777" w:rsidR="001A6764" w:rsidRPr="00F64B4E" w:rsidRDefault="001A6764" w:rsidP="00115E87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AF03E6" w14:textId="0B3EF40B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 a) </w:t>
      </w:r>
      <w:r w:rsidR="00F64B4E" w:rsidRPr="00F64B4E">
        <w:rPr>
          <w:rFonts w:ascii="Times New Roman" w:hAnsi="Times New Roman" w:cs="Times New Roman"/>
          <w:b/>
          <w:sz w:val="24"/>
          <w:szCs w:val="24"/>
        </w:rPr>
        <w:t>средние</w:t>
      </w:r>
      <w:r w:rsidRPr="00F64B4E">
        <w:rPr>
          <w:rFonts w:ascii="Times New Roman" w:hAnsi="Times New Roman" w:cs="Times New Roman"/>
          <w:b/>
          <w:sz w:val="24"/>
          <w:szCs w:val="24"/>
        </w:rPr>
        <w:t xml:space="preserve"> повреждения</w:t>
      </w:r>
    </w:p>
    <w:p w14:paraId="063581CC" w14:textId="25602701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>— Отсутствуют элементы на больших участках (углы здания, цоколь). Требуется дополнение элементов на основе авторизованного технического проекта.</w:t>
      </w:r>
    </w:p>
    <w:p w14:paraId="74C50A61" w14:textId="77777777" w:rsidR="001265D7" w:rsidRPr="00F64B4E" w:rsidRDefault="001265D7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4DC13085" w14:textId="61AF91FF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б) </w:t>
      </w:r>
      <w:r w:rsidR="001265D7" w:rsidRPr="00F64B4E">
        <w:rPr>
          <w:rFonts w:ascii="Times New Roman" w:hAnsi="Times New Roman" w:cs="Times New Roman"/>
          <w:b/>
          <w:sz w:val="24"/>
          <w:szCs w:val="24"/>
        </w:rPr>
        <w:t xml:space="preserve">серьёзные </w:t>
      </w:r>
      <w:r w:rsidRPr="00F64B4E">
        <w:rPr>
          <w:rFonts w:ascii="Times New Roman" w:hAnsi="Times New Roman" w:cs="Times New Roman"/>
          <w:b/>
          <w:sz w:val="24"/>
          <w:szCs w:val="24"/>
        </w:rPr>
        <w:t>повреждения</w:t>
      </w:r>
    </w:p>
    <w:p w14:paraId="076F4E1D" w14:textId="77777777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>— Крупные трещины, ослабленная и/или деформированная структура, элементы вертикальной конструкции отсутствуют частично или полностью. Здание в руинах. Опасность для прохожих. Реставрация будет проводиться на основе проекта по укреплению и капитальному ремонту, или здание будет снесено на основе авторизованного технического проекта.</w:t>
      </w:r>
    </w:p>
    <w:p w14:paraId="54307D17" w14:textId="77777777" w:rsidR="00DE1AAC" w:rsidRPr="00F64B4E" w:rsidRDefault="00DE1AAC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5414624F" w14:textId="08553D4A" w:rsidR="00690522" w:rsidRDefault="00690522" w:rsidP="00115E87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B4E">
        <w:rPr>
          <w:rFonts w:ascii="Times New Roman" w:hAnsi="Times New Roman" w:cs="Times New Roman"/>
          <w:b/>
          <w:sz w:val="24"/>
          <w:szCs w:val="24"/>
        </w:rPr>
        <w:t>4.11. Ограда:</w:t>
      </w:r>
    </w:p>
    <w:p w14:paraId="491CE546" w14:textId="77777777" w:rsidR="00F64B4E" w:rsidRPr="00F64B4E" w:rsidRDefault="00F64B4E" w:rsidP="00115E87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0C5E3F" w14:textId="77777777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 a) </w:t>
      </w:r>
      <w:r w:rsidRPr="00F64B4E">
        <w:rPr>
          <w:rFonts w:ascii="Times New Roman" w:hAnsi="Times New Roman" w:cs="Times New Roman"/>
          <w:b/>
          <w:sz w:val="24"/>
          <w:szCs w:val="24"/>
        </w:rPr>
        <w:t>незначительные повреждения</w:t>
      </w:r>
    </w:p>
    <w:p w14:paraId="4E885FCB" w14:textId="06007C98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>— Штукатурка и/или покраска ограды отслаиваются локально. Возможен частичный ремонт.</w:t>
      </w:r>
    </w:p>
    <w:p w14:paraId="5BB87C21" w14:textId="77777777" w:rsidR="001265D7" w:rsidRPr="00F64B4E" w:rsidRDefault="001265D7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60CFBE78" w14:textId="6D110620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б) </w:t>
      </w:r>
      <w:r w:rsidR="00F64B4E" w:rsidRPr="00F64B4E">
        <w:rPr>
          <w:rFonts w:ascii="Times New Roman" w:hAnsi="Times New Roman" w:cs="Times New Roman"/>
          <w:b/>
          <w:sz w:val="24"/>
          <w:szCs w:val="24"/>
        </w:rPr>
        <w:t>средние</w:t>
      </w:r>
      <w:r w:rsidRPr="00F64B4E">
        <w:rPr>
          <w:rFonts w:ascii="Times New Roman" w:hAnsi="Times New Roman" w:cs="Times New Roman"/>
          <w:b/>
          <w:sz w:val="24"/>
          <w:szCs w:val="24"/>
        </w:rPr>
        <w:t xml:space="preserve"> повреждения</w:t>
      </w:r>
    </w:p>
    <w:p w14:paraId="1CCAE5A0" w14:textId="095AFD88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>— Отсутствуют декоративные элементы, а штукатурка и/или покраска ограды отслаиваются более чем на 10% площади.</w:t>
      </w:r>
    </w:p>
    <w:p w14:paraId="02BD09F3" w14:textId="77777777" w:rsidR="001265D7" w:rsidRPr="00F64B4E" w:rsidRDefault="001265D7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2ED7F169" w14:textId="24EFBC67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в) </w:t>
      </w:r>
      <w:r w:rsidR="001265D7" w:rsidRPr="00F64B4E">
        <w:rPr>
          <w:rFonts w:ascii="Times New Roman" w:hAnsi="Times New Roman" w:cs="Times New Roman"/>
          <w:b/>
          <w:sz w:val="24"/>
          <w:szCs w:val="24"/>
        </w:rPr>
        <w:t xml:space="preserve">серьёзные </w:t>
      </w:r>
      <w:r w:rsidRPr="00F64B4E">
        <w:rPr>
          <w:rFonts w:ascii="Times New Roman" w:hAnsi="Times New Roman" w:cs="Times New Roman"/>
          <w:b/>
          <w:sz w:val="24"/>
          <w:szCs w:val="24"/>
        </w:rPr>
        <w:t>повреждения</w:t>
      </w:r>
    </w:p>
    <w:p w14:paraId="2D550B28" w14:textId="77777777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>— Ограда имеет деформации, повреждения, видимые структурные наклоны. Ограда частично отсутствует. Опасность для прохожих.</w:t>
      </w:r>
    </w:p>
    <w:p w14:paraId="19FF26DE" w14:textId="77777777" w:rsidR="001265D7" w:rsidRPr="00F64B4E" w:rsidRDefault="001265D7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3299D858" w14:textId="2F84C82B" w:rsidR="00690522" w:rsidRDefault="00690522" w:rsidP="00115E87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B4E">
        <w:rPr>
          <w:rFonts w:ascii="Times New Roman" w:hAnsi="Times New Roman" w:cs="Times New Roman"/>
          <w:b/>
          <w:sz w:val="24"/>
          <w:szCs w:val="24"/>
        </w:rPr>
        <w:t xml:space="preserve">Пункт 5. </w:t>
      </w:r>
      <w:r w:rsidR="008F65A8" w:rsidRPr="00F64B4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64B4E">
        <w:rPr>
          <w:rFonts w:ascii="Times New Roman" w:hAnsi="Times New Roman" w:cs="Times New Roman"/>
          <w:b/>
          <w:sz w:val="24"/>
          <w:szCs w:val="24"/>
        </w:rPr>
        <w:t>Критерии классификации неухоженных земельных участков города.</w:t>
      </w:r>
    </w:p>
    <w:p w14:paraId="13FFD7AA" w14:textId="77777777" w:rsidR="00F64B4E" w:rsidRPr="00F64B4E" w:rsidRDefault="00F64B4E" w:rsidP="00115E87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0D8780" w14:textId="77777777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 a) Земельные участки, находящиеся в состоянии запустения: покрыты сорняками, заброшены или оставлены, отсутствие или неремонтируемые ограды, неухоженные дворы, другие подобные ситуации.</w:t>
      </w:r>
    </w:p>
    <w:p w14:paraId="4CD529BE" w14:textId="423DE279" w:rsidR="001265D7" w:rsidRDefault="001265D7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5B26254E" w14:textId="77777777" w:rsidR="00115E87" w:rsidRPr="00F64B4E" w:rsidRDefault="00115E87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77167050" w14:textId="77777777" w:rsidR="001265D7" w:rsidRPr="00CB1322" w:rsidRDefault="001265D7" w:rsidP="00115E8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49142A0B" w14:textId="55879085" w:rsidR="00690522" w:rsidRPr="00CB1322" w:rsidRDefault="00690522" w:rsidP="00115E87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1322">
        <w:rPr>
          <w:rFonts w:ascii="Times New Roman" w:hAnsi="Times New Roman" w:cs="Times New Roman"/>
          <w:b/>
          <w:sz w:val="26"/>
          <w:szCs w:val="26"/>
        </w:rPr>
        <w:t>ГЛАВА III.</w:t>
      </w:r>
    </w:p>
    <w:p w14:paraId="259DBB18" w14:textId="370EFC0D" w:rsidR="00690522" w:rsidRPr="00CB1322" w:rsidRDefault="00690522" w:rsidP="00115E87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1322">
        <w:rPr>
          <w:rFonts w:ascii="Times New Roman" w:hAnsi="Times New Roman" w:cs="Times New Roman"/>
          <w:b/>
          <w:sz w:val="26"/>
          <w:szCs w:val="26"/>
        </w:rPr>
        <w:t>Область применения Положения (Регламента).</w:t>
      </w:r>
    </w:p>
    <w:p w14:paraId="54E84993" w14:textId="77777777" w:rsidR="00F64B4E" w:rsidRPr="00F64B4E" w:rsidRDefault="00F64B4E" w:rsidP="00115E87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1F4C0E" w14:textId="3537E8F7" w:rsidR="00690522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b/>
          <w:sz w:val="24"/>
          <w:szCs w:val="24"/>
        </w:rPr>
        <w:t>Пункт 6.</w:t>
      </w:r>
      <w:r w:rsidRPr="00F64B4E">
        <w:rPr>
          <w:rFonts w:ascii="Times New Roman" w:hAnsi="Times New Roman" w:cs="Times New Roman"/>
          <w:sz w:val="24"/>
          <w:szCs w:val="24"/>
        </w:rPr>
        <w:t xml:space="preserve"> Настоящий регламент применяется ко всем неухоженным зданиям и земельным участкам, расположенным на территории муниципия </w:t>
      </w:r>
      <w:proofErr w:type="spellStart"/>
      <w:r w:rsidRPr="00F64B4E">
        <w:rPr>
          <w:rFonts w:ascii="Times New Roman" w:hAnsi="Times New Roman" w:cs="Times New Roman"/>
          <w:sz w:val="24"/>
          <w:szCs w:val="24"/>
        </w:rPr>
        <w:t>Бэлць</w:t>
      </w:r>
      <w:proofErr w:type="spellEnd"/>
      <w:r w:rsidRPr="00F64B4E">
        <w:rPr>
          <w:rFonts w:ascii="Times New Roman" w:hAnsi="Times New Roman" w:cs="Times New Roman"/>
          <w:sz w:val="24"/>
          <w:szCs w:val="24"/>
        </w:rPr>
        <w:t>.</w:t>
      </w:r>
    </w:p>
    <w:p w14:paraId="4BEE2F0A" w14:textId="77777777" w:rsidR="00115E87" w:rsidRDefault="00115E87" w:rsidP="00115E87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888407" w14:textId="77777777" w:rsidR="00115E87" w:rsidRPr="00CB1322" w:rsidRDefault="00115E87" w:rsidP="00115E87">
      <w:pPr>
        <w:pStyle w:val="a8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EB581BC" w14:textId="76028A82" w:rsidR="00690522" w:rsidRPr="00CB1322" w:rsidRDefault="00690522" w:rsidP="00115E87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1322">
        <w:rPr>
          <w:rFonts w:ascii="Times New Roman" w:hAnsi="Times New Roman" w:cs="Times New Roman"/>
          <w:b/>
          <w:sz w:val="26"/>
          <w:szCs w:val="26"/>
        </w:rPr>
        <w:t>ГЛАВА IV.</w:t>
      </w:r>
    </w:p>
    <w:p w14:paraId="743F0287" w14:textId="77777777" w:rsidR="00690522" w:rsidRPr="00CB1322" w:rsidRDefault="00690522" w:rsidP="00115E87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1322">
        <w:rPr>
          <w:rFonts w:ascii="Times New Roman" w:hAnsi="Times New Roman" w:cs="Times New Roman"/>
          <w:b/>
          <w:sz w:val="26"/>
          <w:szCs w:val="26"/>
        </w:rPr>
        <w:t>Специфические положения</w:t>
      </w:r>
    </w:p>
    <w:p w14:paraId="3050F133" w14:textId="11B92D4B" w:rsidR="00690522" w:rsidRDefault="00690522" w:rsidP="00115E87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B4E">
        <w:rPr>
          <w:rFonts w:ascii="Times New Roman" w:hAnsi="Times New Roman" w:cs="Times New Roman"/>
          <w:b/>
          <w:sz w:val="24"/>
          <w:szCs w:val="24"/>
        </w:rPr>
        <w:t xml:space="preserve">Пункт 7. </w:t>
      </w:r>
    </w:p>
    <w:p w14:paraId="080B62C0" w14:textId="77777777" w:rsidR="00F64B4E" w:rsidRPr="00F64B4E" w:rsidRDefault="00F64B4E" w:rsidP="00115E87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ACA9DE" w14:textId="31DC6532" w:rsidR="0052759A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b/>
          <w:sz w:val="24"/>
          <w:szCs w:val="24"/>
        </w:rPr>
        <w:t>(1)</w:t>
      </w:r>
      <w:r w:rsidRPr="00F64B4E">
        <w:rPr>
          <w:rFonts w:ascii="Times New Roman" w:hAnsi="Times New Roman" w:cs="Times New Roman"/>
          <w:sz w:val="24"/>
          <w:szCs w:val="24"/>
        </w:rPr>
        <w:t xml:space="preserve"> Владельцы зданий, физические и юридические лица, обязаны, в соответствии с действующим законодательством, обеспечивать соответствующее техническое состояние этих зданий путем выполнения работ по укреплению, текущему ремонту и техническому обслуживанию. </w:t>
      </w:r>
    </w:p>
    <w:p w14:paraId="6F22EDBA" w14:textId="77777777" w:rsidR="0052759A" w:rsidRPr="00F64B4E" w:rsidRDefault="0052759A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229B0FE5" w14:textId="082E593B" w:rsidR="0052759A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b/>
          <w:sz w:val="24"/>
          <w:szCs w:val="24"/>
        </w:rPr>
        <w:t>(2)</w:t>
      </w:r>
      <w:r w:rsidRPr="00F64B4E">
        <w:rPr>
          <w:rFonts w:ascii="Times New Roman" w:hAnsi="Times New Roman" w:cs="Times New Roman"/>
          <w:sz w:val="24"/>
          <w:szCs w:val="24"/>
        </w:rPr>
        <w:t xml:space="preserve"> Владельцы земельных участков в черте города, физические и юридические лица, обязаны, в соответствии с действующим законодательством, проводить работы по удалению сорняков и не допускать складирования мусора.</w:t>
      </w:r>
    </w:p>
    <w:p w14:paraId="7521EF0B" w14:textId="77777777" w:rsidR="0052759A" w:rsidRPr="00F64B4E" w:rsidRDefault="0052759A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6CF445CC" w14:textId="568C1D6F" w:rsidR="00F64B4E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 </w:t>
      </w:r>
      <w:r w:rsidRPr="00F64B4E">
        <w:rPr>
          <w:rFonts w:ascii="Times New Roman" w:hAnsi="Times New Roman" w:cs="Times New Roman"/>
          <w:b/>
          <w:sz w:val="24"/>
          <w:szCs w:val="24"/>
        </w:rPr>
        <w:t>(3)</w:t>
      </w:r>
      <w:r w:rsidRPr="00F64B4E">
        <w:rPr>
          <w:rFonts w:ascii="Times New Roman" w:hAnsi="Times New Roman" w:cs="Times New Roman"/>
          <w:sz w:val="24"/>
          <w:szCs w:val="24"/>
        </w:rPr>
        <w:t xml:space="preserve"> Под неухоженными зданиями или земельными участками, на которые будет применено увеличение налога, понимаются: </w:t>
      </w:r>
    </w:p>
    <w:p w14:paraId="578C86BA" w14:textId="02E6425A" w:rsidR="00F64B4E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>a) В случае зданий: состояние значительной деградации, запустение, разрушение, неотремонтированные/неочищенные/неоштукатуренные/неокрашенные фасады, разбитые окна или другие аналогичные ситуации;</w:t>
      </w:r>
    </w:p>
    <w:p w14:paraId="0714A174" w14:textId="5D15EB02" w:rsid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 б) В случае земельных участков: состояние запустения, покрытие сорняками, заброшенность, отсутствие уборки на участке, отсутствие ухода или ремонта ограды, или другие аналогичные ситуации; </w:t>
      </w:r>
    </w:p>
    <w:p w14:paraId="2CE5A44A" w14:textId="77777777" w:rsidR="0052759A" w:rsidRPr="00F64B4E" w:rsidRDefault="0052759A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1B74AAA2" w14:textId="43AC32D2" w:rsidR="00F64B4E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b/>
          <w:sz w:val="24"/>
          <w:szCs w:val="24"/>
        </w:rPr>
        <w:t>(4)</w:t>
      </w:r>
      <w:r w:rsidRPr="00F64B4E">
        <w:rPr>
          <w:rFonts w:ascii="Times New Roman" w:hAnsi="Times New Roman" w:cs="Times New Roman"/>
          <w:sz w:val="24"/>
          <w:szCs w:val="24"/>
        </w:rPr>
        <w:t xml:space="preserve"> Настоящий регламент не распространяется на:</w:t>
      </w:r>
    </w:p>
    <w:p w14:paraId="094F612F" w14:textId="402674DC" w:rsidR="00F64B4E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>а) Владельцев неухоженных зданий, земельных участков, которые имеют действующие разрешения на строительство/снос, с целью строительства, реставрации, демонтажа, обустройство земельного участка и уведомили об этом местные органы власти о начале работ;</w:t>
      </w:r>
    </w:p>
    <w:p w14:paraId="0E70E7E9" w14:textId="516245B9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>б) Владельцев объектов недвижимости, которые в соответствие с технической экспертизой и Актом обс</w:t>
      </w:r>
      <w:r w:rsidR="00994D3D" w:rsidRPr="00F64B4E">
        <w:rPr>
          <w:rFonts w:ascii="Times New Roman" w:hAnsi="Times New Roman" w:cs="Times New Roman"/>
          <w:sz w:val="24"/>
          <w:szCs w:val="24"/>
        </w:rPr>
        <w:t>ледования</w:t>
      </w:r>
      <w:r w:rsidRPr="00F64B4E">
        <w:rPr>
          <w:rFonts w:ascii="Times New Roman" w:hAnsi="Times New Roman" w:cs="Times New Roman"/>
          <w:sz w:val="24"/>
          <w:szCs w:val="24"/>
        </w:rPr>
        <w:t xml:space="preserve"> домовладений расположены в зоне залегания подпочвенных вод, оползневой зоне, а также вписанных в местные многолетние программы по реставрации.</w:t>
      </w:r>
    </w:p>
    <w:p w14:paraId="217DCD98" w14:textId="77777777" w:rsidR="009E25F0" w:rsidRPr="00F64B4E" w:rsidRDefault="009E25F0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1C7D8DC5" w14:textId="36B125C1" w:rsidR="00690522" w:rsidRPr="00CB1322" w:rsidRDefault="00690522" w:rsidP="00115E87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1322">
        <w:rPr>
          <w:rFonts w:ascii="Times New Roman" w:hAnsi="Times New Roman" w:cs="Times New Roman"/>
          <w:b/>
          <w:sz w:val="26"/>
          <w:szCs w:val="26"/>
        </w:rPr>
        <w:t>ГЛАВА V.</w:t>
      </w:r>
    </w:p>
    <w:p w14:paraId="038FB02C" w14:textId="77777777" w:rsidR="00CB1322" w:rsidRDefault="00690522" w:rsidP="00115E87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1322">
        <w:rPr>
          <w:rFonts w:ascii="Times New Roman" w:hAnsi="Times New Roman" w:cs="Times New Roman"/>
          <w:b/>
          <w:sz w:val="26"/>
          <w:szCs w:val="26"/>
        </w:rPr>
        <w:t xml:space="preserve">Процедура работы по выявлению неухоженных </w:t>
      </w:r>
    </w:p>
    <w:p w14:paraId="17B473EB" w14:textId="359A8290" w:rsidR="00690522" w:rsidRPr="00CB1322" w:rsidRDefault="00690522" w:rsidP="00115E87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1322">
        <w:rPr>
          <w:rFonts w:ascii="Times New Roman" w:hAnsi="Times New Roman" w:cs="Times New Roman"/>
          <w:b/>
          <w:sz w:val="26"/>
          <w:szCs w:val="26"/>
        </w:rPr>
        <w:t>зданий/земельных участков</w:t>
      </w:r>
      <w:r w:rsidR="00115E87" w:rsidRPr="00CB1322">
        <w:rPr>
          <w:rFonts w:ascii="Times New Roman" w:hAnsi="Times New Roman" w:cs="Times New Roman"/>
          <w:b/>
          <w:sz w:val="26"/>
          <w:szCs w:val="26"/>
        </w:rPr>
        <w:t>.</w:t>
      </w:r>
    </w:p>
    <w:p w14:paraId="242DB9EF" w14:textId="77777777" w:rsidR="00F64B4E" w:rsidRDefault="00F64B4E" w:rsidP="00115E87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14:paraId="00CFBE70" w14:textId="029B8AF0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b/>
          <w:sz w:val="24"/>
          <w:szCs w:val="24"/>
        </w:rPr>
        <w:t>Пункт 8.</w:t>
      </w:r>
      <w:r w:rsidRPr="00F64B4E">
        <w:rPr>
          <w:rFonts w:ascii="Times New Roman" w:hAnsi="Times New Roman" w:cs="Times New Roman"/>
          <w:sz w:val="24"/>
          <w:szCs w:val="24"/>
        </w:rPr>
        <w:t xml:space="preserve"> </w:t>
      </w:r>
      <w:r w:rsidR="008F65A8" w:rsidRPr="00F64B4E">
        <w:rPr>
          <w:rFonts w:ascii="Times New Roman" w:hAnsi="Times New Roman" w:cs="Times New Roman"/>
          <w:sz w:val="24"/>
          <w:szCs w:val="24"/>
        </w:rPr>
        <w:t xml:space="preserve">  </w:t>
      </w:r>
      <w:r w:rsidRPr="00F64B4E">
        <w:rPr>
          <w:rFonts w:ascii="Times New Roman" w:hAnsi="Times New Roman" w:cs="Times New Roman"/>
          <w:sz w:val="24"/>
          <w:szCs w:val="24"/>
        </w:rPr>
        <w:t xml:space="preserve">Для выявления неухоженных зданий/земельных участков, расположенных в муниципии </w:t>
      </w:r>
      <w:proofErr w:type="spellStart"/>
      <w:r w:rsidRPr="00F64B4E">
        <w:rPr>
          <w:rFonts w:ascii="Times New Roman" w:hAnsi="Times New Roman" w:cs="Times New Roman"/>
          <w:sz w:val="24"/>
          <w:szCs w:val="24"/>
        </w:rPr>
        <w:t>Бэлць</w:t>
      </w:r>
      <w:proofErr w:type="spellEnd"/>
      <w:r w:rsidRPr="00F64B4E">
        <w:rPr>
          <w:rFonts w:ascii="Times New Roman" w:hAnsi="Times New Roman" w:cs="Times New Roman"/>
          <w:sz w:val="24"/>
          <w:szCs w:val="24"/>
        </w:rPr>
        <w:t xml:space="preserve">, распоряжением </w:t>
      </w:r>
      <w:proofErr w:type="spellStart"/>
      <w:r w:rsidRPr="00F64B4E">
        <w:rPr>
          <w:rFonts w:ascii="Times New Roman" w:hAnsi="Times New Roman" w:cs="Times New Roman"/>
          <w:sz w:val="24"/>
          <w:szCs w:val="24"/>
        </w:rPr>
        <w:t>примара</w:t>
      </w:r>
      <w:proofErr w:type="spellEnd"/>
      <w:r w:rsidRPr="00F64B4E">
        <w:rPr>
          <w:rFonts w:ascii="Times New Roman" w:hAnsi="Times New Roman" w:cs="Times New Roman"/>
          <w:sz w:val="24"/>
          <w:szCs w:val="24"/>
        </w:rPr>
        <w:t xml:space="preserve"> города создаётся Специализированная комиссия, в состав которой входят специалисты: Управления Архитектуры и градостроительства, Управления муниципальной собственности и земельных отношений, Управления местных налогов и сборов, Юридического управления, Муниципального предприятия "Управление капитального строительства единого заказчика".</w:t>
      </w:r>
    </w:p>
    <w:p w14:paraId="027DF25F" w14:textId="77777777" w:rsidR="00F64B4E" w:rsidRDefault="00F64B4E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3CC98DC7" w14:textId="43FDCFCB" w:rsidR="00690522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b/>
          <w:sz w:val="24"/>
          <w:szCs w:val="24"/>
        </w:rPr>
        <w:t>Пункт</w:t>
      </w:r>
      <w:r w:rsidR="00115E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B4E">
        <w:rPr>
          <w:rFonts w:ascii="Times New Roman" w:hAnsi="Times New Roman" w:cs="Times New Roman"/>
          <w:b/>
          <w:sz w:val="24"/>
          <w:szCs w:val="24"/>
        </w:rPr>
        <w:t>9.</w:t>
      </w:r>
      <w:r w:rsidR="00115E87">
        <w:rPr>
          <w:rFonts w:ascii="Times New Roman" w:hAnsi="Times New Roman" w:cs="Times New Roman"/>
          <w:sz w:val="24"/>
          <w:szCs w:val="24"/>
        </w:rPr>
        <w:t xml:space="preserve"> </w:t>
      </w:r>
      <w:r w:rsidRPr="00F64B4E">
        <w:rPr>
          <w:rFonts w:ascii="Times New Roman" w:hAnsi="Times New Roman" w:cs="Times New Roman"/>
          <w:sz w:val="24"/>
          <w:szCs w:val="24"/>
        </w:rPr>
        <w:t xml:space="preserve">Выявление неухоженных зданий/земельных участков с неудовлетворительным техническим состоянием, расположенных на территории муниципия </w:t>
      </w:r>
      <w:proofErr w:type="spellStart"/>
      <w:r w:rsidRPr="00F64B4E">
        <w:rPr>
          <w:rFonts w:ascii="Times New Roman" w:hAnsi="Times New Roman" w:cs="Times New Roman"/>
          <w:sz w:val="24"/>
          <w:szCs w:val="24"/>
        </w:rPr>
        <w:t>Бэлць</w:t>
      </w:r>
      <w:proofErr w:type="spellEnd"/>
      <w:r w:rsidRPr="00F64B4E">
        <w:rPr>
          <w:rFonts w:ascii="Times New Roman" w:hAnsi="Times New Roman" w:cs="Times New Roman"/>
          <w:sz w:val="24"/>
          <w:szCs w:val="24"/>
        </w:rPr>
        <w:t>, осуществляется на основе проверок с выходом на место, путем составления Акта оценки о состоянии здания и/или земельного участка, сопровождаемого фотографиями, которые подтверждают состояние здания/земельного участка на момент проверки. Выявление неухоженных зданий или участков может быть проведено так же по инициативе или по жалобам, полученным от граждан.</w:t>
      </w:r>
    </w:p>
    <w:p w14:paraId="469BA281" w14:textId="77777777" w:rsidR="00F64B4E" w:rsidRPr="00F64B4E" w:rsidRDefault="00F64B4E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1B50E2E3" w14:textId="5158A2B8" w:rsidR="00690522" w:rsidRDefault="00690522" w:rsidP="00115E87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B4E">
        <w:rPr>
          <w:rFonts w:ascii="Times New Roman" w:hAnsi="Times New Roman" w:cs="Times New Roman"/>
          <w:b/>
          <w:sz w:val="24"/>
          <w:szCs w:val="24"/>
        </w:rPr>
        <w:t>Пункт 10.</w:t>
      </w:r>
    </w:p>
    <w:p w14:paraId="50673DD7" w14:textId="77777777" w:rsidR="00F64B4E" w:rsidRPr="00F64B4E" w:rsidRDefault="00F64B4E" w:rsidP="00115E87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71AE95" w14:textId="1E5DFC35" w:rsidR="00F64B4E" w:rsidRDefault="00F64B4E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(1) </w:t>
      </w:r>
      <w:r w:rsidR="00690522" w:rsidRPr="00F64B4E">
        <w:rPr>
          <w:rFonts w:ascii="Times New Roman" w:hAnsi="Times New Roman" w:cs="Times New Roman"/>
          <w:sz w:val="24"/>
          <w:szCs w:val="24"/>
        </w:rPr>
        <w:t xml:space="preserve">После выявления и оценки состояния неухоженных зданий/земельных участков, лица, указанные в пункте 8, обязаны уведомить владельцев этих объектов о необходимости, в течение 6-ти месяцев, с момента получения и подписания Акта, </w:t>
      </w:r>
      <w:r w:rsidR="00690522" w:rsidRPr="00F64B4E">
        <w:rPr>
          <w:rFonts w:ascii="Times New Roman" w:hAnsi="Times New Roman" w:cs="Times New Roman"/>
          <w:sz w:val="24"/>
          <w:szCs w:val="24"/>
        </w:rPr>
        <w:lastRenderedPageBreak/>
        <w:t>провести работы по техническому обслуживанию/уходу с целью поддержания этих объектов в должном состоянии.</w:t>
      </w:r>
    </w:p>
    <w:p w14:paraId="16A14064" w14:textId="77777777" w:rsidR="0052759A" w:rsidRPr="00F64B4E" w:rsidRDefault="0052759A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2798542A" w14:textId="4564CB22" w:rsidR="008F65A8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b/>
          <w:sz w:val="24"/>
          <w:szCs w:val="24"/>
        </w:rPr>
        <w:t xml:space="preserve"> (2)</w:t>
      </w:r>
      <w:r w:rsidRPr="00F64B4E">
        <w:rPr>
          <w:rFonts w:ascii="Times New Roman" w:hAnsi="Times New Roman" w:cs="Times New Roman"/>
          <w:sz w:val="24"/>
          <w:szCs w:val="24"/>
        </w:rPr>
        <w:t xml:space="preserve"> Если владелец не найден, лица, указанные в пункте 8,</w:t>
      </w:r>
      <w:r w:rsidR="00994D3D" w:rsidRPr="00F64B4E">
        <w:rPr>
          <w:rFonts w:ascii="Times New Roman" w:hAnsi="Times New Roman" w:cs="Times New Roman"/>
          <w:sz w:val="24"/>
          <w:szCs w:val="24"/>
        </w:rPr>
        <w:t xml:space="preserve"> обращаются в территориальное</w:t>
      </w:r>
      <w:r w:rsidR="008F65A8" w:rsidRPr="00F64B4E">
        <w:rPr>
          <w:rFonts w:ascii="Times New Roman" w:hAnsi="Times New Roman" w:cs="Times New Roman"/>
          <w:sz w:val="24"/>
          <w:szCs w:val="24"/>
        </w:rPr>
        <w:t xml:space="preserve"> подразделение налоговой службы (в случае юридических лиц) или Управление местных налогов и сборов (в случае физических лиц).</w:t>
      </w:r>
    </w:p>
    <w:p w14:paraId="48DD9B90" w14:textId="77777777" w:rsidR="00F64B4E" w:rsidRDefault="00F64B4E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19E19FCF" w14:textId="17E0A7DE" w:rsidR="008F65A8" w:rsidRDefault="008F65A8" w:rsidP="00115E87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B4E">
        <w:rPr>
          <w:rFonts w:ascii="Times New Roman" w:hAnsi="Times New Roman" w:cs="Times New Roman"/>
          <w:b/>
          <w:sz w:val="24"/>
          <w:szCs w:val="24"/>
        </w:rPr>
        <w:t xml:space="preserve">Пункт 11. </w:t>
      </w:r>
    </w:p>
    <w:p w14:paraId="2094BB2E" w14:textId="77777777" w:rsidR="00F64B4E" w:rsidRPr="00F64B4E" w:rsidRDefault="00F64B4E" w:rsidP="00115E87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D61246" w14:textId="3669DDA3" w:rsidR="00F64B4E" w:rsidRDefault="008F65A8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b/>
          <w:sz w:val="24"/>
          <w:szCs w:val="24"/>
        </w:rPr>
        <w:t>(1)</w:t>
      </w:r>
      <w:r w:rsidRPr="00F64B4E">
        <w:rPr>
          <w:rFonts w:ascii="Times New Roman" w:hAnsi="Times New Roman" w:cs="Times New Roman"/>
          <w:sz w:val="24"/>
          <w:szCs w:val="24"/>
        </w:rPr>
        <w:t xml:space="preserve"> Владельцы зданий, для которых был составлен Акт оценки, должны быть уведомлены о необходимости принять меры для выполнения работ по техническому обслуживанию/уходу в течение 6-ти месяцев с момента получения уведомления.</w:t>
      </w:r>
    </w:p>
    <w:p w14:paraId="16687FDF" w14:textId="77777777" w:rsidR="0052759A" w:rsidRPr="00F64B4E" w:rsidRDefault="0052759A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7E657C0F" w14:textId="7932BBE4" w:rsidR="008F65A8" w:rsidRDefault="008F65A8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b/>
          <w:sz w:val="24"/>
          <w:szCs w:val="24"/>
        </w:rPr>
        <w:t>(2)</w:t>
      </w:r>
      <w:r w:rsidRPr="00F64B4E">
        <w:rPr>
          <w:rFonts w:ascii="Times New Roman" w:hAnsi="Times New Roman" w:cs="Times New Roman"/>
          <w:sz w:val="24"/>
          <w:szCs w:val="24"/>
        </w:rPr>
        <w:t xml:space="preserve"> Владельцы земельных участков, для которых был составлен Акт оценки, должны быть уведомлены о необходимости принять меры для выполнения работ по техническому обслуживанию/уходу в течение 2-х месяцев с момента получения уведомления. </w:t>
      </w:r>
    </w:p>
    <w:p w14:paraId="2A5F18C2" w14:textId="77777777" w:rsidR="001A6764" w:rsidRPr="00F64B4E" w:rsidRDefault="001A6764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16553806" w14:textId="6E6448E1" w:rsidR="008F65A8" w:rsidRDefault="008F65A8" w:rsidP="00115E87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B4E">
        <w:rPr>
          <w:rFonts w:ascii="Times New Roman" w:hAnsi="Times New Roman" w:cs="Times New Roman"/>
          <w:b/>
          <w:sz w:val="24"/>
          <w:szCs w:val="24"/>
        </w:rPr>
        <w:t xml:space="preserve">Пункт 12. </w:t>
      </w:r>
    </w:p>
    <w:p w14:paraId="184CDD52" w14:textId="77777777" w:rsidR="00F64B4E" w:rsidRPr="00F64B4E" w:rsidRDefault="00F64B4E" w:rsidP="00115E87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9E7959" w14:textId="60539DAC" w:rsidR="00F64B4E" w:rsidRDefault="008F65A8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b/>
          <w:sz w:val="24"/>
          <w:szCs w:val="24"/>
        </w:rPr>
        <w:t>(1)</w:t>
      </w:r>
      <w:r w:rsidRPr="00F64B4E">
        <w:rPr>
          <w:rFonts w:ascii="Times New Roman" w:hAnsi="Times New Roman" w:cs="Times New Roman"/>
          <w:sz w:val="24"/>
          <w:szCs w:val="24"/>
        </w:rPr>
        <w:t xml:space="preserve"> Если владелец здания/земельного участка исполнил требования предписаний, он обязан уведомить </w:t>
      </w:r>
      <w:proofErr w:type="spellStart"/>
      <w:r w:rsidRPr="00F64B4E">
        <w:rPr>
          <w:rFonts w:ascii="Times New Roman" w:hAnsi="Times New Roman" w:cs="Times New Roman"/>
          <w:sz w:val="24"/>
          <w:szCs w:val="24"/>
        </w:rPr>
        <w:t>примэрию</w:t>
      </w:r>
      <w:proofErr w:type="spellEnd"/>
      <w:r w:rsidRPr="00F64B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B4E">
        <w:rPr>
          <w:rFonts w:ascii="Times New Roman" w:hAnsi="Times New Roman" w:cs="Times New Roman"/>
          <w:sz w:val="24"/>
          <w:szCs w:val="24"/>
        </w:rPr>
        <w:t>мун</w:t>
      </w:r>
      <w:proofErr w:type="spellEnd"/>
      <w:r w:rsidRPr="00F64B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4B4E">
        <w:rPr>
          <w:rFonts w:ascii="Times New Roman" w:hAnsi="Times New Roman" w:cs="Times New Roman"/>
          <w:sz w:val="24"/>
          <w:szCs w:val="24"/>
        </w:rPr>
        <w:t>Бэлць</w:t>
      </w:r>
      <w:proofErr w:type="spellEnd"/>
      <w:r w:rsidRPr="00F64B4E">
        <w:rPr>
          <w:rFonts w:ascii="Times New Roman" w:hAnsi="Times New Roman" w:cs="Times New Roman"/>
          <w:sz w:val="24"/>
          <w:szCs w:val="24"/>
        </w:rPr>
        <w:t xml:space="preserve"> о том, что ситуация с объектом была исправлена.</w:t>
      </w:r>
    </w:p>
    <w:p w14:paraId="02D4A787" w14:textId="77777777" w:rsidR="0052759A" w:rsidRPr="00F64B4E" w:rsidRDefault="0052759A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3032BE83" w14:textId="411E0AD6" w:rsidR="008F65A8" w:rsidRDefault="008F65A8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b/>
          <w:sz w:val="24"/>
          <w:szCs w:val="24"/>
        </w:rPr>
        <w:t>(2)</w:t>
      </w:r>
      <w:r w:rsidRPr="00F64B4E">
        <w:rPr>
          <w:rFonts w:ascii="Times New Roman" w:hAnsi="Times New Roman" w:cs="Times New Roman"/>
          <w:sz w:val="24"/>
          <w:szCs w:val="24"/>
        </w:rPr>
        <w:t xml:space="preserve"> Лица, указанные в п.</w:t>
      </w:r>
      <w:r w:rsidR="00994D3D" w:rsidRPr="00F64B4E">
        <w:rPr>
          <w:rFonts w:ascii="Times New Roman" w:hAnsi="Times New Roman" w:cs="Times New Roman"/>
          <w:sz w:val="24"/>
          <w:szCs w:val="24"/>
        </w:rPr>
        <w:t>8</w:t>
      </w:r>
      <w:r w:rsidRPr="00F64B4E">
        <w:rPr>
          <w:rFonts w:ascii="Times New Roman" w:hAnsi="Times New Roman" w:cs="Times New Roman"/>
          <w:sz w:val="24"/>
          <w:szCs w:val="24"/>
        </w:rPr>
        <w:t>, обязаны в течение 15-ти дней после получения уведомления проверить достоверность заявлений владельца и, если исправление ситуации подтверждается, составить Акт о соответствии, сопровождаемый фотографиями.</w:t>
      </w:r>
    </w:p>
    <w:p w14:paraId="38929779" w14:textId="77777777" w:rsidR="00F64B4E" w:rsidRPr="00F64B4E" w:rsidRDefault="00F64B4E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58772890" w14:textId="727B94FA" w:rsidR="008F65A8" w:rsidRDefault="008F65A8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b/>
          <w:sz w:val="24"/>
          <w:szCs w:val="24"/>
        </w:rPr>
        <w:t>Пункт 13.</w:t>
      </w:r>
      <w:r w:rsidR="00F64B4E" w:rsidRPr="00F64B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B4E">
        <w:rPr>
          <w:rFonts w:ascii="Times New Roman" w:hAnsi="Times New Roman" w:cs="Times New Roman"/>
          <w:sz w:val="24"/>
          <w:szCs w:val="24"/>
        </w:rPr>
        <w:t xml:space="preserve"> Работы, выполненные на основании разрешения на строительство, считаются завершенными при наличии Акта – приемки выполненных работ, подписанными и согласованными в соответствии с действующим Законодательством.</w:t>
      </w:r>
    </w:p>
    <w:p w14:paraId="0A0F3FBF" w14:textId="77777777" w:rsidR="00F64B4E" w:rsidRPr="00F64B4E" w:rsidRDefault="00F64B4E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5A8BB5FE" w14:textId="186DF51A" w:rsidR="008F65A8" w:rsidRDefault="008F65A8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b/>
          <w:sz w:val="24"/>
          <w:szCs w:val="24"/>
        </w:rPr>
        <w:t>Пункт 14.</w:t>
      </w:r>
      <w:r w:rsidRPr="00F64B4E">
        <w:rPr>
          <w:rFonts w:ascii="Times New Roman" w:hAnsi="Times New Roman" w:cs="Times New Roman"/>
          <w:sz w:val="24"/>
          <w:szCs w:val="24"/>
        </w:rPr>
        <w:t xml:space="preserve"> В случае, если владельцы зданий/земельных участков не уведомляют местную администрацию о принятых мерах по устранению проблем, будет проведена повторная проверка объекта в установленный срок. Если по результатам проверки техническое состояние объекта остается неудовлетворительным, будет предложено применить меру увеличения налога.</w:t>
      </w:r>
    </w:p>
    <w:p w14:paraId="4D60A90E" w14:textId="77777777" w:rsidR="00F64B4E" w:rsidRPr="00F64B4E" w:rsidRDefault="00F64B4E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538FBE58" w14:textId="15ED185C" w:rsidR="008F65A8" w:rsidRDefault="008F65A8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b/>
          <w:sz w:val="24"/>
          <w:szCs w:val="24"/>
        </w:rPr>
        <w:t>Пункт 15.</w:t>
      </w:r>
      <w:r w:rsidRPr="00F64B4E">
        <w:rPr>
          <w:rFonts w:ascii="Times New Roman" w:hAnsi="Times New Roman" w:cs="Times New Roman"/>
          <w:sz w:val="24"/>
          <w:szCs w:val="24"/>
        </w:rPr>
        <w:t xml:space="preserve">  В случае, предусмотренном в п.14, Специализированная Комиссия в течение 3-х рабочих дней с момента составления уведомления направит в Управление местных налогов и сборов </w:t>
      </w:r>
      <w:proofErr w:type="spellStart"/>
      <w:r w:rsidRPr="00F64B4E">
        <w:rPr>
          <w:rFonts w:ascii="Times New Roman" w:hAnsi="Times New Roman" w:cs="Times New Roman"/>
          <w:sz w:val="24"/>
          <w:szCs w:val="24"/>
        </w:rPr>
        <w:t>прмэрии</w:t>
      </w:r>
      <w:proofErr w:type="spellEnd"/>
      <w:r w:rsidRPr="00F64B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B4E">
        <w:rPr>
          <w:rFonts w:ascii="Times New Roman" w:hAnsi="Times New Roman" w:cs="Times New Roman"/>
          <w:sz w:val="24"/>
          <w:szCs w:val="24"/>
        </w:rPr>
        <w:t>мун</w:t>
      </w:r>
      <w:proofErr w:type="spellEnd"/>
      <w:r w:rsidRPr="00F64B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4B4E">
        <w:rPr>
          <w:rFonts w:ascii="Times New Roman" w:hAnsi="Times New Roman" w:cs="Times New Roman"/>
          <w:sz w:val="24"/>
          <w:szCs w:val="24"/>
        </w:rPr>
        <w:t>Бэлць</w:t>
      </w:r>
      <w:proofErr w:type="spellEnd"/>
      <w:r w:rsidRPr="00F64B4E">
        <w:rPr>
          <w:rFonts w:ascii="Times New Roman" w:hAnsi="Times New Roman" w:cs="Times New Roman"/>
          <w:sz w:val="24"/>
          <w:szCs w:val="24"/>
        </w:rPr>
        <w:t xml:space="preserve"> отчеты о проверке, акты оценки, уведомления, фотографии, а также любые другие документы, составленные по делу, в которых фиксируется, что здание/земельный участок продолжают оставаться в категории объектов, считающихся в соответствие с настоящей процедурой неухоженными. В этом случае Управление местных налогов и сборов </w:t>
      </w:r>
      <w:proofErr w:type="spellStart"/>
      <w:r w:rsidRPr="00F64B4E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F64B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B4E">
        <w:rPr>
          <w:rFonts w:ascii="Times New Roman" w:hAnsi="Times New Roman" w:cs="Times New Roman"/>
          <w:sz w:val="24"/>
          <w:szCs w:val="24"/>
        </w:rPr>
        <w:t>мун</w:t>
      </w:r>
      <w:proofErr w:type="spellEnd"/>
      <w:r w:rsidRPr="00F64B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4B4E">
        <w:rPr>
          <w:rFonts w:ascii="Times New Roman" w:hAnsi="Times New Roman" w:cs="Times New Roman"/>
          <w:sz w:val="24"/>
          <w:szCs w:val="24"/>
        </w:rPr>
        <w:t>Бэлць</w:t>
      </w:r>
      <w:proofErr w:type="spellEnd"/>
      <w:r w:rsidRPr="00F64B4E">
        <w:rPr>
          <w:rFonts w:ascii="Times New Roman" w:hAnsi="Times New Roman" w:cs="Times New Roman"/>
          <w:sz w:val="24"/>
          <w:szCs w:val="24"/>
        </w:rPr>
        <w:t xml:space="preserve"> составит проект решения об увеличении налога на этот объект и </w:t>
      </w:r>
      <w:proofErr w:type="spellStart"/>
      <w:r w:rsidRPr="00F64B4E">
        <w:rPr>
          <w:rFonts w:ascii="Times New Roman" w:hAnsi="Times New Roman" w:cs="Times New Roman"/>
          <w:sz w:val="24"/>
          <w:szCs w:val="24"/>
        </w:rPr>
        <w:t>примар</w:t>
      </w:r>
      <w:proofErr w:type="spellEnd"/>
      <w:r w:rsidRPr="00F64B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B4E">
        <w:rPr>
          <w:rFonts w:ascii="Times New Roman" w:hAnsi="Times New Roman" w:cs="Times New Roman"/>
          <w:sz w:val="24"/>
          <w:szCs w:val="24"/>
        </w:rPr>
        <w:t>мун</w:t>
      </w:r>
      <w:proofErr w:type="spellEnd"/>
      <w:r w:rsidRPr="00F64B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4B4E">
        <w:rPr>
          <w:rFonts w:ascii="Times New Roman" w:hAnsi="Times New Roman" w:cs="Times New Roman"/>
          <w:sz w:val="24"/>
          <w:szCs w:val="24"/>
        </w:rPr>
        <w:t>Бэлць</w:t>
      </w:r>
      <w:proofErr w:type="spellEnd"/>
      <w:r w:rsidRPr="00F64B4E">
        <w:rPr>
          <w:rFonts w:ascii="Times New Roman" w:hAnsi="Times New Roman" w:cs="Times New Roman"/>
          <w:sz w:val="24"/>
          <w:szCs w:val="24"/>
        </w:rPr>
        <w:t xml:space="preserve"> предложит его на рассмотрение местного Совета.</w:t>
      </w:r>
    </w:p>
    <w:p w14:paraId="43CC3F63" w14:textId="77777777" w:rsidR="00F64B4E" w:rsidRPr="00F64B4E" w:rsidRDefault="00F64B4E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6E40989C" w14:textId="7B1986BE" w:rsidR="00994D3D" w:rsidRPr="00F64B4E" w:rsidRDefault="008F65A8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b/>
          <w:sz w:val="24"/>
          <w:szCs w:val="24"/>
        </w:rPr>
        <w:t>Пункт</w:t>
      </w:r>
      <w:r w:rsidR="00115E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B4E">
        <w:rPr>
          <w:rFonts w:ascii="Times New Roman" w:hAnsi="Times New Roman" w:cs="Times New Roman"/>
          <w:b/>
          <w:sz w:val="24"/>
          <w:szCs w:val="24"/>
        </w:rPr>
        <w:t>16.</w:t>
      </w:r>
      <w:r w:rsidRPr="00F64B4E">
        <w:rPr>
          <w:rFonts w:ascii="Times New Roman" w:hAnsi="Times New Roman" w:cs="Times New Roman"/>
          <w:sz w:val="24"/>
          <w:szCs w:val="24"/>
        </w:rPr>
        <w:t xml:space="preserve">  Решение Совета </w:t>
      </w:r>
      <w:proofErr w:type="spellStart"/>
      <w:r w:rsidRPr="00F64B4E">
        <w:rPr>
          <w:rFonts w:ascii="Times New Roman" w:hAnsi="Times New Roman" w:cs="Times New Roman"/>
          <w:sz w:val="24"/>
          <w:szCs w:val="24"/>
        </w:rPr>
        <w:t>мун</w:t>
      </w:r>
      <w:proofErr w:type="spellEnd"/>
      <w:r w:rsidRPr="00F64B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4B4E">
        <w:rPr>
          <w:rFonts w:ascii="Times New Roman" w:hAnsi="Times New Roman" w:cs="Times New Roman"/>
          <w:sz w:val="24"/>
          <w:szCs w:val="24"/>
        </w:rPr>
        <w:t>Бэлць</w:t>
      </w:r>
      <w:proofErr w:type="spellEnd"/>
      <w:r w:rsidRPr="00F64B4E">
        <w:rPr>
          <w:rFonts w:ascii="Times New Roman" w:hAnsi="Times New Roman" w:cs="Times New Roman"/>
          <w:sz w:val="24"/>
          <w:szCs w:val="24"/>
        </w:rPr>
        <w:t xml:space="preserve"> об увеличении налога для данного объекта носит индивидуальный характер и будет содержать</w:t>
      </w:r>
      <w:r w:rsidR="00994D3D" w:rsidRPr="00F64B4E">
        <w:rPr>
          <w:rFonts w:ascii="Times New Roman" w:hAnsi="Times New Roman" w:cs="Times New Roman"/>
          <w:sz w:val="24"/>
          <w:szCs w:val="24"/>
        </w:rPr>
        <w:t>:</w:t>
      </w:r>
    </w:p>
    <w:p w14:paraId="57B30B30" w14:textId="77777777" w:rsidR="00994D3D" w:rsidRPr="00F64B4E" w:rsidRDefault="00994D3D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8F65A8" w:rsidRPr="00F64B4E">
        <w:rPr>
          <w:rFonts w:ascii="Times New Roman" w:hAnsi="Times New Roman" w:cs="Times New Roman"/>
          <w:sz w:val="24"/>
          <w:szCs w:val="24"/>
        </w:rPr>
        <w:t xml:space="preserve"> персональные данные владельца объекта</w:t>
      </w:r>
      <w:r w:rsidRPr="00F64B4E">
        <w:rPr>
          <w:rFonts w:ascii="Times New Roman" w:hAnsi="Times New Roman" w:cs="Times New Roman"/>
          <w:sz w:val="24"/>
          <w:szCs w:val="24"/>
        </w:rPr>
        <w:t>;</w:t>
      </w:r>
    </w:p>
    <w:p w14:paraId="00D95050" w14:textId="77777777" w:rsidR="00994D3D" w:rsidRPr="00F64B4E" w:rsidRDefault="00994D3D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>-</w:t>
      </w:r>
      <w:r w:rsidR="008F65A8" w:rsidRPr="00F64B4E">
        <w:rPr>
          <w:rFonts w:ascii="Times New Roman" w:hAnsi="Times New Roman" w:cs="Times New Roman"/>
          <w:sz w:val="24"/>
          <w:szCs w:val="24"/>
        </w:rPr>
        <w:t xml:space="preserve"> адрес расположения неухоженного объекта</w:t>
      </w:r>
      <w:r w:rsidRPr="00F64B4E">
        <w:rPr>
          <w:rFonts w:ascii="Times New Roman" w:hAnsi="Times New Roman" w:cs="Times New Roman"/>
          <w:sz w:val="24"/>
          <w:szCs w:val="24"/>
        </w:rPr>
        <w:t>;</w:t>
      </w:r>
    </w:p>
    <w:p w14:paraId="02DAA8F4" w14:textId="77777777" w:rsidR="00994D3D" w:rsidRPr="00F64B4E" w:rsidRDefault="00994D3D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>-</w:t>
      </w:r>
      <w:r w:rsidR="008F65A8" w:rsidRPr="00F64B4E">
        <w:rPr>
          <w:rFonts w:ascii="Times New Roman" w:hAnsi="Times New Roman" w:cs="Times New Roman"/>
          <w:sz w:val="24"/>
          <w:szCs w:val="24"/>
        </w:rPr>
        <w:t xml:space="preserve"> место проживание собственника</w:t>
      </w:r>
      <w:r w:rsidRPr="00F64B4E">
        <w:rPr>
          <w:rFonts w:ascii="Times New Roman" w:hAnsi="Times New Roman" w:cs="Times New Roman"/>
          <w:sz w:val="24"/>
          <w:szCs w:val="24"/>
        </w:rPr>
        <w:t>;</w:t>
      </w:r>
    </w:p>
    <w:p w14:paraId="4DE58C33" w14:textId="24044EC8" w:rsidR="008F65A8" w:rsidRPr="00F64B4E" w:rsidRDefault="00994D3D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>-</w:t>
      </w:r>
      <w:r w:rsidR="008F65A8" w:rsidRPr="00F64B4E">
        <w:rPr>
          <w:rFonts w:ascii="Times New Roman" w:hAnsi="Times New Roman" w:cs="Times New Roman"/>
          <w:sz w:val="24"/>
          <w:szCs w:val="24"/>
        </w:rPr>
        <w:t xml:space="preserve"> оценку состояния объекта недвижимости.</w:t>
      </w:r>
    </w:p>
    <w:p w14:paraId="544F03EE" w14:textId="77777777" w:rsidR="00994D3D" w:rsidRPr="00F64B4E" w:rsidRDefault="00994D3D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11649EFF" w14:textId="7EF31382" w:rsidR="008F65A8" w:rsidRDefault="008F65A8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b/>
          <w:sz w:val="24"/>
          <w:szCs w:val="24"/>
        </w:rPr>
        <w:t>Пункт 17.</w:t>
      </w:r>
      <w:r w:rsidRPr="00F64B4E">
        <w:rPr>
          <w:rFonts w:ascii="Times New Roman" w:hAnsi="Times New Roman" w:cs="Times New Roman"/>
          <w:sz w:val="24"/>
          <w:szCs w:val="24"/>
        </w:rPr>
        <w:t xml:space="preserve">  Управление местных налогов и сборов </w:t>
      </w:r>
      <w:proofErr w:type="spellStart"/>
      <w:r w:rsidRPr="00F64B4E">
        <w:rPr>
          <w:rFonts w:ascii="Times New Roman" w:hAnsi="Times New Roman" w:cs="Times New Roman"/>
          <w:sz w:val="24"/>
          <w:szCs w:val="24"/>
        </w:rPr>
        <w:t>пимэрии</w:t>
      </w:r>
      <w:proofErr w:type="spellEnd"/>
      <w:r w:rsidRPr="00F64B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B4E">
        <w:rPr>
          <w:rFonts w:ascii="Times New Roman" w:hAnsi="Times New Roman" w:cs="Times New Roman"/>
          <w:sz w:val="24"/>
          <w:szCs w:val="24"/>
        </w:rPr>
        <w:t>мун</w:t>
      </w:r>
      <w:proofErr w:type="spellEnd"/>
      <w:r w:rsidRPr="00F64B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4B4E">
        <w:rPr>
          <w:rFonts w:ascii="Times New Roman" w:hAnsi="Times New Roman" w:cs="Times New Roman"/>
          <w:sz w:val="24"/>
          <w:szCs w:val="24"/>
        </w:rPr>
        <w:t>Бэлць</w:t>
      </w:r>
      <w:proofErr w:type="spellEnd"/>
      <w:r w:rsidRPr="00F64B4E">
        <w:rPr>
          <w:rFonts w:ascii="Times New Roman" w:hAnsi="Times New Roman" w:cs="Times New Roman"/>
          <w:sz w:val="24"/>
          <w:szCs w:val="24"/>
        </w:rPr>
        <w:t xml:space="preserve"> произведет увеличение ставки налога в размере, утвержденном решением Совета </w:t>
      </w:r>
      <w:proofErr w:type="spellStart"/>
      <w:r w:rsidRPr="00F64B4E">
        <w:rPr>
          <w:rFonts w:ascii="Times New Roman" w:hAnsi="Times New Roman" w:cs="Times New Roman"/>
          <w:sz w:val="24"/>
          <w:szCs w:val="24"/>
        </w:rPr>
        <w:t>мун</w:t>
      </w:r>
      <w:proofErr w:type="spellEnd"/>
      <w:r w:rsidRPr="00F64B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4B4E">
        <w:rPr>
          <w:rFonts w:ascii="Times New Roman" w:hAnsi="Times New Roman" w:cs="Times New Roman"/>
          <w:sz w:val="24"/>
          <w:szCs w:val="24"/>
        </w:rPr>
        <w:t>Бэлць</w:t>
      </w:r>
      <w:proofErr w:type="spellEnd"/>
      <w:r w:rsidRPr="00F64B4E">
        <w:rPr>
          <w:rFonts w:ascii="Times New Roman" w:hAnsi="Times New Roman" w:cs="Times New Roman"/>
          <w:sz w:val="24"/>
          <w:szCs w:val="24"/>
        </w:rPr>
        <w:t>, введет данную информацию в SIA «</w:t>
      </w:r>
      <w:proofErr w:type="spellStart"/>
      <w:r w:rsidRPr="00F64B4E">
        <w:rPr>
          <w:rFonts w:ascii="Times New Roman" w:hAnsi="Times New Roman" w:cs="Times New Roman"/>
          <w:sz w:val="24"/>
          <w:szCs w:val="24"/>
        </w:rPr>
        <w:t>Cadastrul</w:t>
      </w:r>
      <w:proofErr w:type="spellEnd"/>
      <w:r w:rsidRPr="00F64B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B4E">
        <w:rPr>
          <w:rFonts w:ascii="Times New Roman" w:hAnsi="Times New Roman" w:cs="Times New Roman"/>
          <w:sz w:val="24"/>
          <w:szCs w:val="24"/>
        </w:rPr>
        <w:t>fiscal</w:t>
      </w:r>
      <w:proofErr w:type="spellEnd"/>
      <w:r w:rsidRPr="00F64B4E">
        <w:rPr>
          <w:rFonts w:ascii="Times New Roman" w:hAnsi="Times New Roman" w:cs="Times New Roman"/>
          <w:sz w:val="24"/>
          <w:szCs w:val="24"/>
        </w:rPr>
        <w:t xml:space="preserve"> 2.0» и направит платежное извещение субъекту налогообложения по форме, утвержденной Приказом Министерства Финансов № 131 от 08.11.2024г.</w:t>
      </w:r>
    </w:p>
    <w:p w14:paraId="4E405923" w14:textId="77777777" w:rsidR="00F64B4E" w:rsidRPr="00F64B4E" w:rsidRDefault="00F64B4E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5F9BA711" w14:textId="0B3E7578" w:rsidR="008F65A8" w:rsidRDefault="008F65A8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b/>
          <w:sz w:val="24"/>
          <w:szCs w:val="24"/>
        </w:rPr>
        <w:t>Пункт</w:t>
      </w:r>
      <w:r w:rsidR="00115E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B4E">
        <w:rPr>
          <w:rFonts w:ascii="Times New Roman" w:hAnsi="Times New Roman" w:cs="Times New Roman"/>
          <w:b/>
          <w:sz w:val="24"/>
          <w:szCs w:val="24"/>
        </w:rPr>
        <w:t>18.</w:t>
      </w:r>
      <w:r w:rsidR="00115E87">
        <w:rPr>
          <w:rFonts w:ascii="Times New Roman" w:hAnsi="Times New Roman" w:cs="Times New Roman"/>
          <w:sz w:val="24"/>
          <w:szCs w:val="24"/>
        </w:rPr>
        <w:t xml:space="preserve"> </w:t>
      </w:r>
      <w:r w:rsidRPr="00F64B4E">
        <w:rPr>
          <w:rFonts w:ascii="Times New Roman" w:hAnsi="Times New Roman" w:cs="Times New Roman"/>
          <w:sz w:val="24"/>
          <w:szCs w:val="24"/>
        </w:rPr>
        <w:t>В случае, если владелец здания/земельного участка с неудовлетворительным состоянием не уведомит местную администрацию о принятии мер по исправлению ситуации, не предоставив соответствующее доказательство, увеличенный налог будет применяться и в последующие годы.</w:t>
      </w:r>
    </w:p>
    <w:p w14:paraId="59B0452C" w14:textId="77777777" w:rsidR="00F64B4E" w:rsidRPr="00F64B4E" w:rsidRDefault="00F64B4E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5F3B5D52" w14:textId="6880C1A6" w:rsidR="00F64B4E" w:rsidRDefault="008F65A8" w:rsidP="00115E87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B4E">
        <w:rPr>
          <w:rFonts w:ascii="Times New Roman" w:hAnsi="Times New Roman" w:cs="Times New Roman"/>
          <w:b/>
          <w:sz w:val="24"/>
          <w:szCs w:val="24"/>
        </w:rPr>
        <w:t xml:space="preserve">Пункт 19. </w:t>
      </w:r>
    </w:p>
    <w:p w14:paraId="2E91F2DE" w14:textId="77777777" w:rsidR="0052759A" w:rsidRPr="00F64B4E" w:rsidRDefault="0052759A" w:rsidP="00115E87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A9CF55" w14:textId="52DCBA52" w:rsidR="00F64B4E" w:rsidRDefault="008F65A8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b/>
          <w:sz w:val="24"/>
          <w:szCs w:val="24"/>
        </w:rPr>
        <w:t>(1)</w:t>
      </w:r>
      <w:r w:rsidRPr="00F64B4E">
        <w:rPr>
          <w:rFonts w:ascii="Times New Roman" w:hAnsi="Times New Roman" w:cs="Times New Roman"/>
          <w:sz w:val="24"/>
          <w:szCs w:val="24"/>
        </w:rPr>
        <w:t xml:space="preserve"> В случае, если владельцы зданий/земельных участков сообщат о принятии мер по устранению недостатков, после принятия решения о повышении налога или получения налогового административного акта должностные лица указанные в п.8., обязаны в течение 15-ти календарных дней с даты уведомления проверить реальность заявленной владельцем информации, составив Акт соответствия, сопровождаемый фотографиями, подтверждающими выполненные работы. В случае подтверждения информации, Специализированная Комиссия передает Управление местных налогов и сборов Акт соответствия, сопровождаемый фотографиями, подтверждающими выполнение обязательств, возложенных на владельца.</w:t>
      </w:r>
    </w:p>
    <w:p w14:paraId="78E4BE77" w14:textId="77777777" w:rsidR="0052759A" w:rsidRPr="00F64B4E" w:rsidRDefault="0052759A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1261E3FD" w14:textId="714B21ED" w:rsidR="008F65A8" w:rsidRDefault="008F65A8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b/>
          <w:sz w:val="24"/>
          <w:szCs w:val="24"/>
        </w:rPr>
        <w:t>(2)</w:t>
      </w:r>
      <w:r w:rsidRPr="00F64B4E">
        <w:rPr>
          <w:rFonts w:ascii="Times New Roman" w:hAnsi="Times New Roman" w:cs="Times New Roman"/>
          <w:sz w:val="24"/>
          <w:szCs w:val="24"/>
        </w:rPr>
        <w:t xml:space="preserve"> Управление местных налогов и сборов </w:t>
      </w:r>
      <w:proofErr w:type="spellStart"/>
      <w:r w:rsidRPr="00F64B4E">
        <w:rPr>
          <w:rFonts w:ascii="Times New Roman" w:hAnsi="Times New Roman" w:cs="Times New Roman"/>
          <w:sz w:val="24"/>
          <w:szCs w:val="24"/>
        </w:rPr>
        <w:t>примэри</w:t>
      </w:r>
      <w:r w:rsidR="00994D3D" w:rsidRPr="00F64B4E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F64B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B4E">
        <w:rPr>
          <w:rFonts w:ascii="Times New Roman" w:hAnsi="Times New Roman" w:cs="Times New Roman"/>
          <w:sz w:val="24"/>
          <w:szCs w:val="24"/>
        </w:rPr>
        <w:t>мун</w:t>
      </w:r>
      <w:proofErr w:type="spellEnd"/>
      <w:r w:rsidRPr="00F64B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4B4E">
        <w:rPr>
          <w:rFonts w:ascii="Times New Roman" w:hAnsi="Times New Roman" w:cs="Times New Roman"/>
          <w:sz w:val="24"/>
          <w:szCs w:val="24"/>
        </w:rPr>
        <w:t>Бэлць</w:t>
      </w:r>
      <w:proofErr w:type="spellEnd"/>
      <w:r w:rsidRPr="00F64B4E">
        <w:rPr>
          <w:rFonts w:ascii="Times New Roman" w:hAnsi="Times New Roman" w:cs="Times New Roman"/>
          <w:sz w:val="24"/>
          <w:szCs w:val="24"/>
        </w:rPr>
        <w:t xml:space="preserve"> предложит на рассмотрение местного Совета </w:t>
      </w:r>
      <w:proofErr w:type="spellStart"/>
      <w:r w:rsidRPr="00F64B4E">
        <w:rPr>
          <w:rFonts w:ascii="Times New Roman" w:hAnsi="Times New Roman" w:cs="Times New Roman"/>
          <w:sz w:val="24"/>
          <w:szCs w:val="24"/>
        </w:rPr>
        <w:t>мун</w:t>
      </w:r>
      <w:proofErr w:type="spellEnd"/>
      <w:r w:rsidRPr="00F64B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4B4E">
        <w:rPr>
          <w:rFonts w:ascii="Times New Roman" w:hAnsi="Times New Roman" w:cs="Times New Roman"/>
          <w:sz w:val="24"/>
          <w:szCs w:val="24"/>
        </w:rPr>
        <w:t>Бэлць</w:t>
      </w:r>
      <w:proofErr w:type="spellEnd"/>
      <w:r w:rsidRPr="00F64B4E">
        <w:rPr>
          <w:rFonts w:ascii="Times New Roman" w:hAnsi="Times New Roman" w:cs="Times New Roman"/>
          <w:sz w:val="24"/>
          <w:szCs w:val="24"/>
        </w:rPr>
        <w:t xml:space="preserve"> проект решения о прекращении действия индивидуального решения о повышении налога на данный объект, начиная с 1 января следующего финансового года, после выполнения обязательств, возложенных на владельца.</w:t>
      </w:r>
    </w:p>
    <w:p w14:paraId="6A61771C" w14:textId="77777777" w:rsidR="00F64B4E" w:rsidRPr="00F64B4E" w:rsidRDefault="00F64B4E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111681F1" w14:textId="37E3A040" w:rsidR="008F65A8" w:rsidRDefault="008F65A8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b/>
          <w:sz w:val="24"/>
          <w:szCs w:val="24"/>
        </w:rPr>
        <w:t>Пункт</w:t>
      </w:r>
      <w:r w:rsidR="00635A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B4E">
        <w:rPr>
          <w:rFonts w:ascii="Times New Roman" w:hAnsi="Times New Roman" w:cs="Times New Roman"/>
          <w:b/>
          <w:sz w:val="24"/>
          <w:szCs w:val="24"/>
        </w:rPr>
        <w:t>20.</w:t>
      </w:r>
      <w:r w:rsidR="00635ADD">
        <w:rPr>
          <w:rFonts w:ascii="Times New Roman" w:hAnsi="Times New Roman" w:cs="Times New Roman"/>
          <w:sz w:val="24"/>
          <w:szCs w:val="24"/>
        </w:rPr>
        <w:t xml:space="preserve"> </w:t>
      </w:r>
      <w:r w:rsidRPr="00F64B4E">
        <w:rPr>
          <w:rFonts w:ascii="Times New Roman" w:hAnsi="Times New Roman" w:cs="Times New Roman"/>
          <w:sz w:val="24"/>
          <w:szCs w:val="24"/>
        </w:rPr>
        <w:t xml:space="preserve">В случае, если владелец здания/земельного участка с неудовлетворительным состоянием продаст данный объект, не устранив нарушение, процедура будет возобновлена на имя нового владельца, в соответствии с положениями настоящего Регламента. В этом случае Управление местных налогов и сборов </w:t>
      </w:r>
      <w:proofErr w:type="spellStart"/>
      <w:r w:rsidRPr="00F64B4E">
        <w:rPr>
          <w:rFonts w:ascii="Times New Roman" w:hAnsi="Times New Roman" w:cs="Times New Roman"/>
          <w:sz w:val="24"/>
          <w:szCs w:val="24"/>
        </w:rPr>
        <w:t>прмэрии</w:t>
      </w:r>
      <w:proofErr w:type="spellEnd"/>
      <w:r w:rsidRPr="00F64B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B4E">
        <w:rPr>
          <w:rFonts w:ascii="Times New Roman" w:hAnsi="Times New Roman" w:cs="Times New Roman"/>
          <w:sz w:val="24"/>
          <w:szCs w:val="24"/>
        </w:rPr>
        <w:t>мун</w:t>
      </w:r>
      <w:proofErr w:type="spellEnd"/>
      <w:r w:rsidRPr="00F64B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4B4E">
        <w:rPr>
          <w:rFonts w:ascii="Times New Roman" w:hAnsi="Times New Roman" w:cs="Times New Roman"/>
          <w:sz w:val="24"/>
          <w:szCs w:val="24"/>
        </w:rPr>
        <w:t>Бэлць</w:t>
      </w:r>
      <w:proofErr w:type="spellEnd"/>
      <w:r w:rsidRPr="00F64B4E">
        <w:rPr>
          <w:rFonts w:ascii="Times New Roman" w:hAnsi="Times New Roman" w:cs="Times New Roman"/>
          <w:sz w:val="24"/>
          <w:szCs w:val="24"/>
        </w:rPr>
        <w:t xml:space="preserve"> обязано проинформировать Специализированную Комиссию о смене владельца.</w:t>
      </w:r>
    </w:p>
    <w:p w14:paraId="68C488BE" w14:textId="77777777" w:rsidR="00F64B4E" w:rsidRPr="00F64B4E" w:rsidRDefault="00F64B4E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015378BF" w14:textId="359EA1F1" w:rsidR="008F65A8" w:rsidRDefault="008F65A8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b/>
          <w:sz w:val="24"/>
          <w:szCs w:val="24"/>
        </w:rPr>
        <w:t>Пункт 21.</w:t>
      </w:r>
      <w:r w:rsidRPr="00F64B4E">
        <w:rPr>
          <w:rFonts w:ascii="Times New Roman" w:hAnsi="Times New Roman" w:cs="Times New Roman"/>
          <w:sz w:val="24"/>
          <w:szCs w:val="24"/>
        </w:rPr>
        <w:t xml:space="preserve"> </w:t>
      </w:r>
      <w:r w:rsidR="00115E87">
        <w:rPr>
          <w:rFonts w:ascii="Times New Roman" w:hAnsi="Times New Roman" w:cs="Times New Roman"/>
          <w:sz w:val="24"/>
          <w:szCs w:val="24"/>
        </w:rPr>
        <w:t xml:space="preserve"> </w:t>
      </w:r>
      <w:r w:rsidRPr="00F64B4E">
        <w:rPr>
          <w:rFonts w:ascii="Times New Roman" w:hAnsi="Times New Roman" w:cs="Times New Roman"/>
          <w:sz w:val="24"/>
          <w:szCs w:val="24"/>
        </w:rPr>
        <w:t>Повышение налога на неухоженные здания/земельные участки не заменяет другие санкции в рамках действующего законодательства РМ.</w:t>
      </w:r>
    </w:p>
    <w:p w14:paraId="1F13C1AB" w14:textId="77777777" w:rsidR="00F64B4E" w:rsidRPr="00F64B4E" w:rsidRDefault="00F64B4E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23C20753" w14:textId="77777777" w:rsidR="008F65A8" w:rsidRPr="00F64B4E" w:rsidRDefault="008F65A8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b/>
          <w:sz w:val="24"/>
          <w:szCs w:val="24"/>
        </w:rPr>
        <w:t>Пункт 22.</w:t>
      </w:r>
      <w:r w:rsidRPr="00F64B4E">
        <w:rPr>
          <w:rFonts w:ascii="Times New Roman" w:hAnsi="Times New Roman" w:cs="Times New Roman"/>
          <w:sz w:val="24"/>
          <w:szCs w:val="24"/>
        </w:rPr>
        <w:t xml:space="preserve">  Следующие приложения являются неотъемлемой частью настоящего                          </w:t>
      </w:r>
    </w:p>
    <w:p w14:paraId="4C0B22A4" w14:textId="0985F8FD" w:rsidR="008F65A8" w:rsidRPr="00F64B4E" w:rsidRDefault="008F65A8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                    Регламента:</w:t>
      </w:r>
    </w:p>
    <w:p w14:paraId="73ADB6CF" w14:textId="77777777" w:rsidR="008F65A8" w:rsidRPr="00F64B4E" w:rsidRDefault="008F65A8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623CCD1C" w14:textId="32879570" w:rsidR="008F65A8" w:rsidRPr="00F64B4E" w:rsidRDefault="008F65A8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>- Приложение №1 «Акт оценки общего состояния недвижимости»</w:t>
      </w:r>
    </w:p>
    <w:p w14:paraId="51959BB7" w14:textId="77777777" w:rsidR="008F65A8" w:rsidRPr="00F64B4E" w:rsidRDefault="008F65A8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>- Приложение №2 «Уведомление»</w:t>
      </w:r>
    </w:p>
    <w:p w14:paraId="091CEA5F" w14:textId="115BE760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73ACB246" w14:textId="77777777" w:rsidR="00690522" w:rsidRPr="00F64B4E" w:rsidRDefault="00690522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2F3D974F" w14:textId="4612F6A9" w:rsidR="000532BE" w:rsidRPr="00F64B4E" w:rsidRDefault="000532BE" w:rsidP="00115E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4B4E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sectPr w:rsidR="000532BE" w:rsidRPr="00F64B4E" w:rsidSect="001265D7">
      <w:footerReference w:type="default" r:id="rId7"/>
      <w:pgSz w:w="11906" w:h="16838"/>
      <w:pgMar w:top="1440" w:right="144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845022" w14:textId="77777777" w:rsidR="00ED359E" w:rsidRDefault="00ED359E" w:rsidP="00207858">
      <w:pPr>
        <w:spacing w:after="0" w:line="240" w:lineRule="auto"/>
      </w:pPr>
      <w:r>
        <w:separator/>
      </w:r>
    </w:p>
  </w:endnote>
  <w:endnote w:type="continuationSeparator" w:id="0">
    <w:p w14:paraId="5682B4EA" w14:textId="77777777" w:rsidR="00ED359E" w:rsidRDefault="00ED359E" w:rsidP="0020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712074"/>
      <w:docPartObj>
        <w:docPartGallery w:val="Page Numbers (Bottom of Page)"/>
        <w:docPartUnique/>
      </w:docPartObj>
    </w:sdtPr>
    <w:sdtEndPr/>
    <w:sdtContent>
      <w:p w14:paraId="352B1734" w14:textId="2C64B109" w:rsidR="008F65A8" w:rsidRDefault="008F65A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764">
          <w:rPr>
            <w:noProof/>
          </w:rPr>
          <w:t>10</w:t>
        </w:r>
        <w:r>
          <w:fldChar w:fldCharType="end"/>
        </w:r>
      </w:p>
    </w:sdtContent>
  </w:sdt>
  <w:p w14:paraId="712711D9" w14:textId="77777777" w:rsidR="00D10C21" w:rsidRDefault="00D10C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856D2C" w14:textId="77777777" w:rsidR="00ED359E" w:rsidRDefault="00ED359E" w:rsidP="00207858">
      <w:pPr>
        <w:spacing w:after="0" w:line="240" w:lineRule="auto"/>
      </w:pPr>
      <w:r>
        <w:separator/>
      </w:r>
    </w:p>
  </w:footnote>
  <w:footnote w:type="continuationSeparator" w:id="0">
    <w:p w14:paraId="090DB70E" w14:textId="77777777" w:rsidR="00ED359E" w:rsidRDefault="00ED359E" w:rsidP="002078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858"/>
    <w:rsid w:val="00035EFA"/>
    <w:rsid w:val="000532BE"/>
    <w:rsid w:val="00096022"/>
    <w:rsid w:val="00115E87"/>
    <w:rsid w:val="001265D7"/>
    <w:rsid w:val="00162178"/>
    <w:rsid w:val="00172F63"/>
    <w:rsid w:val="0017710B"/>
    <w:rsid w:val="001A6764"/>
    <w:rsid w:val="001A6F7E"/>
    <w:rsid w:val="001D180A"/>
    <w:rsid w:val="002011E5"/>
    <w:rsid w:val="00207858"/>
    <w:rsid w:val="00236AD0"/>
    <w:rsid w:val="00255BF9"/>
    <w:rsid w:val="002767FA"/>
    <w:rsid w:val="00386217"/>
    <w:rsid w:val="00435D6F"/>
    <w:rsid w:val="0044122A"/>
    <w:rsid w:val="00452DA6"/>
    <w:rsid w:val="00505B49"/>
    <w:rsid w:val="0052759A"/>
    <w:rsid w:val="005647A0"/>
    <w:rsid w:val="005A6B26"/>
    <w:rsid w:val="005A75AC"/>
    <w:rsid w:val="005B0435"/>
    <w:rsid w:val="00605958"/>
    <w:rsid w:val="00617D43"/>
    <w:rsid w:val="00635ADD"/>
    <w:rsid w:val="00652B7A"/>
    <w:rsid w:val="00690522"/>
    <w:rsid w:val="006B4332"/>
    <w:rsid w:val="006D4541"/>
    <w:rsid w:val="007164A9"/>
    <w:rsid w:val="00734306"/>
    <w:rsid w:val="00785670"/>
    <w:rsid w:val="00824C19"/>
    <w:rsid w:val="008F65A8"/>
    <w:rsid w:val="008F7866"/>
    <w:rsid w:val="009302A8"/>
    <w:rsid w:val="00967E55"/>
    <w:rsid w:val="00973556"/>
    <w:rsid w:val="00994D3D"/>
    <w:rsid w:val="009A539F"/>
    <w:rsid w:val="009E25F0"/>
    <w:rsid w:val="00A92064"/>
    <w:rsid w:val="00B50FB3"/>
    <w:rsid w:val="00BE4E6A"/>
    <w:rsid w:val="00BE5C2B"/>
    <w:rsid w:val="00C00FAC"/>
    <w:rsid w:val="00C34214"/>
    <w:rsid w:val="00C9070C"/>
    <w:rsid w:val="00CB1322"/>
    <w:rsid w:val="00CB3720"/>
    <w:rsid w:val="00CD3477"/>
    <w:rsid w:val="00D10C21"/>
    <w:rsid w:val="00DE1AAC"/>
    <w:rsid w:val="00EB1805"/>
    <w:rsid w:val="00ED359E"/>
    <w:rsid w:val="00F6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FBA4"/>
  <w15:chartTrackingRefBased/>
  <w15:docId w15:val="{5EB0D6E6-FB57-4075-9DCA-AE3C1F16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7858"/>
  </w:style>
  <w:style w:type="paragraph" w:styleId="a5">
    <w:name w:val="footer"/>
    <w:basedOn w:val="a"/>
    <w:link w:val="a6"/>
    <w:uiPriority w:val="99"/>
    <w:unhideWhenUsed/>
    <w:rsid w:val="00207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7858"/>
  </w:style>
  <w:style w:type="paragraph" w:styleId="a7">
    <w:name w:val="List Paragraph"/>
    <w:basedOn w:val="a"/>
    <w:uiPriority w:val="34"/>
    <w:qFormat/>
    <w:rsid w:val="006D4541"/>
    <w:pPr>
      <w:ind w:left="720"/>
      <w:contextualSpacing/>
    </w:pPr>
  </w:style>
  <w:style w:type="paragraph" w:styleId="a8">
    <w:name w:val="No Spacing"/>
    <w:uiPriority w:val="1"/>
    <w:qFormat/>
    <w:rsid w:val="008F65A8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8F6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F65A8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CD34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91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C5D3E-CB84-45E0-A7BC-212F360C2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2957</Words>
  <Characters>16858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2024-12-02T14:15:00Z</cp:lastPrinted>
  <dcterms:created xsi:type="dcterms:W3CDTF">2024-12-04T07:00:00Z</dcterms:created>
  <dcterms:modified xsi:type="dcterms:W3CDTF">2024-12-05T09:25:00Z</dcterms:modified>
</cp:coreProperties>
</file>